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917710022"/>
        <w:docPartObj>
          <w:docPartGallery w:val="Cover Pages"/>
          <w:docPartUnique/>
        </w:docPartObj>
      </w:sdtPr>
      <w:sdtEndPr>
        <w:rPr>
          <w:rFonts w:eastAsiaTheme="minorEastAsia"/>
          <w:b/>
          <w:color w:val="FFFFFF" w:themeColor="background1"/>
          <w:sz w:val="96"/>
          <w:szCs w:val="96"/>
        </w:rPr>
      </w:sdtEndPr>
      <w:sdtContent>
        <w:p w14:paraId="140A8DF3" w14:textId="59245AEF" w:rsidR="004F3963" w:rsidRPr="00DF6362" w:rsidRDefault="00610178">
          <w:r>
            <w:rPr>
              <w:noProof/>
            </w:rPr>
            <mc:AlternateContent>
              <mc:Choice Requires="wps">
                <w:drawing>
                  <wp:anchor distT="0" distB="0" distL="114300" distR="114300" simplePos="0" relativeHeight="251689984" behindDoc="1" locked="0" layoutInCell="1" allowOverlap="1" wp14:anchorId="1A4AF3E1" wp14:editId="78A15149">
                    <wp:simplePos x="0" y="0"/>
                    <wp:positionH relativeFrom="margin">
                      <wp:posOffset>133350</wp:posOffset>
                    </wp:positionH>
                    <wp:positionV relativeFrom="paragraph">
                      <wp:posOffset>2590800</wp:posOffset>
                    </wp:positionV>
                    <wp:extent cx="1828800" cy="1828800"/>
                    <wp:effectExtent l="0" t="0" r="25400" b="22225"/>
                    <wp:wrapTight wrapText="bothSides">
                      <wp:wrapPolygon edited="0">
                        <wp:start x="0" y="0"/>
                        <wp:lineTo x="0" y="21619"/>
                        <wp:lineTo x="21623" y="21619"/>
                        <wp:lineTo x="21623" y="0"/>
                        <wp:lineTo x="0" y="0"/>
                      </wp:wrapPolygon>
                    </wp:wrapTight>
                    <wp:docPr id="56" name="Text Box 56"/>
                    <wp:cNvGraphicFramePr/>
                    <a:graphic xmlns:a="http://schemas.openxmlformats.org/drawingml/2006/main">
                      <a:graphicData uri="http://schemas.microsoft.com/office/word/2010/wordprocessingShape">
                        <wps:wsp>
                          <wps:cNvSpPr txBox="1"/>
                          <wps:spPr>
                            <a:xfrm>
                              <a:off x="0" y="0"/>
                              <a:ext cx="1828800" cy="1828800"/>
                            </a:xfrm>
                            <a:prstGeom prst="rect">
                              <a:avLst/>
                            </a:prstGeom>
                            <a:ln>
                              <a:solidFill>
                                <a:schemeClr val="bg1"/>
                              </a:solidFill>
                            </a:ln>
                          </wps:spPr>
                          <wps:style>
                            <a:lnRef idx="2">
                              <a:schemeClr val="accent1"/>
                            </a:lnRef>
                            <a:fillRef idx="1">
                              <a:schemeClr val="lt1"/>
                            </a:fillRef>
                            <a:effectRef idx="0">
                              <a:schemeClr val="accent1"/>
                            </a:effectRef>
                            <a:fontRef idx="minor">
                              <a:schemeClr val="dk1"/>
                            </a:fontRef>
                          </wps:style>
                          <wps:txbx>
                            <w:txbxContent>
                              <w:p w14:paraId="0B915A3A" w14:textId="77777777" w:rsidR="00D62AE5" w:rsidRDefault="00D62AE5" w:rsidP="00610178">
                                <w:pPr>
                                  <w:jc w:val="center"/>
                                  <w:rPr>
                                    <w:rFonts w:ascii="Times New Roman" w:hAnsi="Times New Roman" w:cs="Times New Roman"/>
                                    <w:sz w:val="28"/>
                                    <w:szCs w:val="28"/>
                                  </w:rPr>
                                </w:pPr>
                                <w:r w:rsidRPr="00610178">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6C2F166F" wp14:editId="29316732">
                                      <wp:extent cx="5943600" cy="22719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271995"/>
                                              </a:xfrm>
                                              <a:prstGeom prst="rect">
                                                <a:avLst/>
                                              </a:prstGeom>
                                              <a:noFill/>
                                              <a:ln>
                                                <a:noFill/>
                                              </a:ln>
                                            </pic:spPr>
                                          </pic:pic>
                                        </a:graphicData>
                                      </a:graphic>
                                    </wp:inline>
                                  </w:drawing>
                                </w:r>
                              </w:p>
                              <w:p w14:paraId="295F29E3" w14:textId="77777777" w:rsidR="00D62AE5" w:rsidRDefault="00D62AE5" w:rsidP="00610178">
                                <w:pPr>
                                  <w:jc w:val="center"/>
                                  <w:rPr>
                                    <w:rFonts w:ascii="Times New Roman" w:hAnsi="Times New Roman" w:cs="Times New Roman"/>
                                    <w:sz w:val="28"/>
                                    <w:szCs w:val="28"/>
                                  </w:rPr>
                                </w:pPr>
                              </w:p>
                              <w:p w14:paraId="42D6AE40" w14:textId="77777777" w:rsidR="00D62AE5" w:rsidRDefault="00D62AE5" w:rsidP="00610178">
                                <w:pPr>
                                  <w:jc w:val="center"/>
                                  <w:rPr>
                                    <w:rFonts w:ascii="Times New Roman" w:hAnsi="Times New Roman" w:cs="Times New Roman"/>
                                    <w:sz w:val="28"/>
                                    <w:szCs w:val="28"/>
                                  </w:rPr>
                                </w:pPr>
                              </w:p>
                              <w:p w14:paraId="566E5197" w14:textId="623F16EB" w:rsidR="00D62AE5" w:rsidRDefault="00D62AE5" w:rsidP="00610178">
                                <w:pPr>
                                  <w:jc w:val="center"/>
                                  <w:rPr>
                                    <w:rFonts w:ascii="Times New Roman" w:hAnsi="Times New Roman" w:cs="Times New Roman"/>
                                    <w:sz w:val="28"/>
                                    <w:szCs w:val="28"/>
                                  </w:rPr>
                                </w:pPr>
                                <w:proofErr w:type="gramStart"/>
                                <w:r w:rsidRPr="00610178">
                                  <w:rPr>
                                    <w:rFonts w:ascii="Times New Roman" w:hAnsi="Times New Roman" w:cs="Times New Roman"/>
                                    <w:sz w:val="28"/>
                                    <w:szCs w:val="28"/>
                                  </w:rPr>
                                  <w:t>sponsored</w:t>
                                </w:r>
                                <w:proofErr w:type="gramEnd"/>
                                <w:r w:rsidRPr="00610178">
                                  <w:rPr>
                                    <w:rFonts w:ascii="Times New Roman" w:hAnsi="Times New Roman" w:cs="Times New Roman"/>
                                    <w:sz w:val="28"/>
                                    <w:szCs w:val="28"/>
                                  </w:rPr>
                                  <w:t xml:space="preserve"> by</w:t>
                                </w:r>
                              </w:p>
                              <w:p w14:paraId="5672C235" w14:textId="77777777" w:rsidR="00D62AE5" w:rsidRDefault="00D62AE5" w:rsidP="00610178">
                                <w:pPr>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0F34719" w14:textId="46310107" w:rsidR="00D62AE5" w:rsidRPr="00DF6362" w:rsidRDefault="00D62AE5" w:rsidP="00610178">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rPr>
                                  <w:drawing>
                                    <wp:inline distT="0" distB="0" distL="0" distR="0" wp14:anchorId="610135E5" wp14:editId="4D314806">
                                      <wp:extent cx="3089910" cy="662217"/>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mgf-logo-big.png"/>
                                              <pic:cNvPicPr/>
                                            </pic:nvPicPr>
                                            <pic:blipFill>
                                              <a:blip r:embed="rId10">
                                                <a:extLst>
                                                  <a:ext uri="{28A0092B-C50C-407E-A947-70E740481C1C}">
                                                    <a14:useLocalDpi xmlns:a14="http://schemas.microsoft.com/office/drawing/2010/main" val="0"/>
                                                  </a:ext>
                                                </a:extLst>
                                              </a:blip>
                                              <a:stretch>
                                                <a:fillRect/>
                                              </a:stretch>
                                            </pic:blipFill>
                                            <pic:spPr>
                                              <a:xfrm>
                                                <a:off x="0" y="0"/>
                                                <a:ext cx="3097615" cy="663868"/>
                                              </a:xfrm>
                                              <a:prstGeom prst="rect">
                                                <a:avLst/>
                                              </a:prstGeom>
                                            </pic:spPr>
                                          </pic:pic>
                                        </a:graphicData>
                                      </a:graphic>
                                    </wp:inline>
                                  </w:drawing>
                                </w: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A4AF3E1" id="_x0000_t202" coordsize="21600,21600" o:spt="202" path="m,l,21600r21600,l21600,xe">
                    <v:stroke joinstyle="miter"/>
                    <v:path gradientshapeok="t" o:connecttype="rect"/>
                  </v:shapetype>
                  <v:shape id="Text Box 56" o:spid="_x0000_s1026" type="#_x0000_t202" style="position:absolute;margin-left:10.5pt;margin-top:204pt;width:2in;height:2in;z-index:-25162649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" fillcolor="white [3201]" strokecolor="white [3212]" strokeweight="1pt">
                    <v:textbox style="mso-fit-shape-to-text:t">
                      <w:txbxContent>
                        <w:p w14:paraId="0B915A3A" w14:textId="77777777" w:rsidR="00D62AE5" w:rsidRDefault="00D62AE5" w:rsidP="00610178">
                          <w:pPr>
                            <w:jc w:val="center"/>
                            <w:rPr>
                              <w:rFonts w:ascii="Times New Roman" w:hAnsi="Times New Roman" w:cs="Times New Roman"/>
                              <w:sz w:val="28"/>
                              <w:szCs w:val="28"/>
                            </w:rPr>
                          </w:pPr>
                          <w:r w:rsidRPr="00610178">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6C2F166F" wp14:editId="29316732">
                                <wp:extent cx="5943600" cy="22719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271995"/>
                                        </a:xfrm>
                                        <a:prstGeom prst="rect">
                                          <a:avLst/>
                                        </a:prstGeom>
                                        <a:noFill/>
                                        <a:ln>
                                          <a:noFill/>
                                        </a:ln>
                                      </pic:spPr>
                                    </pic:pic>
                                  </a:graphicData>
                                </a:graphic>
                              </wp:inline>
                            </w:drawing>
                          </w:r>
                        </w:p>
                        <w:p w14:paraId="295F29E3" w14:textId="77777777" w:rsidR="00D62AE5" w:rsidRDefault="00D62AE5" w:rsidP="00610178">
                          <w:pPr>
                            <w:jc w:val="center"/>
                            <w:rPr>
                              <w:rFonts w:ascii="Times New Roman" w:hAnsi="Times New Roman" w:cs="Times New Roman"/>
                              <w:sz w:val="28"/>
                              <w:szCs w:val="28"/>
                            </w:rPr>
                          </w:pPr>
                        </w:p>
                        <w:p w14:paraId="42D6AE40" w14:textId="77777777" w:rsidR="00D62AE5" w:rsidRDefault="00D62AE5" w:rsidP="00610178">
                          <w:pPr>
                            <w:jc w:val="center"/>
                            <w:rPr>
                              <w:rFonts w:ascii="Times New Roman" w:hAnsi="Times New Roman" w:cs="Times New Roman"/>
                              <w:sz w:val="28"/>
                              <w:szCs w:val="28"/>
                            </w:rPr>
                          </w:pPr>
                        </w:p>
                        <w:p w14:paraId="566E5197" w14:textId="623F16EB" w:rsidR="00D62AE5" w:rsidRDefault="00D62AE5" w:rsidP="00610178">
                          <w:pPr>
                            <w:jc w:val="center"/>
                            <w:rPr>
                              <w:rFonts w:ascii="Times New Roman" w:hAnsi="Times New Roman" w:cs="Times New Roman"/>
                              <w:sz w:val="28"/>
                              <w:szCs w:val="28"/>
                            </w:rPr>
                          </w:pPr>
                          <w:r w:rsidRPr="00610178">
                            <w:rPr>
                              <w:rFonts w:ascii="Times New Roman" w:hAnsi="Times New Roman" w:cs="Times New Roman"/>
                              <w:sz w:val="28"/>
                              <w:szCs w:val="28"/>
                            </w:rPr>
                            <w:t>sponsored by</w:t>
                          </w:r>
                        </w:p>
                        <w:p w14:paraId="5672C235" w14:textId="77777777" w:rsidR="00D62AE5" w:rsidRDefault="00D62AE5" w:rsidP="00610178">
                          <w:pPr>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0F34719" w14:textId="46310107" w:rsidR="00D62AE5" w:rsidRPr="00DF6362" w:rsidRDefault="00D62AE5" w:rsidP="00610178">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rPr>
                            <w:drawing>
                              <wp:inline distT="0" distB="0" distL="0" distR="0" wp14:anchorId="610135E5" wp14:editId="4D314806">
                                <wp:extent cx="3089910" cy="662217"/>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mgf-logo-big.png"/>
                                        <pic:cNvPicPr/>
                                      </pic:nvPicPr>
                                      <pic:blipFill>
                                        <a:blip r:embed="rId12">
                                          <a:extLst>
                                            <a:ext uri="{28A0092B-C50C-407E-A947-70E740481C1C}">
                                              <a14:useLocalDpi xmlns:a14="http://schemas.microsoft.com/office/drawing/2010/main" val="0"/>
                                            </a:ext>
                                          </a:extLst>
                                        </a:blip>
                                        <a:stretch>
                                          <a:fillRect/>
                                        </a:stretch>
                                      </pic:blipFill>
                                      <pic:spPr>
                                        <a:xfrm>
                                          <a:off x="0" y="0"/>
                                          <a:ext cx="3097615" cy="663868"/>
                                        </a:xfrm>
                                        <a:prstGeom prst="rect">
                                          <a:avLst/>
                                        </a:prstGeom>
                                      </pic:spPr>
                                    </pic:pic>
                                  </a:graphicData>
                                </a:graphic>
                              </wp:inline>
                            </w:drawing>
                          </w: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w10:wrap type="tight" anchorx="margin"/>
                  </v:shape>
                </w:pict>
              </mc:Fallback>
            </mc:AlternateContent>
          </w:r>
          <w:r>
            <w:rPr>
              <w:noProof/>
            </w:rPr>
            <w:drawing>
              <wp:anchor distT="0" distB="0" distL="114300" distR="114300" simplePos="0" relativeHeight="251694080" behindDoc="1" locked="0" layoutInCell="1" allowOverlap="1" wp14:anchorId="110A1657" wp14:editId="62C16C2C">
                <wp:simplePos x="0" y="0"/>
                <wp:positionH relativeFrom="margin">
                  <wp:align>left</wp:align>
                </wp:positionH>
                <wp:positionV relativeFrom="paragraph">
                  <wp:posOffset>570</wp:posOffset>
                </wp:positionV>
                <wp:extent cx="2800350" cy="1527875"/>
                <wp:effectExtent l="0" t="0" r="0" b="0"/>
                <wp:wrapTight wrapText="bothSides">
                  <wp:wrapPolygon edited="0">
                    <wp:start x="0" y="0"/>
                    <wp:lineTo x="0" y="21277"/>
                    <wp:lineTo x="21453" y="21277"/>
                    <wp:lineTo x="21453" y="0"/>
                    <wp:lineTo x="0" y="0"/>
                  </wp:wrapPolygon>
                </wp:wrapTight>
                <wp:docPr id="4" name="Picture 4" descr="Image result for Karanda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Karandaaz"/>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00350" cy="152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4F3963">
            <w:rPr>
              <w:rFonts w:eastAsiaTheme="minorEastAsia"/>
              <w:b/>
              <w:color w:val="FFFFFF" w:themeColor="background1"/>
              <w:sz w:val="96"/>
              <w:szCs w:val="96"/>
            </w:rPr>
            <w:br w:type="page"/>
          </w:r>
        </w:p>
      </w:sdtContent>
    </w:sdt>
    <w:sdt>
      <w:sdtPr>
        <w:rPr>
          <w:rFonts w:ascii="Times New Roman" w:eastAsiaTheme="minorHAnsi" w:hAnsi="Times New Roman" w:cs="Times New Roman"/>
          <w:b w:val="0"/>
          <w:color w:val="auto"/>
          <w:sz w:val="22"/>
          <w:szCs w:val="22"/>
        </w:rPr>
        <w:id w:val="-1715807246"/>
        <w:docPartObj>
          <w:docPartGallery w:val="Table of Contents"/>
          <w:docPartUnique/>
        </w:docPartObj>
      </w:sdtPr>
      <w:sdtEndPr>
        <w:rPr>
          <w:bCs/>
          <w:noProof/>
        </w:rPr>
      </w:sdtEndPr>
      <w:sdtContent>
        <w:p w14:paraId="73F450E8" w14:textId="77777777" w:rsidR="004F3963" w:rsidRPr="00610178" w:rsidRDefault="004F3963" w:rsidP="003A11E1">
          <w:pPr>
            <w:pStyle w:val="TOCHeading"/>
            <w:jc w:val="center"/>
            <w:rPr>
              <w:rFonts w:ascii="Times New Roman" w:hAnsi="Times New Roman" w:cs="Times New Roman"/>
            </w:rPr>
          </w:pPr>
          <w:r w:rsidRPr="00610178">
            <w:rPr>
              <w:rFonts w:ascii="Times New Roman" w:hAnsi="Times New Roman" w:cs="Times New Roman"/>
            </w:rPr>
            <w:t>Table of Contents</w:t>
          </w:r>
        </w:p>
        <w:p w14:paraId="7ED0C5DE" w14:textId="77777777" w:rsidR="00F35AB2" w:rsidRPr="00610178" w:rsidRDefault="00F35AB2" w:rsidP="00F35AB2">
          <w:pPr>
            <w:rPr>
              <w:rFonts w:ascii="Times New Roman" w:hAnsi="Times New Roman" w:cs="Times New Roman"/>
            </w:rPr>
          </w:pPr>
        </w:p>
        <w:p w14:paraId="0B56189C" w14:textId="0D61389B" w:rsidR="00EB5EC1" w:rsidRDefault="004F3963">
          <w:pPr>
            <w:pStyle w:val="TOC1"/>
            <w:tabs>
              <w:tab w:val="right" w:leader="dot" w:pos="9350"/>
            </w:tabs>
            <w:rPr>
              <w:rFonts w:eastAsiaTheme="minorEastAsia"/>
              <w:noProof/>
              <w:lang w:val="en-GB" w:eastAsia="en-GB"/>
            </w:rPr>
          </w:pPr>
          <w:r w:rsidRPr="00610178">
            <w:rPr>
              <w:rFonts w:ascii="Times New Roman" w:hAnsi="Times New Roman" w:cs="Times New Roman"/>
              <w:b/>
              <w:bCs/>
              <w:noProof/>
            </w:rPr>
            <w:fldChar w:fldCharType="begin"/>
          </w:r>
          <w:r w:rsidRPr="00610178">
            <w:rPr>
              <w:rFonts w:ascii="Times New Roman" w:hAnsi="Times New Roman" w:cs="Times New Roman"/>
              <w:b/>
              <w:bCs/>
              <w:noProof/>
            </w:rPr>
            <w:instrText xml:space="preserve"> TOC \o "1-3" \h \z \u </w:instrText>
          </w:r>
          <w:r w:rsidRPr="00610178">
            <w:rPr>
              <w:rFonts w:ascii="Times New Roman" w:hAnsi="Times New Roman" w:cs="Times New Roman"/>
              <w:b/>
              <w:bCs/>
              <w:noProof/>
            </w:rPr>
            <w:fldChar w:fldCharType="separate"/>
          </w:r>
          <w:hyperlink w:anchor="_Toc4062089" w:history="1">
            <w:r w:rsidR="00EB5EC1" w:rsidRPr="001862B6">
              <w:rPr>
                <w:rStyle w:val="Hyperlink"/>
                <w:rFonts w:ascii="Times New Roman" w:hAnsi="Times New Roman" w:cs="Times New Roman"/>
                <w:noProof/>
              </w:rPr>
              <w:t>Partners of Various Rounds</w:t>
            </w:r>
            <w:r w:rsidR="00EB5EC1">
              <w:rPr>
                <w:noProof/>
                <w:webHidden/>
              </w:rPr>
              <w:tab/>
            </w:r>
            <w:r w:rsidR="00EB5EC1">
              <w:rPr>
                <w:noProof/>
                <w:webHidden/>
              </w:rPr>
              <w:fldChar w:fldCharType="begin"/>
            </w:r>
            <w:r w:rsidR="00EB5EC1">
              <w:rPr>
                <w:noProof/>
                <w:webHidden/>
              </w:rPr>
              <w:instrText xml:space="preserve"> PAGEREF _Toc4062089 \h </w:instrText>
            </w:r>
            <w:r w:rsidR="00EB5EC1">
              <w:rPr>
                <w:noProof/>
                <w:webHidden/>
              </w:rPr>
            </w:r>
            <w:r w:rsidR="00EB5EC1">
              <w:rPr>
                <w:noProof/>
                <w:webHidden/>
              </w:rPr>
              <w:fldChar w:fldCharType="separate"/>
            </w:r>
            <w:r w:rsidR="00EB5EC1">
              <w:rPr>
                <w:noProof/>
                <w:webHidden/>
              </w:rPr>
              <w:t>2</w:t>
            </w:r>
            <w:r w:rsidR="00EB5EC1">
              <w:rPr>
                <w:noProof/>
                <w:webHidden/>
              </w:rPr>
              <w:fldChar w:fldCharType="end"/>
            </w:r>
          </w:hyperlink>
        </w:p>
        <w:p w14:paraId="00FAD704" w14:textId="63750F99" w:rsidR="00EB5EC1" w:rsidRDefault="00091280">
          <w:pPr>
            <w:pStyle w:val="TOC1"/>
            <w:tabs>
              <w:tab w:val="right" w:leader="dot" w:pos="9350"/>
            </w:tabs>
            <w:rPr>
              <w:rFonts w:eastAsiaTheme="minorEastAsia"/>
              <w:noProof/>
              <w:lang w:val="en-GB" w:eastAsia="en-GB"/>
            </w:rPr>
          </w:pPr>
          <w:hyperlink w:anchor="_Toc4062090" w:history="1">
            <w:r w:rsidR="00EB5EC1" w:rsidRPr="001862B6">
              <w:rPr>
                <w:rStyle w:val="Hyperlink"/>
                <w:rFonts w:ascii="Times New Roman" w:hAnsi="Times New Roman" w:cs="Times New Roman"/>
                <w:noProof/>
              </w:rPr>
              <w:t>Grantees</w:t>
            </w:r>
            <w:r w:rsidR="00EB5EC1">
              <w:rPr>
                <w:noProof/>
                <w:webHidden/>
              </w:rPr>
              <w:tab/>
            </w:r>
            <w:r w:rsidR="00EB5EC1">
              <w:rPr>
                <w:noProof/>
                <w:webHidden/>
              </w:rPr>
              <w:fldChar w:fldCharType="begin"/>
            </w:r>
            <w:r w:rsidR="00EB5EC1">
              <w:rPr>
                <w:noProof/>
                <w:webHidden/>
              </w:rPr>
              <w:instrText xml:space="preserve"> PAGEREF _Toc4062090 \h </w:instrText>
            </w:r>
            <w:r w:rsidR="00EB5EC1">
              <w:rPr>
                <w:noProof/>
                <w:webHidden/>
              </w:rPr>
            </w:r>
            <w:r w:rsidR="00EB5EC1">
              <w:rPr>
                <w:noProof/>
                <w:webHidden/>
              </w:rPr>
              <w:fldChar w:fldCharType="separate"/>
            </w:r>
            <w:r w:rsidR="00EB5EC1">
              <w:rPr>
                <w:noProof/>
                <w:webHidden/>
              </w:rPr>
              <w:t>2</w:t>
            </w:r>
            <w:r w:rsidR="00EB5EC1">
              <w:rPr>
                <w:noProof/>
                <w:webHidden/>
              </w:rPr>
              <w:fldChar w:fldCharType="end"/>
            </w:r>
          </w:hyperlink>
        </w:p>
        <w:p w14:paraId="47B2DEDB" w14:textId="445444C2" w:rsidR="00EB5EC1" w:rsidRDefault="00091280">
          <w:pPr>
            <w:pStyle w:val="TOC1"/>
            <w:tabs>
              <w:tab w:val="right" w:leader="dot" w:pos="9350"/>
            </w:tabs>
            <w:rPr>
              <w:rFonts w:eastAsiaTheme="minorEastAsia"/>
              <w:noProof/>
              <w:lang w:val="en-GB" w:eastAsia="en-GB"/>
            </w:rPr>
          </w:pPr>
          <w:hyperlink w:anchor="_Toc4062092" w:history="1">
            <w:r w:rsidR="00EB5EC1" w:rsidRPr="001862B6">
              <w:rPr>
                <w:rStyle w:val="Hyperlink"/>
                <w:rFonts w:ascii="Times New Roman" w:hAnsi="Times New Roman" w:cs="Times New Roman"/>
                <w:noProof/>
              </w:rPr>
              <w:t>Karandaaz FinTech Disrupt Challenge</w:t>
            </w:r>
            <w:r w:rsidR="00EB5EC1">
              <w:rPr>
                <w:noProof/>
                <w:webHidden/>
              </w:rPr>
              <w:tab/>
            </w:r>
            <w:r w:rsidR="00EB5EC1">
              <w:rPr>
                <w:noProof/>
                <w:webHidden/>
              </w:rPr>
              <w:fldChar w:fldCharType="begin"/>
            </w:r>
            <w:r w:rsidR="00EB5EC1">
              <w:rPr>
                <w:noProof/>
                <w:webHidden/>
              </w:rPr>
              <w:instrText xml:space="preserve"> PAGEREF _Toc4062092 \h </w:instrText>
            </w:r>
            <w:r w:rsidR="00EB5EC1">
              <w:rPr>
                <w:noProof/>
                <w:webHidden/>
              </w:rPr>
            </w:r>
            <w:r w:rsidR="00EB5EC1">
              <w:rPr>
                <w:noProof/>
                <w:webHidden/>
              </w:rPr>
              <w:fldChar w:fldCharType="separate"/>
            </w:r>
            <w:r w:rsidR="00EB5EC1">
              <w:rPr>
                <w:noProof/>
                <w:webHidden/>
              </w:rPr>
              <w:t>3</w:t>
            </w:r>
            <w:r w:rsidR="00EB5EC1">
              <w:rPr>
                <w:noProof/>
                <w:webHidden/>
              </w:rPr>
              <w:fldChar w:fldCharType="end"/>
            </w:r>
          </w:hyperlink>
        </w:p>
        <w:p w14:paraId="341C613F" w14:textId="3473F92D" w:rsidR="00EB5EC1" w:rsidRDefault="00091280">
          <w:pPr>
            <w:pStyle w:val="TOC2"/>
            <w:tabs>
              <w:tab w:val="right" w:leader="dot" w:pos="9350"/>
            </w:tabs>
            <w:rPr>
              <w:rFonts w:eastAsiaTheme="minorEastAsia"/>
              <w:noProof/>
              <w:lang w:val="en-GB" w:eastAsia="en-GB"/>
            </w:rPr>
          </w:pPr>
          <w:hyperlink w:anchor="_Toc4062093" w:history="1">
            <w:r w:rsidR="00EB5EC1" w:rsidRPr="001862B6">
              <w:rPr>
                <w:rStyle w:val="Hyperlink"/>
                <w:rFonts w:ascii="Times New Roman" w:hAnsi="Times New Roman" w:cs="Times New Roman"/>
                <w:noProof/>
              </w:rPr>
              <w:t>Programme Background</w:t>
            </w:r>
            <w:r w:rsidR="00EB5EC1">
              <w:rPr>
                <w:noProof/>
                <w:webHidden/>
              </w:rPr>
              <w:tab/>
            </w:r>
            <w:r w:rsidR="00EB5EC1">
              <w:rPr>
                <w:noProof/>
                <w:webHidden/>
              </w:rPr>
              <w:fldChar w:fldCharType="begin"/>
            </w:r>
            <w:r w:rsidR="00EB5EC1">
              <w:rPr>
                <w:noProof/>
                <w:webHidden/>
              </w:rPr>
              <w:instrText xml:space="preserve"> PAGEREF _Toc4062093 \h </w:instrText>
            </w:r>
            <w:r w:rsidR="00EB5EC1">
              <w:rPr>
                <w:noProof/>
                <w:webHidden/>
              </w:rPr>
            </w:r>
            <w:r w:rsidR="00EB5EC1">
              <w:rPr>
                <w:noProof/>
                <w:webHidden/>
              </w:rPr>
              <w:fldChar w:fldCharType="separate"/>
            </w:r>
            <w:r w:rsidR="00EB5EC1">
              <w:rPr>
                <w:noProof/>
                <w:webHidden/>
              </w:rPr>
              <w:t>3</w:t>
            </w:r>
            <w:r w:rsidR="00EB5EC1">
              <w:rPr>
                <w:noProof/>
                <w:webHidden/>
              </w:rPr>
              <w:fldChar w:fldCharType="end"/>
            </w:r>
          </w:hyperlink>
        </w:p>
        <w:p w14:paraId="3FCB7C69" w14:textId="290D4348" w:rsidR="00EB5EC1" w:rsidRDefault="00091280">
          <w:pPr>
            <w:pStyle w:val="TOC2"/>
            <w:tabs>
              <w:tab w:val="right" w:leader="dot" w:pos="9350"/>
            </w:tabs>
            <w:rPr>
              <w:rFonts w:eastAsiaTheme="minorEastAsia"/>
              <w:noProof/>
              <w:lang w:val="en-GB" w:eastAsia="en-GB"/>
            </w:rPr>
          </w:pPr>
          <w:hyperlink w:anchor="_Toc4062094" w:history="1">
            <w:r w:rsidR="00EB5EC1" w:rsidRPr="001862B6">
              <w:rPr>
                <w:rStyle w:val="Hyperlink"/>
                <w:rFonts w:ascii="Times New Roman" w:hAnsi="Times New Roman" w:cs="Times New Roman"/>
                <w:noProof/>
              </w:rPr>
              <w:t>Objective</w:t>
            </w:r>
            <w:r w:rsidR="00EB5EC1">
              <w:rPr>
                <w:noProof/>
                <w:webHidden/>
              </w:rPr>
              <w:tab/>
            </w:r>
            <w:r w:rsidR="00EB5EC1">
              <w:rPr>
                <w:noProof/>
                <w:webHidden/>
              </w:rPr>
              <w:fldChar w:fldCharType="begin"/>
            </w:r>
            <w:r w:rsidR="00EB5EC1">
              <w:rPr>
                <w:noProof/>
                <w:webHidden/>
              </w:rPr>
              <w:instrText xml:space="preserve"> PAGEREF _Toc4062094 \h </w:instrText>
            </w:r>
            <w:r w:rsidR="00EB5EC1">
              <w:rPr>
                <w:noProof/>
                <w:webHidden/>
              </w:rPr>
            </w:r>
            <w:r w:rsidR="00EB5EC1">
              <w:rPr>
                <w:noProof/>
                <w:webHidden/>
              </w:rPr>
              <w:fldChar w:fldCharType="separate"/>
            </w:r>
            <w:r w:rsidR="00EB5EC1">
              <w:rPr>
                <w:noProof/>
                <w:webHidden/>
              </w:rPr>
              <w:t>3</w:t>
            </w:r>
            <w:r w:rsidR="00EB5EC1">
              <w:rPr>
                <w:noProof/>
                <w:webHidden/>
              </w:rPr>
              <w:fldChar w:fldCharType="end"/>
            </w:r>
          </w:hyperlink>
        </w:p>
        <w:p w14:paraId="7C70AFC4" w14:textId="66C7B566" w:rsidR="00EB5EC1" w:rsidRDefault="00091280">
          <w:pPr>
            <w:pStyle w:val="TOC2"/>
            <w:tabs>
              <w:tab w:val="right" w:leader="dot" w:pos="9350"/>
            </w:tabs>
            <w:rPr>
              <w:rFonts w:eastAsiaTheme="minorEastAsia"/>
              <w:noProof/>
              <w:lang w:val="en-GB" w:eastAsia="en-GB"/>
            </w:rPr>
          </w:pPr>
          <w:hyperlink w:anchor="_Toc4062095" w:history="1">
            <w:r w:rsidR="00EB5EC1" w:rsidRPr="001862B6">
              <w:rPr>
                <w:rStyle w:val="Hyperlink"/>
                <w:rFonts w:ascii="Times New Roman" w:hAnsi="Times New Roman" w:cs="Times New Roman"/>
                <w:noProof/>
              </w:rPr>
              <w:t>Programme Design</w:t>
            </w:r>
            <w:r w:rsidR="00EB5EC1">
              <w:rPr>
                <w:noProof/>
                <w:webHidden/>
              </w:rPr>
              <w:tab/>
            </w:r>
            <w:r w:rsidR="00EB5EC1">
              <w:rPr>
                <w:noProof/>
                <w:webHidden/>
              </w:rPr>
              <w:fldChar w:fldCharType="begin"/>
            </w:r>
            <w:r w:rsidR="00EB5EC1">
              <w:rPr>
                <w:noProof/>
                <w:webHidden/>
              </w:rPr>
              <w:instrText xml:space="preserve"> PAGEREF _Toc4062095 \h </w:instrText>
            </w:r>
            <w:r w:rsidR="00EB5EC1">
              <w:rPr>
                <w:noProof/>
                <w:webHidden/>
              </w:rPr>
            </w:r>
            <w:r w:rsidR="00EB5EC1">
              <w:rPr>
                <w:noProof/>
                <w:webHidden/>
              </w:rPr>
              <w:fldChar w:fldCharType="separate"/>
            </w:r>
            <w:r w:rsidR="00EB5EC1">
              <w:rPr>
                <w:noProof/>
                <w:webHidden/>
              </w:rPr>
              <w:t>3</w:t>
            </w:r>
            <w:r w:rsidR="00EB5EC1">
              <w:rPr>
                <w:noProof/>
                <w:webHidden/>
              </w:rPr>
              <w:fldChar w:fldCharType="end"/>
            </w:r>
          </w:hyperlink>
        </w:p>
        <w:p w14:paraId="0A13FA6D" w14:textId="1AB948CC" w:rsidR="00EB5EC1" w:rsidRDefault="00091280">
          <w:pPr>
            <w:pStyle w:val="TOC2"/>
            <w:tabs>
              <w:tab w:val="right" w:leader="dot" w:pos="9350"/>
            </w:tabs>
            <w:rPr>
              <w:rFonts w:eastAsiaTheme="minorEastAsia"/>
              <w:noProof/>
              <w:lang w:val="en-GB" w:eastAsia="en-GB"/>
            </w:rPr>
          </w:pPr>
          <w:hyperlink w:anchor="_Toc4062096" w:history="1">
            <w:r w:rsidR="00EB5EC1" w:rsidRPr="001862B6">
              <w:rPr>
                <w:rStyle w:val="Hyperlink"/>
                <w:rFonts w:ascii="Times New Roman" w:hAnsi="Times New Roman" w:cs="Times New Roman"/>
                <w:noProof/>
              </w:rPr>
              <w:t>Fintech Disrupt Challenge - 2016</w:t>
            </w:r>
            <w:r w:rsidR="00EB5EC1">
              <w:rPr>
                <w:noProof/>
                <w:webHidden/>
              </w:rPr>
              <w:tab/>
            </w:r>
            <w:r w:rsidR="00EB5EC1">
              <w:rPr>
                <w:noProof/>
                <w:webHidden/>
              </w:rPr>
              <w:fldChar w:fldCharType="begin"/>
            </w:r>
            <w:r w:rsidR="00EB5EC1">
              <w:rPr>
                <w:noProof/>
                <w:webHidden/>
              </w:rPr>
              <w:instrText xml:space="preserve"> PAGEREF _Toc4062096 \h </w:instrText>
            </w:r>
            <w:r w:rsidR="00EB5EC1">
              <w:rPr>
                <w:noProof/>
                <w:webHidden/>
              </w:rPr>
            </w:r>
            <w:r w:rsidR="00EB5EC1">
              <w:rPr>
                <w:noProof/>
                <w:webHidden/>
              </w:rPr>
              <w:fldChar w:fldCharType="separate"/>
            </w:r>
            <w:r w:rsidR="00EB5EC1">
              <w:rPr>
                <w:noProof/>
                <w:webHidden/>
              </w:rPr>
              <w:t>4</w:t>
            </w:r>
            <w:r w:rsidR="00EB5EC1">
              <w:rPr>
                <w:noProof/>
                <w:webHidden/>
              </w:rPr>
              <w:fldChar w:fldCharType="end"/>
            </w:r>
          </w:hyperlink>
        </w:p>
        <w:p w14:paraId="3B7AE3C4" w14:textId="07A251C2" w:rsidR="00EB5EC1" w:rsidRDefault="00091280">
          <w:pPr>
            <w:pStyle w:val="TOC3"/>
            <w:tabs>
              <w:tab w:val="left" w:pos="880"/>
              <w:tab w:val="right" w:leader="dot" w:pos="9350"/>
            </w:tabs>
            <w:rPr>
              <w:rFonts w:eastAsiaTheme="minorEastAsia"/>
              <w:noProof/>
              <w:lang w:val="en-GB" w:eastAsia="en-GB"/>
            </w:rPr>
          </w:pPr>
          <w:hyperlink w:anchor="_Toc4062097" w:history="1">
            <w:r w:rsidR="00EB5EC1" w:rsidRPr="001862B6">
              <w:rPr>
                <w:rStyle w:val="Hyperlink"/>
                <w:rFonts w:ascii="Times New Roman" w:hAnsi="Times New Roman" w:cs="Times New Roman"/>
                <w:noProof/>
              </w:rPr>
              <w:t>1)</w:t>
            </w:r>
            <w:r w:rsidR="00EB5EC1">
              <w:rPr>
                <w:rFonts w:eastAsiaTheme="minorEastAsia"/>
                <w:noProof/>
                <w:lang w:val="en-GB" w:eastAsia="en-GB"/>
              </w:rPr>
              <w:tab/>
            </w:r>
            <w:r w:rsidR="00EB5EC1" w:rsidRPr="001862B6">
              <w:rPr>
                <w:rStyle w:val="Hyperlink"/>
                <w:rFonts w:ascii="Times New Roman" w:hAnsi="Times New Roman" w:cs="Times New Roman"/>
                <w:noProof/>
              </w:rPr>
              <w:t>Termsheet</w:t>
            </w:r>
            <w:r w:rsidR="00EB5EC1">
              <w:rPr>
                <w:noProof/>
                <w:webHidden/>
              </w:rPr>
              <w:tab/>
            </w:r>
            <w:r w:rsidR="00EB5EC1">
              <w:rPr>
                <w:noProof/>
                <w:webHidden/>
              </w:rPr>
              <w:fldChar w:fldCharType="begin"/>
            </w:r>
            <w:r w:rsidR="00EB5EC1">
              <w:rPr>
                <w:noProof/>
                <w:webHidden/>
              </w:rPr>
              <w:instrText xml:space="preserve"> PAGEREF _Toc4062097 \h </w:instrText>
            </w:r>
            <w:r w:rsidR="00EB5EC1">
              <w:rPr>
                <w:noProof/>
                <w:webHidden/>
              </w:rPr>
            </w:r>
            <w:r w:rsidR="00EB5EC1">
              <w:rPr>
                <w:noProof/>
                <w:webHidden/>
              </w:rPr>
              <w:fldChar w:fldCharType="separate"/>
            </w:r>
            <w:r w:rsidR="00EB5EC1">
              <w:rPr>
                <w:noProof/>
                <w:webHidden/>
              </w:rPr>
              <w:t>4</w:t>
            </w:r>
            <w:r w:rsidR="00EB5EC1">
              <w:rPr>
                <w:noProof/>
                <w:webHidden/>
              </w:rPr>
              <w:fldChar w:fldCharType="end"/>
            </w:r>
          </w:hyperlink>
        </w:p>
        <w:p w14:paraId="7480AA92" w14:textId="7F49BBD4" w:rsidR="00EB5EC1" w:rsidRDefault="00091280">
          <w:pPr>
            <w:pStyle w:val="TOC3"/>
            <w:tabs>
              <w:tab w:val="left" w:pos="880"/>
              <w:tab w:val="right" w:leader="dot" w:pos="9350"/>
            </w:tabs>
            <w:rPr>
              <w:rFonts w:eastAsiaTheme="minorEastAsia"/>
              <w:noProof/>
              <w:lang w:val="en-GB" w:eastAsia="en-GB"/>
            </w:rPr>
          </w:pPr>
          <w:hyperlink w:anchor="_Toc4062098" w:history="1">
            <w:r w:rsidR="00EB5EC1" w:rsidRPr="001862B6">
              <w:rPr>
                <w:rStyle w:val="Hyperlink"/>
                <w:rFonts w:ascii="Times New Roman" w:hAnsi="Times New Roman" w:cs="Times New Roman"/>
                <w:noProof/>
              </w:rPr>
              <w:t>2)</w:t>
            </w:r>
            <w:r w:rsidR="00EB5EC1">
              <w:rPr>
                <w:rFonts w:eastAsiaTheme="minorEastAsia"/>
                <w:noProof/>
                <w:lang w:val="en-GB" w:eastAsia="en-GB"/>
              </w:rPr>
              <w:tab/>
            </w:r>
            <w:r w:rsidR="00EB5EC1" w:rsidRPr="001862B6">
              <w:rPr>
                <w:rStyle w:val="Hyperlink"/>
                <w:rFonts w:ascii="Times New Roman" w:hAnsi="Times New Roman" w:cs="Times New Roman"/>
                <w:noProof/>
              </w:rPr>
              <w:t>Scoring Sheets for Judges</w:t>
            </w:r>
            <w:r w:rsidR="00EB5EC1">
              <w:rPr>
                <w:noProof/>
                <w:webHidden/>
              </w:rPr>
              <w:tab/>
            </w:r>
            <w:r w:rsidR="00EB5EC1">
              <w:rPr>
                <w:noProof/>
                <w:webHidden/>
              </w:rPr>
              <w:fldChar w:fldCharType="begin"/>
            </w:r>
            <w:r w:rsidR="00EB5EC1">
              <w:rPr>
                <w:noProof/>
                <w:webHidden/>
              </w:rPr>
              <w:instrText xml:space="preserve"> PAGEREF _Toc4062098 \h </w:instrText>
            </w:r>
            <w:r w:rsidR="00EB5EC1">
              <w:rPr>
                <w:noProof/>
                <w:webHidden/>
              </w:rPr>
            </w:r>
            <w:r w:rsidR="00EB5EC1">
              <w:rPr>
                <w:noProof/>
                <w:webHidden/>
              </w:rPr>
              <w:fldChar w:fldCharType="separate"/>
            </w:r>
            <w:r w:rsidR="00EB5EC1">
              <w:rPr>
                <w:noProof/>
                <w:webHidden/>
              </w:rPr>
              <w:t>4</w:t>
            </w:r>
            <w:r w:rsidR="00EB5EC1">
              <w:rPr>
                <w:noProof/>
                <w:webHidden/>
              </w:rPr>
              <w:fldChar w:fldCharType="end"/>
            </w:r>
          </w:hyperlink>
        </w:p>
        <w:p w14:paraId="071C911D" w14:textId="3B875912" w:rsidR="00EB5EC1" w:rsidRDefault="00091280">
          <w:pPr>
            <w:pStyle w:val="TOC3"/>
            <w:tabs>
              <w:tab w:val="left" w:pos="880"/>
              <w:tab w:val="right" w:leader="dot" w:pos="9350"/>
            </w:tabs>
            <w:rPr>
              <w:rFonts w:eastAsiaTheme="minorEastAsia"/>
              <w:noProof/>
              <w:lang w:val="en-GB" w:eastAsia="en-GB"/>
            </w:rPr>
          </w:pPr>
          <w:hyperlink w:anchor="_Toc4062099" w:history="1">
            <w:r w:rsidR="00EB5EC1" w:rsidRPr="001862B6">
              <w:rPr>
                <w:rStyle w:val="Hyperlink"/>
                <w:rFonts w:ascii="Times New Roman" w:hAnsi="Times New Roman" w:cs="Times New Roman"/>
                <w:noProof/>
              </w:rPr>
              <w:t>3)</w:t>
            </w:r>
            <w:r w:rsidR="00EB5EC1">
              <w:rPr>
                <w:rFonts w:eastAsiaTheme="minorEastAsia"/>
                <w:noProof/>
                <w:lang w:val="en-GB" w:eastAsia="en-GB"/>
              </w:rPr>
              <w:tab/>
            </w:r>
            <w:r w:rsidR="00EB5EC1" w:rsidRPr="001862B6">
              <w:rPr>
                <w:rStyle w:val="Hyperlink"/>
                <w:rFonts w:ascii="Times New Roman" w:hAnsi="Times New Roman" w:cs="Times New Roman"/>
                <w:noProof/>
              </w:rPr>
              <w:t>Terms &amp; Condition:</w:t>
            </w:r>
            <w:r w:rsidR="00EB5EC1">
              <w:rPr>
                <w:noProof/>
                <w:webHidden/>
              </w:rPr>
              <w:tab/>
            </w:r>
            <w:r w:rsidR="00EB5EC1">
              <w:rPr>
                <w:noProof/>
                <w:webHidden/>
              </w:rPr>
              <w:fldChar w:fldCharType="begin"/>
            </w:r>
            <w:r w:rsidR="00EB5EC1">
              <w:rPr>
                <w:noProof/>
                <w:webHidden/>
              </w:rPr>
              <w:instrText xml:space="preserve"> PAGEREF _Toc4062099 \h </w:instrText>
            </w:r>
            <w:r w:rsidR="00EB5EC1">
              <w:rPr>
                <w:noProof/>
                <w:webHidden/>
              </w:rPr>
            </w:r>
            <w:r w:rsidR="00EB5EC1">
              <w:rPr>
                <w:noProof/>
                <w:webHidden/>
              </w:rPr>
              <w:fldChar w:fldCharType="separate"/>
            </w:r>
            <w:r w:rsidR="00EB5EC1">
              <w:rPr>
                <w:noProof/>
                <w:webHidden/>
              </w:rPr>
              <w:t>4</w:t>
            </w:r>
            <w:r w:rsidR="00EB5EC1">
              <w:rPr>
                <w:noProof/>
                <w:webHidden/>
              </w:rPr>
              <w:fldChar w:fldCharType="end"/>
            </w:r>
          </w:hyperlink>
        </w:p>
        <w:p w14:paraId="528A44E2" w14:textId="2450C5ED" w:rsidR="00EB5EC1" w:rsidRDefault="00091280">
          <w:pPr>
            <w:pStyle w:val="TOC2"/>
            <w:tabs>
              <w:tab w:val="right" w:leader="dot" w:pos="9350"/>
            </w:tabs>
            <w:rPr>
              <w:rFonts w:eastAsiaTheme="minorEastAsia"/>
              <w:noProof/>
              <w:lang w:val="en-GB" w:eastAsia="en-GB"/>
            </w:rPr>
          </w:pPr>
          <w:hyperlink w:anchor="_Toc4062101" w:history="1">
            <w:r w:rsidR="00EB5EC1" w:rsidRPr="001862B6">
              <w:rPr>
                <w:rStyle w:val="Hyperlink"/>
                <w:rFonts w:ascii="Times New Roman" w:hAnsi="Times New Roman" w:cs="Times New Roman"/>
                <w:noProof/>
              </w:rPr>
              <w:t>Fintech Disrupt Challenge 2017</w:t>
            </w:r>
            <w:r w:rsidR="00EB5EC1">
              <w:rPr>
                <w:noProof/>
                <w:webHidden/>
              </w:rPr>
              <w:tab/>
            </w:r>
            <w:r w:rsidR="00EB5EC1">
              <w:rPr>
                <w:noProof/>
                <w:webHidden/>
              </w:rPr>
              <w:fldChar w:fldCharType="begin"/>
            </w:r>
            <w:r w:rsidR="00EB5EC1">
              <w:rPr>
                <w:noProof/>
                <w:webHidden/>
              </w:rPr>
              <w:instrText xml:space="preserve"> PAGEREF _Toc4062101 \h </w:instrText>
            </w:r>
            <w:r w:rsidR="00EB5EC1">
              <w:rPr>
                <w:noProof/>
                <w:webHidden/>
              </w:rPr>
            </w:r>
            <w:r w:rsidR="00EB5EC1">
              <w:rPr>
                <w:noProof/>
                <w:webHidden/>
              </w:rPr>
              <w:fldChar w:fldCharType="separate"/>
            </w:r>
            <w:r w:rsidR="00EB5EC1">
              <w:rPr>
                <w:noProof/>
                <w:webHidden/>
              </w:rPr>
              <w:t>5</w:t>
            </w:r>
            <w:r w:rsidR="00EB5EC1">
              <w:rPr>
                <w:noProof/>
                <w:webHidden/>
              </w:rPr>
              <w:fldChar w:fldCharType="end"/>
            </w:r>
          </w:hyperlink>
        </w:p>
        <w:p w14:paraId="1D8174A2" w14:textId="0BE3515D" w:rsidR="00EB5EC1" w:rsidRDefault="00091280">
          <w:pPr>
            <w:pStyle w:val="TOC3"/>
            <w:tabs>
              <w:tab w:val="left" w:pos="880"/>
              <w:tab w:val="right" w:leader="dot" w:pos="9350"/>
            </w:tabs>
            <w:rPr>
              <w:rFonts w:eastAsiaTheme="minorEastAsia"/>
              <w:noProof/>
              <w:lang w:val="en-GB" w:eastAsia="en-GB"/>
            </w:rPr>
          </w:pPr>
          <w:hyperlink w:anchor="_Toc4062102" w:history="1">
            <w:r w:rsidR="00EB5EC1" w:rsidRPr="001862B6">
              <w:rPr>
                <w:rStyle w:val="Hyperlink"/>
                <w:rFonts w:ascii="Times New Roman" w:hAnsi="Times New Roman" w:cs="Times New Roman"/>
                <w:noProof/>
              </w:rPr>
              <w:t>1)</w:t>
            </w:r>
            <w:r w:rsidR="00EB5EC1">
              <w:rPr>
                <w:rFonts w:eastAsiaTheme="minorEastAsia"/>
                <w:noProof/>
                <w:lang w:val="en-GB" w:eastAsia="en-GB"/>
              </w:rPr>
              <w:tab/>
            </w:r>
            <w:r w:rsidR="00EB5EC1" w:rsidRPr="001862B6">
              <w:rPr>
                <w:rStyle w:val="Hyperlink"/>
                <w:rFonts w:ascii="Times New Roman" w:hAnsi="Times New Roman" w:cs="Times New Roman"/>
                <w:noProof/>
              </w:rPr>
              <w:t>Termsheet</w:t>
            </w:r>
            <w:r w:rsidR="00EB5EC1">
              <w:rPr>
                <w:noProof/>
                <w:webHidden/>
              </w:rPr>
              <w:tab/>
            </w:r>
            <w:r w:rsidR="00EB5EC1">
              <w:rPr>
                <w:noProof/>
                <w:webHidden/>
              </w:rPr>
              <w:fldChar w:fldCharType="begin"/>
            </w:r>
            <w:r w:rsidR="00EB5EC1">
              <w:rPr>
                <w:noProof/>
                <w:webHidden/>
              </w:rPr>
              <w:instrText xml:space="preserve"> PAGEREF _Toc4062102 \h </w:instrText>
            </w:r>
            <w:r w:rsidR="00EB5EC1">
              <w:rPr>
                <w:noProof/>
                <w:webHidden/>
              </w:rPr>
            </w:r>
            <w:r w:rsidR="00EB5EC1">
              <w:rPr>
                <w:noProof/>
                <w:webHidden/>
              </w:rPr>
              <w:fldChar w:fldCharType="separate"/>
            </w:r>
            <w:r w:rsidR="00EB5EC1">
              <w:rPr>
                <w:noProof/>
                <w:webHidden/>
              </w:rPr>
              <w:t>5</w:t>
            </w:r>
            <w:r w:rsidR="00EB5EC1">
              <w:rPr>
                <w:noProof/>
                <w:webHidden/>
              </w:rPr>
              <w:fldChar w:fldCharType="end"/>
            </w:r>
          </w:hyperlink>
        </w:p>
        <w:p w14:paraId="0A643F39" w14:textId="156C71C0" w:rsidR="00EB5EC1" w:rsidRDefault="00091280">
          <w:pPr>
            <w:pStyle w:val="TOC3"/>
            <w:tabs>
              <w:tab w:val="left" w:pos="880"/>
              <w:tab w:val="right" w:leader="dot" w:pos="9350"/>
            </w:tabs>
            <w:rPr>
              <w:rFonts w:eastAsiaTheme="minorEastAsia"/>
              <w:noProof/>
              <w:lang w:val="en-GB" w:eastAsia="en-GB"/>
            </w:rPr>
          </w:pPr>
          <w:hyperlink w:anchor="_Toc4062103" w:history="1">
            <w:r w:rsidR="00EB5EC1" w:rsidRPr="001862B6">
              <w:rPr>
                <w:rStyle w:val="Hyperlink"/>
                <w:rFonts w:ascii="Times New Roman" w:hAnsi="Times New Roman" w:cs="Times New Roman"/>
                <w:noProof/>
              </w:rPr>
              <w:t>2)</w:t>
            </w:r>
            <w:r w:rsidR="00EB5EC1">
              <w:rPr>
                <w:rFonts w:eastAsiaTheme="minorEastAsia"/>
                <w:noProof/>
                <w:lang w:val="en-GB" w:eastAsia="en-GB"/>
              </w:rPr>
              <w:tab/>
            </w:r>
            <w:r w:rsidR="00EB5EC1" w:rsidRPr="001862B6">
              <w:rPr>
                <w:rStyle w:val="Hyperlink"/>
                <w:rFonts w:ascii="Times New Roman" w:hAnsi="Times New Roman" w:cs="Times New Roman"/>
                <w:noProof/>
              </w:rPr>
              <w:t>Scoring Sheets for Judges</w:t>
            </w:r>
            <w:r w:rsidR="00EB5EC1">
              <w:rPr>
                <w:noProof/>
                <w:webHidden/>
              </w:rPr>
              <w:tab/>
            </w:r>
            <w:r w:rsidR="00EB5EC1">
              <w:rPr>
                <w:noProof/>
                <w:webHidden/>
              </w:rPr>
              <w:fldChar w:fldCharType="begin"/>
            </w:r>
            <w:r w:rsidR="00EB5EC1">
              <w:rPr>
                <w:noProof/>
                <w:webHidden/>
              </w:rPr>
              <w:instrText xml:space="preserve"> PAGEREF _Toc4062103 \h </w:instrText>
            </w:r>
            <w:r w:rsidR="00EB5EC1">
              <w:rPr>
                <w:noProof/>
                <w:webHidden/>
              </w:rPr>
            </w:r>
            <w:r w:rsidR="00EB5EC1">
              <w:rPr>
                <w:noProof/>
                <w:webHidden/>
              </w:rPr>
              <w:fldChar w:fldCharType="separate"/>
            </w:r>
            <w:r w:rsidR="00EB5EC1">
              <w:rPr>
                <w:noProof/>
                <w:webHidden/>
              </w:rPr>
              <w:t>5</w:t>
            </w:r>
            <w:r w:rsidR="00EB5EC1">
              <w:rPr>
                <w:noProof/>
                <w:webHidden/>
              </w:rPr>
              <w:fldChar w:fldCharType="end"/>
            </w:r>
          </w:hyperlink>
        </w:p>
        <w:p w14:paraId="42DA356A" w14:textId="289C5D8A" w:rsidR="00EB5EC1" w:rsidRDefault="00091280">
          <w:pPr>
            <w:pStyle w:val="TOC3"/>
            <w:tabs>
              <w:tab w:val="left" w:pos="880"/>
              <w:tab w:val="right" w:leader="dot" w:pos="9350"/>
            </w:tabs>
            <w:rPr>
              <w:rFonts w:eastAsiaTheme="minorEastAsia"/>
              <w:noProof/>
              <w:lang w:val="en-GB" w:eastAsia="en-GB"/>
            </w:rPr>
          </w:pPr>
          <w:hyperlink w:anchor="_Toc4062104" w:history="1">
            <w:r w:rsidR="00EB5EC1" w:rsidRPr="001862B6">
              <w:rPr>
                <w:rStyle w:val="Hyperlink"/>
                <w:rFonts w:ascii="Times New Roman" w:hAnsi="Times New Roman" w:cs="Times New Roman"/>
                <w:noProof/>
              </w:rPr>
              <w:t>3)</w:t>
            </w:r>
            <w:r w:rsidR="00EB5EC1">
              <w:rPr>
                <w:rFonts w:eastAsiaTheme="minorEastAsia"/>
                <w:noProof/>
                <w:lang w:val="en-GB" w:eastAsia="en-GB"/>
              </w:rPr>
              <w:tab/>
            </w:r>
            <w:r w:rsidR="00EB5EC1" w:rsidRPr="001862B6">
              <w:rPr>
                <w:rStyle w:val="Hyperlink"/>
                <w:rFonts w:ascii="Times New Roman" w:hAnsi="Times New Roman" w:cs="Times New Roman"/>
                <w:noProof/>
              </w:rPr>
              <w:t>Terms &amp; Condition:</w:t>
            </w:r>
            <w:r w:rsidR="00EB5EC1">
              <w:rPr>
                <w:noProof/>
                <w:webHidden/>
              </w:rPr>
              <w:tab/>
            </w:r>
            <w:r w:rsidR="00EB5EC1">
              <w:rPr>
                <w:noProof/>
                <w:webHidden/>
              </w:rPr>
              <w:fldChar w:fldCharType="begin"/>
            </w:r>
            <w:r w:rsidR="00EB5EC1">
              <w:rPr>
                <w:noProof/>
                <w:webHidden/>
              </w:rPr>
              <w:instrText xml:space="preserve"> PAGEREF _Toc4062104 \h </w:instrText>
            </w:r>
            <w:r w:rsidR="00EB5EC1">
              <w:rPr>
                <w:noProof/>
                <w:webHidden/>
              </w:rPr>
            </w:r>
            <w:r w:rsidR="00EB5EC1">
              <w:rPr>
                <w:noProof/>
                <w:webHidden/>
              </w:rPr>
              <w:fldChar w:fldCharType="separate"/>
            </w:r>
            <w:r w:rsidR="00EB5EC1">
              <w:rPr>
                <w:noProof/>
                <w:webHidden/>
              </w:rPr>
              <w:t>5</w:t>
            </w:r>
            <w:r w:rsidR="00EB5EC1">
              <w:rPr>
                <w:noProof/>
                <w:webHidden/>
              </w:rPr>
              <w:fldChar w:fldCharType="end"/>
            </w:r>
          </w:hyperlink>
        </w:p>
        <w:p w14:paraId="483FF6D4" w14:textId="32B39415" w:rsidR="00EB5EC1" w:rsidRDefault="00091280">
          <w:pPr>
            <w:pStyle w:val="TOC2"/>
            <w:tabs>
              <w:tab w:val="right" w:leader="dot" w:pos="9350"/>
            </w:tabs>
            <w:rPr>
              <w:rFonts w:eastAsiaTheme="minorEastAsia"/>
              <w:noProof/>
              <w:lang w:val="en-GB" w:eastAsia="en-GB"/>
            </w:rPr>
          </w:pPr>
          <w:hyperlink w:anchor="_Toc4062105" w:history="1">
            <w:r w:rsidR="00EB5EC1" w:rsidRPr="001862B6">
              <w:rPr>
                <w:rStyle w:val="Hyperlink"/>
                <w:rFonts w:ascii="Times New Roman" w:hAnsi="Times New Roman" w:cs="Times New Roman"/>
                <w:noProof/>
              </w:rPr>
              <w:t>Fintech Disrupt Challenge 2018</w:t>
            </w:r>
            <w:r w:rsidR="00EB5EC1">
              <w:rPr>
                <w:noProof/>
                <w:webHidden/>
              </w:rPr>
              <w:tab/>
            </w:r>
            <w:r w:rsidR="00EB5EC1">
              <w:rPr>
                <w:noProof/>
                <w:webHidden/>
              </w:rPr>
              <w:fldChar w:fldCharType="begin"/>
            </w:r>
            <w:r w:rsidR="00EB5EC1">
              <w:rPr>
                <w:noProof/>
                <w:webHidden/>
              </w:rPr>
              <w:instrText xml:space="preserve"> PAGEREF _Toc4062105 \h </w:instrText>
            </w:r>
            <w:r w:rsidR="00EB5EC1">
              <w:rPr>
                <w:noProof/>
                <w:webHidden/>
              </w:rPr>
            </w:r>
            <w:r w:rsidR="00EB5EC1">
              <w:rPr>
                <w:noProof/>
                <w:webHidden/>
              </w:rPr>
              <w:fldChar w:fldCharType="separate"/>
            </w:r>
            <w:r w:rsidR="00EB5EC1">
              <w:rPr>
                <w:noProof/>
                <w:webHidden/>
              </w:rPr>
              <w:t>6</w:t>
            </w:r>
            <w:r w:rsidR="00EB5EC1">
              <w:rPr>
                <w:noProof/>
                <w:webHidden/>
              </w:rPr>
              <w:fldChar w:fldCharType="end"/>
            </w:r>
          </w:hyperlink>
        </w:p>
        <w:p w14:paraId="58ECFC41" w14:textId="120FB5C4" w:rsidR="00EB5EC1" w:rsidRDefault="00091280">
          <w:pPr>
            <w:pStyle w:val="TOC3"/>
            <w:tabs>
              <w:tab w:val="right" w:leader="dot" w:pos="9350"/>
            </w:tabs>
            <w:rPr>
              <w:rFonts w:eastAsiaTheme="minorEastAsia"/>
              <w:noProof/>
              <w:lang w:val="en-GB" w:eastAsia="en-GB"/>
            </w:rPr>
          </w:pPr>
          <w:hyperlink w:anchor="_Toc4062106" w:history="1">
            <w:r w:rsidR="00EB5EC1" w:rsidRPr="001862B6">
              <w:rPr>
                <w:rStyle w:val="Hyperlink"/>
                <w:rFonts w:ascii="Times New Roman" w:hAnsi="Times New Roman" w:cs="Times New Roman"/>
                <w:noProof/>
              </w:rPr>
              <w:t>Termsheet:</w:t>
            </w:r>
            <w:r w:rsidR="00EB5EC1">
              <w:rPr>
                <w:noProof/>
                <w:webHidden/>
              </w:rPr>
              <w:tab/>
            </w:r>
            <w:r w:rsidR="00EB5EC1">
              <w:rPr>
                <w:noProof/>
                <w:webHidden/>
              </w:rPr>
              <w:fldChar w:fldCharType="begin"/>
            </w:r>
            <w:r w:rsidR="00EB5EC1">
              <w:rPr>
                <w:noProof/>
                <w:webHidden/>
              </w:rPr>
              <w:instrText xml:space="preserve"> PAGEREF _Toc4062106 \h </w:instrText>
            </w:r>
            <w:r w:rsidR="00EB5EC1">
              <w:rPr>
                <w:noProof/>
                <w:webHidden/>
              </w:rPr>
            </w:r>
            <w:r w:rsidR="00EB5EC1">
              <w:rPr>
                <w:noProof/>
                <w:webHidden/>
              </w:rPr>
              <w:fldChar w:fldCharType="separate"/>
            </w:r>
            <w:r w:rsidR="00EB5EC1">
              <w:rPr>
                <w:noProof/>
                <w:webHidden/>
              </w:rPr>
              <w:t>7</w:t>
            </w:r>
            <w:r w:rsidR="00EB5EC1">
              <w:rPr>
                <w:noProof/>
                <w:webHidden/>
              </w:rPr>
              <w:fldChar w:fldCharType="end"/>
            </w:r>
          </w:hyperlink>
        </w:p>
        <w:p w14:paraId="16963045" w14:textId="7759E9CF" w:rsidR="00EB5EC1" w:rsidRDefault="00091280">
          <w:pPr>
            <w:pStyle w:val="TOC3"/>
            <w:tabs>
              <w:tab w:val="right" w:leader="dot" w:pos="9350"/>
            </w:tabs>
            <w:rPr>
              <w:rFonts w:eastAsiaTheme="minorEastAsia"/>
              <w:noProof/>
              <w:lang w:val="en-GB" w:eastAsia="en-GB"/>
            </w:rPr>
          </w:pPr>
          <w:hyperlink w:anchor="_Toc4062107" w:history="1">
            <w:r w:rsidR="00EB5EC1" w:rsidRPr="001862B6">
              <w:rPr>
                <w:rStyle w:val="Hyperlink"/>
                <w:rFonts w:ascii="Times New Roman" w:eastAsia="Calibri" w:hAnsi="Times New Roman" w:cs="Times New Roman"/>
                <w:noProof/>
                <w:lang w:val="en-GB"/>
              </w:rPr>
              <w:t>Acceleration Partners:</w:t>
            </w:r>
            <w:r w:rsidR="00EB5EC1">
              <w:rPr>
                <w:noProof/>
                <w:webHidden/>
              </w:rPr>
              <w:tab/>
            </w:r>
            <w:r w:rsidR="00EB5EC1">
              <w:rPr>
                <w:noProof/>
                <w:webHidden/>
              </w:rPr>
              <w:fldChar w:fldCharType="begin"/>
            </w:r>
            <w:r w:rsidR="00EB5EC1">
              <w:rPr>
                <w:noProof/>
                <w:webHidden/>
              </w:rPr>
              <w:instrText xml:space="preserve"> PAGEREF _Toc4062107 \h </w:instrText>
            </w:r>
            <w:r w:rsidR="00EB5EC1">
              <w:rPr>
                <w:noProof/>
                <w:webHidden/>
              </w:rPr>
            </w:r>
            <w:r w:rsidR="00EB5EC1">
              <w:rPr>
                <w:noProof/>
                <w:webHidden/>
              </w:rPr>
              <w:fldChar w:fldCharType="separate"/>
            </w:r>
            <w:r w:rsidR="00EB5EC1">
              <w:rPr>
                <w:noProof/>
                <w:webHidden/>
              </w:rPr>
              <w:t>7</w:t>
            </w:r>
            <w:r w:rsidR="00EB5EC1">
              <w:rPr>
                <w:noProof/>
                <w:webHidden/>
              </w:rPr>
              <w:fldChar w:fldCharType="end"/>
            </w:r>
          </w:hyperlink>
        </w:p>
        <w:p w14:paraId="1AC674B3" w14:textId="2927F346" w:rsidR="00EB5EC1" w:rsidRDefault="00091280">
          <w:pPr>
            <w:pStyle w:val="TOC3"/>
            <w:tabs>
              <w:tab w:val="right" w:leader="dot" w:pos="9350"/>
            </w:tabs>
            <w:rPr>
              <w:rFonts w:eastAsiaTheme="minorEastAsia"/>
              <w:noProof/>
              <w:lang w:val="en-GB" w:eastAsia="en-GB"/>
            </w:rPr>
          </w:pPr>
          <w:hyperlink w:anchor="_Toc4062108" w:history="1">
            <w:r w:rsidR="00EB5EC1" w:rsidRPr="001862B6">
              <w:rPr>
                <w:rStyle w:val="Hyperlink"/>
                <w:rFonts w:ascii="Times New Roman" w:eastAsia="Calibri" w:hAnsi="Times New Roman" w:cs="Times New Roman"/>
                <w:noProof/>
                <w:lang w:val="en-GB"/>
              </w:rPr>
              <w:t>Acceleration Objectives:</w:t>
            </w:r>
            <w:r w:rsidR="00EB5EC1">
              <w:rPr>
                <w:noProof/>
                <w:webHidden/>
              </w:rPr>
              <w:tab/>
            </w:r>
            <w:r w:rsidR="00EB5EC1">
              <w:rPr>
                <w:noProof/>
                <w:webHidden/>
              </w:rPr>
              <w:fldChar w:fldCharType="begin"/>
            </w:r>
            <w:r w:rsidR="00EB5EC1">
              <w:rPr>
                <w:noProof/>
                <w:webHidden/>
              </w:rPr>
              <w:instrText xml:space="preserve"> PAGEREF _Toc4062108 \h </w:instrText>
            </w:r>
            <w:r w:rsidR="00EB5EC1">
              <w:rPr>
                <w:noProof/>
                <w:webHidden/>
              </w:rPr>
            </w:r>
            <w:r w:rsidR="00EB5EC1">
              <w:rPr>
                <w:noProof/>
                <w:webHidden/>
              </w:rPr>
              <w:fldChar w:fldCharType="separate"/>
            </w:r>
            <w:r w:rsidR="00EB5EC1">
              <w:rPr>
                <w:noProof/>
                <w:webHidden/>
              </w:rPr>
              <w:t>7</w:t>
            </w:r>
            <w:r w:rsidR="00EB5EC1">
              <w:rPr>
                <w:noProof/>
                <w:webHidden/>
              </w:rPr>
              <w:fldChar w:fldCharType="end"/>
            </w:r>
          </w:hyperlink>
        </w:p>
        <w:p w14:paraId="4A77C241" w14:textId="1CDB0F33" w:rsidR="00EB5EC1" w:rsidRDefault="00091280">
          <w:pPr>
            <w:pStyle w:val="TOC1"/>
            <w:tabs>
              <w:tab w:val="right" w:leader="dot" w:pos="9350"/>
            </w:tabs>
            <w:rPr>
              <w:rFonts w:eastAsiaTheme="minorEastAsia"/>
              <w:noProof/>
              <w:lang w:val="en-GB" w:eastAsia="en-GB"/>
            </w:rPr>
          </w:pPr>
          <w:hyperlink w:anchor="_Toc4062109" w:history="1">
            <w:r w:rsidR="00EB5EC1" w:rsidRPr="001862B6">
              <w:rPr>
                <w:rStyle w:val="Hyperlink"/>
                <w:rFonts w:ascii="Times New Roman" w:hAnsi="Times New Roman" w:cs="Times New Roman"/>
                <w:noProof/>
              </w:rPr>
              <w:t>Media &amp; Outreach Campaign</w:t>
            </w:r>
            <w:r w:rsidR="00EB5EC1">
              <w:rPr>
                <w:noProof/>
                <w:webHidden/>
              </w:rPr>
              <w:tab/>
            </w:r>
            <w:r w:rsidR="00EB5EC1">
              <w:rPr>
                <w:noProof/>
                <w:webHidden/>
              </w:rPr>
              <w:fldChar w:fldCharType="begin"/>
            </w:r>
            <w:r w:rsidR="00EB5EC1">
              <w:rPr>
                <w:noProof/>
                <w:webHidden/>
              </w:rPr>
              <w:instrText xml:space="preserve"> PAGEREF _Toc4062109 \h </w:instrText>
            </w:r>
            <w:r w:rsidR="00EB5EC1">
              <w:rPr>
                <w:noProof/>
                <w:webHidden/>
              </w:rPr>
            </w:r>
            <w:r w:rsidR="00EB5EC1">
              <w:rPr>
                <w:noProof/>
                <w:webHidden/>
              </w:rPr>
              <w:fldChar w:fldCharType="separate"/>
            </w:r>
            <w:r w:rsidR="00EB5EC1">
              <w:rPr>
                <w:noProof/>
                <w:webHidden/>
              </w:rPr>
              <w:t>8</w:t>
            </w:r>
            <w:r w:rsidR="00EB5EC1">
              <w:rPr>
                <w:noProof/>
                <w:webHidden/>
              </w:rPr>
              <w:fldChar w:fldCharType="end"/>
            </w:r>
          </w:hyperlink>
        </w:p>
        <w:p w14:paraId="6F641F89" w14:textId="66BD9A64" w:rsidR="00EB5EC1" w:rsidRDefault="00091280">
          <w:pPr>
            <w:pStyle w:val="TOC1"/>
            <w:tabs>
              <w:tab w:val="right" w:leader="dot" w:pos="9350"/>
            </w:tabs>
            <w:rPr>
              <w:rFonts w:eastAsiaTheme="minorEastAsia"/>
              <w:noProof/>
              <w:lang w:val="en-GB" w:eastAsia="en-GB"/>
            </w:rPr>
          </w:pPr>
          <w:hyperlink w:anchor="_Toc4062110" w:history="1">
            <w:r w:rsidR="00EB5EC1" w:rsidRPr="001862B6">
              <w:rPr>
                <w:rStyle w:val="Hyperlink"/>
                <w:rFonts w:ascii="Times New Roman" w:hAnsi="Times New Roman" w:cs="Times New Roman"/>
                <w:noProof/>
              </w:rPr>
              <w:t>The Pitch Day</w:t>
            </w:r>
            <w:r w:rsidR="00EB5EC1">
              <w:rPr>
                <w:noProof/>
                <w:webHidden/>
              </w:rPr>
              <w:tab/>
            </w:r>
            <w:r w:rsidR="00EB5EC1">
              <w:rPr>
                <w:noProof/>
                <w:webHidden/>
              </w:rPr>
              <w:fldChar w:fldCharType="begin"/>
            </w:r>
            <w:r w:rsidR="00EB5EC1">
              <w:rPr>
                <w:noProof/>
                <w:webHidden/>
              </w:rPr>
              <w:instrText xml:space="preserve"> PAGEREF _Toc4062110 \h </w:instrText>
            </w:r>
            <w:r w:rsidR="00EB5EC1">
              <w:rPr>
                <w:noProof/>
                <w:webHidden/>
              </w:rPr>
            </w:r>
            <w:r w:rsidR="00EB5EC1">
              <w:rPr>
                <w:noProof/>
                <w:webHidden/>
              </w:rPr>
              <w:fldChar w:fldCharType="separate"/>
            </w:r>
            <w:r w:rsidR="00EB5EC1">
              <w:rPr>
                <w:noProof/>
                <w:webHidden/>
              </w:rPr>
              <w:t>8</w:t>
            </w:r>
            <w:r w:rsidR="00EB5EC1">
              <w:rPr>
                <w:noProof/>
                <w:webHidden/>
              </w:rPr>
              <w:fldChar w:fldCharType="end"/>
            </w:r>
          </w:hyperlink>
        </w:p>
        <w:p w14:paraId="6F1AC87F" w14:textId="596A91A3" w:rsidR="00EB5EC1" w:rsidRDefault="00091280">
          <w:pPr>
            <w:pStyle w:val="TOC1"/>
            <w:tabs>
              <w:tab w:val="right" w:leader="dot" w:pos="9350"/>
            </w:tabs>
            <w:rPr>
              <w:rFonts w:eastAsiaTheme="minorEastAsia"/>
              <w:noProof/>
              <w:lang w:val="en-GB" w:eastAsia="en-GB"/>
            </w:rPr>
          </w:pPr>
          <w:hyperlink w:anchor="_Toc4062111" w:history="1">
            <w:r w:rsidR="00EB5EC1" w:rsidRPr="001862B6">
              <w:rPr>
                <w:rStyle w:val="Hyperlink"/>
                <w:rFonts w:ascii="Times New Roman" w:hAnsi="Times New Roman" w:cs="Times New Roman"/>
                <w:noProof/>
              </w:rPr>
              <w:t>Due Diligence Process</w:t>
            </w:r>
            <w:r w:rsidR="00EB5EC1">
              <w:rPr>
                <w:noProof/>
                <w:webHidden/>
              </w:rPr>
              <w:tab/>
            </w:r>
            <w:r w:rsidR="00EB5EC1">
              <w:rPr>
                <w:noProof/>
                <w:webHidden/>
              </w:rPr>
              <w:fldChar w:fldCharType="begin"/>
            </w:r>
            <w:r w:rsidR="00EB5EC1">
              <w:rPr>
                <w:noProof/>
                <w:webHidden/>
              </w:rPr>
              <w:instrText xml:space="preserve"> PAGEREF _Toc4062111 \h </w:instrText>
            </w:r>
            <w:r w:rsidR="00EB5EC1">
              <w:rPr>
                <w:noProof/>
                <w:webHidden/>
              </w:rPr>
            </w:r>
            <w:r w:rsidR="00EB5EC1">
              <w:rPr>
                <w:noProof/>
                <w:webHidden/>
              </w:rPr>
              <w:fldChar w:fldCharType="separate"/>
            </w:r>
            <w:r w:rsidR="00EB5EC1">
              <w:rPr>
                <w:noProof/>
                <w:webHidden/>
              </w:rPr>
              <w:t>9</w:t>
            </w:r>
            <w:r w:rsidR="00EB5EC1">
              <w:rPr>
                <w:noProof/>
                <w:webHidden/>
              </w:rPr>
              <w:fldChar w:fldCharType="end"/>
            </w:r>
          </w:hyperlink>
        </w:p>
        <w:p w14:paraId="718AA88B" w14:textId="2173C7EC" w:rsidR="00EB5EC1" w:rsidRDefault="00091280">
          <w:pPr>
            <w:pStyle w:val="TOC1"/>
            <w:tabs>
              <w:tab w:val="right" w:leader="dot" w:pos="9350"/>
            </w:tabs>
            <w:rPr>
              <w:rFonts w:eastAsiaTheme="minorEastAsia"/>
              <w:noProof/>
              <w:lang w:val="en-GB" w:eastAsia="en-GB"/>
            </w:rPr>
          </w:pPr>
          <w:hyperlink w:anchor="_Toc4062112" w:history="1">
            <w:r w:rsidR="00EB5EC1" w:rsidRPr="001862B6">
              <w:rPr>
                <w:rStyle w:val="Hyperlink"/>
                <w:rFonts w:ascii="Times New Roman" w:hAnsi="Times New Roman" w:cs="Times New Roman"/>
                <w:noProof/>
              </w:rPr>
              <w:t>Annexures</w:t>
            </w:r>
            <w:r w:rsidR="00EB5EC1">
              <w:rPr>
                <w:noProof/>
                <w:webHidden/>
              </w:rPr>
              <w:tab/>
            </w:r>
            <w:r w:rsidR="00EB5EC1">
              <w:rPr>
                <w:noProof/>
                <w:webHidden/>
              </w:rPr>
              <w:fldChar w:fldCharType="begin"/>
            </w:r>
            <w:r w:rsidR="00EB5EC1">
              <w:rPr>
                <w:noProof/>
                <w:webHidden/>
              </w:rPr>
              <w:instrText xml:space="preserve"> PAGEREF _Toc4062112 \h </w:instrText>
            </w:r>
            <w:r w:rsidR="00EB5EC1">
              <w:rPr>
                <w:noProof/>
                <w:webHidden/>
              </w:rPr>
            </w:r>
            <w:r w:rsidR="00EB5EC1">
              <w:rPr>
                <w:noProof/>
                <w:webHidden/>
              </w:rPr>
              <w:fldChar w:fldCharType="separate"/>
            </w:r>
            <w:r w:rsidR="00EB5EC1">
              <w:rPr>
                <w:noProof/>
                <w:webHidden/>
              </w:rPr>
              <w:t>10</w:t>
            </w:r>
            <w:r w:rsidR="00EB5EC1">
              <w:rPr>
                <w:noProof/>
                <w:webHidden/>
              </w:rPr>
              <w:fldChar w:fldCharType="end"/>
            </w:r>
          </w:hyperlink>
        </w:p>
        <w:p w14:paraId="6F70D8CD" w14:textId="6318699C" w:rsidR="00EB5EC1" w:rsidRDefault="00091280">
          <w:pPr>
            <w:pStyle w:val="TOC3"/>
            <w:tabs>
              <w:tab w:val="left" w:pos="880"/>
              <w:tab w:val="right" w:leader="dot" w:pos="9350"/>
            </w:tabs>
            <w:rPr>
              <w:rFonts w:eastAsiaTheme="minorEastAsia"/>
              <w:noProof/>
              <w:lang w:val="en-GB" w:eastAsia="en-GB"/>
            </w:rPr>
          </w:pPr>
          <w:hyperlink w:anchor="_Toc4062113" w:history="1">
            <w:r w:rsidR="00EB5EC1" w:rsidRPr="001862B6">
              <w:rPr>
                <w:rStyle w:val="Hyperlink"/>
                <w:rFonts w:ascii="Times New Roman" w:hAnsi="Times New Roman" w:cs="Times New Roman"/>
                <w:noProof/>
              </w:rPr>
              <w:t>1)</w:t>
            </w:r>
            <w:r w:rsidR="00EB5EC1">
              <w:rPr>
                <w:rFonts w:eastAsiaTheme="minorEastAsia"/>
                <w:noProof/>
                <w:lang w:val="en-GB" w:eastAsia="en-GB"/>
              </w:rPr>
              <w:tab/>
            </w:r>
            <w:r w:rsidR="00EB5EC1" w:rsidRPr="001862B6">
              <w:rPr>
                <w:rStyle w:val="Hyperlink"/>
                <w:rFonts w:ascii="Times New Roman" w:hAnsi="Times New Roman" w:cs="Times New Roman"/>
                <w:noProof/>
              </w:rPr>
              <w:t>Annexure 1 – Termsheet 2016</w:t>
            </w:r>
            <w:r w:rsidR="00EB5EC1">
              <w:rPr>
                <w:noProof/>
                <w:webHidden/>
              </w:rPr>
              <w:tab/>
            </w:r>
            <w:r w:rsidR="00EB5EC1">
              <w:rPr>
                <w:noProof/>
                <w:webHidden/>
              </w:rPr>
              <w:fldChar w:fldCharType="begin"/>
            </w:r>
            <w:r w:rsidR="00EB5EC1">
              <w:rPr>
                <w:noProof/>
                <w:webHidden/>
              </w:rPr>
              <w:instrText xml:space="preserve"> PAGEREF _Toc4062113 \h </w:instrText>
            </w:r>
            <w:r w:rsidR="00EB5EC1">
              <w:rPr>
                <w:noProof/>
                <w:webHidden/>
              </w:rPr>
            </w:r>
            <w:r w:rsidR="00EB5EC1">
              <w:rPr>
                <w:noProof/>
                <w:webHidden/>
              </w:rPr>
              <w:fldChar w:fldCharType="separate"/>
            </w:r>
            <w:r w:rsidR="00EB5EC1">
              <w:rPr>
                <w:noProof/>
                <w:webHidden/>
              </w:rPr>
              <w:t>11</w:t>
            </w:r>
            <w:r w:rsidR="00EB5EC1">
              <w:rPr>
                <w:noProof/>
                <w:webHidden/>
              </w:rPr>
              <w:fldChar w:fldCharType="end"/>
            </w:r>
          </w:hyperlink>
        </w:p>
        <w:p w14:paraId="573A177F" w14:textId="68436115" w:rsidR="00EB5EC1" w:rsidRDefault="00091280">
          <w:pPr>
            <w:pStyle w:val="TOC3"/>
            <w:tabs>
              <w:tab w:val="left" w:pos="880"/>
              <w:tab w:val="right" w:leader="dot" w:pos="9350"/>
            </w:tabs>
            <w:rPr>
              <w:rFonts w:eastAsiaTheme="minorEastAsia"/>
              <w:noProof/>
              <w:lang w:val="en-GB" w:eastAsia="en-GB"/>
            </w:rPr>
          </w:pPr>
          <w:hyperlink w:anchor="_Toc4062114" w:history="1">
            <w:r w:rsidR="00EB5EC1" w:rsidRPr="001862B6">
              <w:rPr>
                <w:rStyle w:val="Hyperlink"/>
                <w:rFonts w:ascii="Times New Roman" w:hAnsi="Times New Roman" w:cs="Times New Roman"/>
                <w:noProof/>
              </w:rPr>
              <w:t>2)</w:t>
            </w:r>
            <w:r w:rsidR="00EB5EC1">
              <w:rPr>
                <w:rFonts w:eastAsiaTheme="minorEastAsia"/>
                <w:noProof/>
                <w:lang w:val="en-GB" w:eastAsia="en-GB"/>
              </w:rPr>
              <w:tab/>
            </w:r>
            <w:r w:rsidR="00EB5EC1" w:rsidRPr="001862B6">
              <w:rPr>
                <w:rStyle w:val="Hyperlink"/>
                <w:rFonts w:ascii="Times New Roman" w:hAnsi="Times New Roman" w:cs="Times New Roman"/>
                <w:noProof/>
              </w:rPr>
              <w:t>Annexure 2 – Judges Score Sheet for FDC 2016</w:t>
            </w:r>
            <w:r w:rsidR="00EB5EC1">
              <w:rPr>
                <w:noProof/>
                <w:webHidden/>
              </w:rPr>
              <w:tab/>
            </w:r>
            <w:r w:rsidR="00EB5EC1">
              <w:rPr>
                <w:noProof/>
                <w:webHidden/>
              </w:rPr>
              <w:fldChar w:fldCharType="begin"/>
            </w:r>
            <w:r w:rsidR="00EB5EC1">
              <w:rPr>
                <w:noProof/>
                <w:webHidden/>
              </w:rPr>
              <w:instrText xml:space="preserve"> PAGEREF _Toc4062114 \h </w:instrText>
            </w:r>
            <w:r w:rsidR="00EB5EC1">
              <w:rPr>
                <w:noProof/>
                <w:webHidden/>
              </w:rPr>
            </w:r>
            <w:r w:rsidR="00EB5EC1">
              <w:rPr>
                <w:noProof/>
                <w:webHidden/>
              </w:rPr>
              <w:fldChar w:fldCharType="separate"/>
            </w:r>
            <w:r w:rsidR="00EB5EC1">
              <w:rPr>
                <w:noProof/>
                <w:webHidden/>
              </w:rPr>
              <w:t>11</w:t>
            </w:r>
            <w:r w:rsidR="00EB5EC1">
              <w:rPr>
                <w:noProof/>
                <w:webHidden/>
              </w:rPr>
              <w:fldChar w:fldCharType="end"/>
            </w:r>
          </w:hyperlink>
        </w:p>
        <w:p w14:paraId="6AA45A0C" w14:textId="068227E7" w:rsidR="00EB5EC1" w:rsidRDefault="00091280">
          <w:pPr>
            <w:pStyle w:val="TOC3"/>
            <w:tabs>
              <w:tab w:val="left" w:pos="880"/>
              <w:tab w:val="right" w:leader="dot" w:pos="9350"/>
            </w:tabs>
            <w:rPr>
              <w:rFonts w:eastAsiaTheme="minorEastAsia"/>
              <w:noProof/>
              <w:lang w:val="en-GB" w:eastAsia="en-GB"/>
            </w:rPr>
          </w:pPr>
          <w:hyperlink w:anchor="_Toc4062115" w:history="1">
            <w:r w:rsidR="00EB5EC1" w:rsidRPr="001862B6">
              <w:rPr>
                <w:rStyle w:val="Hyperlink"/>
                <w:rFonts w:ascii="Times New Roman" w:hAnsi="Times New Roman" w:cs="Times New Roman"/>
                <w:noProof/>
              </w:rPr>
              <w:t>3)</w:t>
            </w:r>
            <w:r w:rsidR="00EB5EC1">
              <w:rPr>
                <w:rFonts w:eastAsiaTheme="minorEastAsia"/>
                <w:noProof/>
                <w:lang w:val="en-GB" w:eastAsia="en-GB"/>
              </w:rPr>
              <w:tab/>
            </w:r>
            <w:r w:rsidR="00EB5EC1" w:rsidRPr="001862B6">
              <w:rPr>
                <w:rStyle w:val="Hyperlink"/>
                <w:rFonts w:ascii="Times New Roman" w:hAnsi="Times New Roman" w:cs="Times New Roman"/>
                <w:noProof/>
              </w:rPr>
              <w:t>Annexure 3 - Terms &amp; Condition for FDC 2016</w:t>
            </w:r>
            <w:r w:rsidR="00EB5EC1">
              <w:rPr>
                <w:noProof/>
                <w:webHidden/>
              </w:rPr>
              <w:tab/>
            </w:r>
            <w:r w:rsidR="00EB5EC1">
              <w:rPr>
                <w:noProof/>
                <w:webHidden/>
              </w:rPr>
              <w:fldChar w:fldCharType="begin"/>
            </w:r>
            <w:r w:rsidR="00EB5EC1">
              <w:rPr>
                <w:noProof/>
                <w:webHidden/>
              </w:rPr>
              <w:instrText xml:space="preserve"> PAGEREF _Toc4062115 \h </w:instrText>
            </w:r>
            <w:r w:rsidR="00EB5EC1">
              <w:rPr>
                <w:noProof/>
                <w:webHidden/>
              </w:rPr>
            </w:r>
            <w:r w:rsidR="00EB5EC1">
              <w:rPr>
                <w:noProof/>
                <w:webHidden/>
              </w:rPr>
              <w:fldChar w:fldCharType="separate"/>
            </w:r>
            <w:r w:rsidR="00EB5EC1">
              <w:rPr>
                <w:noProof/>
                <w:webHidden/>
              </w:rPr>
              <w:t>11</w:t>
            </w:r>
            <w:r w:rsidR="00EB5EC1">
              <w:rPr>
                <w:noProof/>
                <w:webHidden/>
              </w:rPr>
              <w:fldChar w:fldCharType="end"/>
            </w:r>
          </w:hyperlink>
        </w:p>
        <w:p w14:paraId="3E1F6250" w14:textId="46650DFE" w:rsidR="00EB5EC1" w:rsidRDefault="00091280">
          <w:pPr>
            <w:pStyle w:val="TOC3"/>
            <w:tabs>
              <w:tab w:val="left" w:pos="880"/>
              <w:tab w:val="right" w:leader="dot" w:pos="9350"/>
            </w:tabs>
            <w:rPr>
              <w:rFonts w:eastAsiaTheme="minorEastAsia"/>
              <w:noProof/>
              <w:lang w:val="en-GB" w:eastAsia="en-GB"/>
            </w:rPr>
          </w:pPr>
          <w:hyperlink w:anchor="_Toc4062116" w:history="1">
            <w:r w:rsidR="00EB5EC1" w:rsidRPr="001862B6">
              <w:rPr>
                <w:rStyle w:val="Hyperlink"/>
                <w:rFonts w:ascii="Times New Roman" w:hAnsi="Times New Roman" w:cs="Times New Roman"/>
                <w:noProof/>
              </w:rPr>
              <w:t>4)</w:t>
            </w:r>
            <w:r w:rsidR="00EB5EC1">
              <w:rPr>
                <w:rFonts w:eastAsiaTheme="minorEastAsia"/>
                <w:noProof/>
                <w:lang w:val="en-GB" w:eastAsia="en-GB"/>
              </w:rPr>
              <w:tab/>
            </w:r>
            <w:r w:rsidR="00EB5EC1" w:rsidRPr="001862B6">
              <w:rPr>
                <w:rStyle w:val="Hyperlink"/>
                <w:rFonts w:ascii="Times New Roman" w:hAnsi="Times New Roman" w:cs="Times New Roman"/>
                <w:noProof/>
              </w:rPr>
              <w:t>Annexure 4 – Termsheet 2017</w:t>
            </w:r>
            <w:r w:rsidR="00EB5EC1">
              <w:rPr>
                <w:noProof/>
                <w:webHidden/>
              </w:rPr>
              <w:tab/>
            </w:r>
            <w:r w:rsidR="00EB5EC1">
              <w:rPr>
                <w:noProof/>
                <w:webHidden/>
              </w:rPr>
              <w:fldChar w:fldCharType="begin"/>
            </w:r>
            <w:r w:rsidR="00EB5EC1">
              <w:rPr>
                <w:noProof/>
                <w:webHidden/>
              </w:rPr>
              <w:instrText xml:space="preserve"> PAGEREF _Toc4062116 \h </w:instrText>
            </w:r>
            <w:r w:rsidR="00EB5EC1">
              <w:rPr>
                <w:noProof/>
                <w:webHidden/>
              </w:rPr>
            </w:r>
            <w:r w:rsidR="00EB5EC1">
              <w:rPr>
                <w:noProof/>
                <w:webHidden/>
              </w:rPr>
              <w:fldChar w:fldCharType="separate"/>
            </w:r>
            <w:r w:rsidR="00EB5EC1">
              <w:rPr>
                <w:noProof/>
                <w:webHidden/>
              </w:rPr>
              <w:t>11</w:t>
            </w:r>
            <w:r w:rsidR="00EB5EC1">
              <w:rPr>
                <w:noProof/>
                <w:webHidden/>
              </w:rPr>
              <w:fldChar w:fldCharType="end"/>
            </w:r>
          </w:hyperlink>
        </w:p>
        <w:p w14:paraId="550B7CBD" w14:textId="3F879AC5" w:rsidR="00EB5EC1" w:rsidRDefault="00091280">
          <w:pPr>
            <w:pStyle w:val="TOC3"/>
            <w:tabs>
              <w:tab w:val="left" w:pos="880"/>
              <w:tab w:val="right" w:leader="dot" w:pos="9350"/>
            </w:tabs>
            <w:rPr>
              <w:rFonts w:eastAsiaTheme="minorEastAsia"/>
              <w:noProof/>
              <w:lang w:val="en-GB" w:eastAsia="en-GB"/>
            </w:rPr>
          </w:pPr>
          <w:hyperlink w:anchor="_Toc4062117" w:history="1">
            <w:r w:rsidR="00EB5EC1" w:rsidRPr="001862B6">
              <w:rPr>
                <w:rStyle w:val="Hyperlink"/>
                <w:rFonts w:ascii="Times New Roman" w:hAnsi="Times New Roman" w:cs="Times New Roman"/>
                <w:noProof/>
              </w:rPr>
              <w:t>5)</w:t>
            </w:r>
            <w:r w:rsidR="00EB5EC1">
              <w:rPr>
                <w:rFonts w:eastAsiaTheme="minorEastAsia"/>
                <w:noProof/>
                <w:lang w:val="en-GB" w:eastAsia="en-GB"/>
              </w:rPr>
              <w:tab/>
            </w:r>
            <w:r w:rsidR="00EB5EC1" w:rsidRPr="001862B6">
              <w:rPr>
                <w:rStyle w:val="Hyperlink"/>
                <w:rFonts w:ascii="Times New Roman" w:hAnsi="Times New Roman" w:cs="Times New Roman"/>
                <w:noProof/>
              </w:rPr>
              <w:t>Annexure 5 – Judges Score Sheet for FDC 2017</w:t>
            </w:r>
            <w:r w:rsidR="00EB5EC1">
              <w:rPr>
                <w:noProof/>
                <w:webHidden/>
              </w:rPr>
              <w:tab/>
            </w:r>
            <w:r w:rsidR="00EB5EC1">
              <w:rPr>
                <w:noProof/>
                <w:webHidden/>
              </w:rPr>
              <w:fldChar w:fldCharType="begin"/>
            </w:r>
            <w:r w:rsidR="00EB5EC1">
              <w:rPr>
                <w:noProof/>
                <w:webHidden/>
              </w:rPr>
              <w:instrText xml:space="preserve"> PAGEREF _Toc4062117 \h </w:instrText>
            </w:r>
            <w:r w:rsidR="00EB5EC1">
              <w:rPr>
                <w:noProof/>
                <w:webHidden/>
              </w:rPr>
            </w:r>
            <w:r w:rsidR="00EB5EC1">
              <w:rPr>
                <w:noProof/>
                <w:webHidden/>
              </w:rPr>
              <w:fldChar w:fldCharType="separate"/>
            </w:r>
            <w:r w:rsidR="00EB5EC1">
              <w:rPr>
                <w:noProof/>
                <w:webHidden/>
              </w:rPr>
              <w:t>11</w:t>
            </w:r>
            <w:r w:rsidR="00EB5EC1">
              <w:rPr>
                <w:noProof/>
                <w:webHidden/>
              </w:rPr>
              <w:fldChar w:fldCharType="end"/>
            </w:r>
          </w:hyperlink>
        </w:p>
        <w:p w14:paraId="34BD4B28" w14:textId="31AF9D58" w:rsidR="00EB5EC1" w:rsidRDefault="00091280">
          <w:pPr>
            <w:pStyle w:val="TOC3"/>
            <w:tabs>
              <w:tab w:val="left" w:pos="880"/>
              <w:tab w:val="right" w:leader="dot" w:pos="9350"/>
            </w:tabs>
            <w:rPr>
              <w:rFonts w:eastAsiaTheme="minorEastAsia"/>
              <w:noProof/>
              <w:lang w:val="en-GB" w:eastAsia="en-GB"/>
            </w:rPr>
          </w:pPr>
          <w:hyperlink w:anchor="_Toc4062118" w:history="1">
            <w:r w:rsidR="00EB5EC1" w:rsidRPr="001862B6">
              <w:rPr>
                <w:rStyle w:val="Hyperlink"/>
                <w:rFonts w:ascii="Times New Roman" w:hAnsi="Times New Roman" w:cs="Times New Roman"/>
                <w:noProof/>
              </w:rPr>
              <w:t>6)</w:t>
            </w:r>
            <w:r w:rsidR="00EB5EC1">
              <w:rPr>
                <w:rFonts w:eastAsiaTheme="minorEastAsia"/>
                <w:noProof/>
                <w:lang w:val="en-GB" w:eastAsia="en-GB"/>
              </w:rPr>
              <w:tab/>
            </w:r>
            <w:r w:rsidR="00EB5EC1" w:rsidRPr="001862B6">
              <w:rPr>
                <w:rStyle w:val="Hyperlink"/>
                <w:rFonts w:ascii="Times New Roman" w:hAnsi="Times New Roman" w:cs="Times New Roman"/>
                <w:noProof/>
              </w:rPr>
              <w:t>Annexure 6 - Terms &amp; Condition for FDC 2017</w:t>
            </w:r>
            <w:r w:rsidR="00EB5EC1">
              <w:rPr>
                <w:noProof/>
                <w:webHidden/>
              </w:rPr>
              <w:tab/>
            </w:r>
            <w:r w:rsidR="00EB5EC1">
              <w:rPr>
                <w:noProof/>
                <w:webHidden/>
              </w:rPr>
              <w:fldChar w:fldCharType="begin"/>
            </w:r>
            <w:r w:rsidR="00EB5EC1">
              <w:rPr>
                <w:noProof/>
                <w:webHidden/>
              </w:rPr>
              <w:instrText xml:space="preserve"> PAGEREF _Toc4062118 \h </w:instrText>
            </w:r>
            <w:r w:rsidR="00EB5EC1">
              <w:rPr>
                <w:noProof/>
                <w:webHidden/>
              </w:rPr>
            </w:r>
            <w:r w:rsidR="00EB5EC1">
              <w:rPr>
                <w:noProof/>
                <w:webHidden/>
              </w:rPr>
              <w:fldChar w:fldCharType="separate"/>
            </w:r>
            <w:r w:rsidR="00EB5EC1">
              <w:rPr>
                <w:noProof/>
                <w:webHidden/>
              </w:rPr>
              <w:t>11</w:t>
            </w:r>
            <w:r w:rsidR="00EB5EC1">
              <w:rPr>
                <w:noProof/>
                <w:webHidden/>
              </w:rPr>
              <w:fldChar w:fldCharType="end"/>
            </w:r>
          </w:hyperlink>
        </w:p>
        <w:p w14:paraId="5CF917F8" w14:textId="18FECA50" w:rsidR="00EB5EC1" w:rsidRDefault="00091280">
          <w:pPr>
            <w:pStyle w:val="TOC3"/>
            <w:tabs>
              <w:tab w:val="left" w:pos="880"/>
              <w:tab w:val="right" w:leader="dot" w:pos="9350"/>
            </w:tabs>
            <w:rPr>
              <w:rFonts w:eastAsiaTheme="minorEastAsia"/>
              <w:noProof/>
              <w:lang w:val="en-GB" w:eastAsia="en-GB"/>
            </w:rPr>
          </w:pPr>
          <w:hyperlink w:anchor="_Toc4062119" w:history="1">
            <w:r w:rsidR="00EB5EC1" w:rsidRPr="001862B6">
              <w:rPr>
                <w:rStyle w:val="Hyperlink"/>
                <w:rFonts w:ascii="Times New Roman" w:hAnsi="Times New Roman" w:cs="Times New Roman"/>
                <w:noProof/>
              </w:rPr>
              <w:t>7)</w:t>
            </w:r>
            <w:r w:rsidR="00EB5EC1">
              <w:rPr>
                <w:rFonts w:eastAsiaTheme="minorEastAsia"/>
                <w:noProof/>
                <w:lang w:val="en-GB" w:eastAsia="en-GB"/>
              </w:rPr>
              <w:tab/>
            </w:r>
            <w:r w:rsidR="00EB5EC1" w:rsidRPr="001862B6">
              <w:rPr>
                <w:rStyle w:val="Hyperlink"/>
                <w:rFonts w:ascii="Times New Roman" w:hAnsi="Times New Roman" w:cs="Times New Roman"/>
                <w:noProof/>
              </w:rPr>
              <w:t>Annexure 7 – Termsheet 2018</w:t>
            </w:r>
            <w:r w:rsidR="00EB5EC1">
              <w:rPr>
                <w:noProof/>
                <w:webHidden/>
              </w:rPr>
              <w:tab/>
            </w:r>
            <w:r w:rsidR="00EB5EC1">
              <w:rPr>
                <w:noProof/>
                <w:webHidden/>
              </w:rPr>
              <w:fldChar w:fldCharType="begin"/>
            </w:r>
            <w:r w:rsidR="00EB5EC1">
              <w:rPr>
                <w:noProof/>
                <w:webHidden/>
              </w:rPr>
              <w:instrText xml:space="preserve"> PAGEREF _Toc4062119 \h </w:instrText>
            </w:r>
            <w:r w:rsidR="00EB5EC1">
              <w:rPr>
                <w:noProof/>
                <w:webHidden/>
              </w:rPr>
            </w:r>
            <w:r w:rsidR="00EB5EC1">
              <w:rPr>
                <w:noProof/>
                <w:webHidden/>
              </w:rPr>
              <w:fldChar w:fldCharType="separate"/>
            </w:r>
            <w:r w:rsidR="00EB5EC1">
              <w:rPr>
                <w:noProof/>
                <w:webHidden/>
              </w:rPr>
              <w:t>11</w:t>
            </w:r>
            <w:r w:rsidR="00EB5EC1">
              <w:rPr>
                <w:noProof/>
                <w:webHidden/>
              </w:rPr>
              <w:fldChar w:fldCharType="end"/>
            </w:r>
          </w:hyperlink>
        </w:p>
        <w:p w14:paraId="5B196826" w14:textId="0187C671" w:rsidR="00EB5EC1" w:rsidRDefault="00091280">
          <w:pPr>
            <w:pStyle w:val="TOC3"/>
            <w:tabs>
              <w:tab w:val="left" w:pos="880"/>
              <w:tab w:val="right" w:leader="dot" w:pos="9350"/>
            </w:tabs>
            <w:rPr>
              <w:rFonts w:eastAsiaTheme="minorEastAsia"/>
              <w:noProof/>
              <w:lang w:val="en-GB" w:eastAsia="en-GB"/>
            </w:rPr>
          </w:pPr>
          <w:hyperlink w:anchor="_Toc4062120" w:history="1">
            <w:r w:rsidR="00EB5EC1" w:rsidRPr="001862B6">
              <w:rPr>
                <w:rStyle w:val="Hyperlink"/>
                <w:rFonts w:ascii="Times New Roman" w:hAnsi="Times New Roman" w:cs="Times New Roman"/>
                <w:noProof/>
              </w:rPr>
              <w:t>8)</w:t>
            </w:r>
            <w:r w:rsidR="00EB5EC1">
              <w:rPr>
                <w:rFonts w:eastAsiaTheme="minorEastAsia"/>
                <w:noProof/>
                <w:lang w:val="en-GB" w:eastAsia="en-GB"/>
              </w:rPr>
              <w:tab/>
            </w:r>
            <w:r w:rsidR="00EB5EC1" w:rsidRPr="001862B6">
              <w:rPr>
                <w:rStyle w:val="Hyperlink"/>
                <w:rFonts w:ascii="Times New Roman" w:hAnsi="Times New Roman" w:cs="Times New Roman"/>
                <w:noProof/>
              </w:rPr>
              <w:t>Annexure 8 - Due Diligence Check list</w:t>
            </w:r>
            <w:r w:rsidR="00EB5EC1">
              <w:rPr>
                <w:noProof/>
                <w:webHidden/>
              </w:rPr>
              <w:tab/>
            </w:r>
            <w:r w:rsidR="00EB5EC1">
              <w:rPr>
                <w:noProof/>
                <w:webHidden/>
              </w:rPr>
              <w:fldChar w:fldCharType="begin"/>
            </w:r>
            <w:r w:rsidR="00EB5EC1">
              <w:rPr>
                <w:noProof/>
                <w:webHidden/>
              </w:rPr>
              <w:instrText xml:space="preserve"> PAGEREF _Toc4062120 \h </w:instrText>
            </w:r>
            <w:r w:rsidR="00EB5EC1">
              <w:rPr>
                <w:noProof/>
                <w:webHidden/>
              </w:rPr>
            </w:r>
            <w:r w:rsidR="00EB5EC1">
              <w:rPr>
                <w:noProof/>
                <w:webHidden/>
              </w:rPr>
              <w:fldChar w:fldCharType="separate"/>
            </w:r>
            <w:r w:rsidR="00EB5EC1">
              <w:rPr>
                <w:noProof/>
                <w:webHidden/>
              </w:rPr>
              <w:t>11</w:t>
            </w:r>
            <w:r w:rsidR="00EB5EC1">
              <w:rPr>
                <w:noProof/>
                <w:webHidden/>
              </w:rPr>
              <w:fldChar w:fldCharType="end"/>
            </w:r>
          </w:hyperlink>
        </w:p>
        <w:p w14:paraId="78BD5896" w14:textId="5E340B94" w:rsidR="00EB5EC1" w:rsidRDefault="00091280">
          <w:pPr>
            <w:pStyle w:val="TOC3"/>
            <w:tabs>
              <w:tab w:val="left" w:pos="880"/>
              <w:tab w:val="right" w:leader="dot" w:pos="9350"/>
            </w:tabs>
            <w:rPr>
              <w:rFonts w:eastAsiaTheme="minorEastAsia"/>
              <w:noProof/>
              <w:lang w:val="en-GB" w:eastAsia="en-GB"/>
            </w:rPr>
          </w:pPr>
          <w:hyperlink w:anchor="_Toc4062121" w:history="1">
            <w:r w:rsidR="00EB5EC1" w:rsidRPr="001862B6">
              <w:rPr>
                <w:rStyle w:val="Hyperlink"/>
                <w:rFonts w:ascii="Times New Roman" w:hAnsi="Times New Roman" w:cs="Times New Roman"/>
                <w:noProof/>
              </w:rPr>
              <w:t>9)</w:t>
            </w:r>
            <w:r w:rsidR="00EB5EC1">
              <w:rPr>
                <w:rFonts w:eastAsiaTheme="minorEastAsia"/>
                <w:noProof/>
                <w:lang w:val="en-GB" w:eastAsia="en-GB"/>
              </w:rPr>
              <w:tab/>
            </w:r>
            <w:r w:rsidR="00EB5EC1" w:rsidRPr="001862B6">
              <w:rPr>
                <w:rStyle w:val="Hyperlink"/>
                <w:rFonts w:ascii="Times New Roman" w:hAnsi="Times New Roman" w:cs="Times New Roman"/>
                <w:noProof/>
              </w:rPr>
              <w:t>Annexure 9 - GUST Application Template</w:t>
            </w:r>
            <w:r w:rsidR="00EB5EC1">
              <w:rPr>
                <w:noProof/>
                <w:webHidden/>
              </w:rPr>
              <w:tab/>
            </w:r>
            <w:r w:rsidR="00EB5EC1">
              <w:rPr>
                <w:noProof/>
                <w:webHidden/>
              </w:rPr>
              <w:fldChar w:fldCharType="begin"/>
            </w:r>
            <w:r w:rsidR="00EB5EC1">
              <w:rPr>
                <w:noProof/>
                <w:webHidden/>
              </w:rPr>
              <w:instrText xml:space="preserve"> PAGEREF _Toc4062121 \h </w:instrText>
            </w:r>
            <w:r w:rsidR="00EB5EC1">
              <w:rPr>
                <w:noProof/>
                <w:webHidden/>
              </w:rPr>
            </w:r>
            <w:r w:rsidR="00EB5EC1">
              <w:rPr>
                <w:noProof/>
                <w:webHidden/>
              </w:rPr>
              <w:fldChar w:fldCharType="separate"/>
            </w:r>
            <w:r w:rsidR="00EB5EC1">
              <w:rPr>
                <w:noProof/>
                <w:webHidden/>
              </w:rPr>
              <w:t>11</w:t>
            </w:r>
            <w:r w:rsidR="00EB5EC1">
              <w:rPr>
                <w:noProof/>
                <w:webHidden/>
              </w:rPr>
              <w:fldChar w:fldCharType="end"/>
            </w:r>
          </w:hyperlink>
        </w:p>
        <w:p w14:paraId="486748D0" w14:textId="248C625B" w:rsidR="00EB5EC1" w:rsidRPr="00EB5EC1" w:rsidRDefault="004F3963" w:rsidP="00EB5EC1">
          <w:pPr>
            <w:pStyle w:val="TOC3"/>
            <w:tabs>
              <w:tab w:val="left" w:pos="880"/>
              <w:tab w:val="right" w:leader="dot" w:pos="9350"/>
            </w:tabs>
            <w:ind w:left="0"/>
            <w:rPr>
              <w:rFonts w:ascii="Times New Roman" w:hAnsi="Times New Roman" w:cs="Times New Roman"/>
              <w:bCs/>
              <w:noProof/>
            </w:rPr>
          </w:pPr>
          <w:r w:rsidRPr="00610178">
            <w:rPr>
              <w:rFonts w:ascii="Times New Roman" w:hAnsi="Times New Roman" w:cs="Times New Roman"/>
              <w:b/>
              <w:bCs/>
              <w:noProof/>
            </w:rPr>
            <w:lastRenderedPageBreak/>
            <w:fldChar w:fldCharType="end"/>
          </w:r>
        </w:p>
      </w:sdtContent>
    </w:sdt>
    <w:p w14:paraId="22121247" w14:textId="1AF0B932" w:rsidR="00F05C95" w:rsidRPr="00610178" w:rsidRDefault="00F05C95" w:rsidP="00F05C95">
      <w:pPr>
        <w:pStyle w:val="Heading1"/>
        <w:rPr>
          <w:rFonts w:ascii="Times New Roman" w:hAnsi="Times New Roman" w:cs="Times New Roman"/>
        </w:rPr>
      </w:pPr>
      <w:bookmarkStart w:id="0" w:name="_Toc4062089"/>
      <w:r w:rsidRPr="00610178">
        <w:rPr>
          <w:rFonts w:ascii="Times New Roman" w:hAnsi="Times New Roman" w:cs="Times New Roman"/>
        </w:rPr>
        <w:t>Partners</w:t>
      </w:r>
      <w:r w:rsidR="00993762" w:rsidRPr="00610178">
        <w:rPr>
          <w:rFonts w:ascii="Times New Roman" w:hAnsi="Times New Roman" w:cs="Times New Roman"/>
        </w:rPr>
        <w:t xml:space="preserve"> of Various Rounds</w:t>
      </w:r>
      <w:bookmarkEnd w:id="0"/>
    </w:p>
    <w:p w14:paraId="2A53E205" w14:textId="7D40775D" w:rsidR="00F05C95" w:rsidRPr="00610178" w:rsidRDefault="00F05C95" w:rsidP="00F05C95">
      <w:pPr>
        <w:jc w:val="center"/>
        <w:rPr>
          <w:rFonts w:ascii="Times New Roman" w:hAnsi="Times New Roman" w:cs="Times New Roman"/>
        </w:rPr>
      </w:pPr>
    </w:p>
    <w:p w14:paraId="6F12A471" w14:textId="2D30393A" w:rsidR="00F05C95" w:rsidRPr="00610178" w:rsidRDefault="00610178" w:rsidP="00F05C95">
      <w:pPr>
        <w:jc w:val="center"/>
        <w:rPr>
          <w:rFonts w:ascii="Times New Roman" w:hAnsi="Times New Roman" w:cs="Times New Roman"/>
        </w:rPr>
      </w:pPr>
      <w:r w:rsidRPr="00610178">
        <w:rPr>
          <w:rFonts w:ascii="Times New Roman" w:hAnsi="Times New Roman" w:cs="Times New Roman"/>
          <w:noProof/>
        </w:rPr>
        <w:drawing>
          <wp:anchor distT="0" distB="0" distL="114300" distR="114300" simplePos="0" relativeHeight="251669504" behindDoc="1" locked="0" layoutInCell="1" allowOverlap="1" wp14:anchorId="479A4466" wp14:editId="381A74DC">
            <wp:simplePos x="0" y="0"/>
            <wp:positionH relativeFrom="margin">
              <wp:posOffset>3627120</wp:posOffset>
            </wp:positionH>
            <wp:positionV relativeFrom="paragraph">
              <wp:posOffset>3810</wp:posOffset>
            </wp:positionV>
            <wp:extent cx="1169670" cy="1169670"/>
            <wp:effectExtent l="0" t="0" r="0" b="0"/>
            <wp:wrapTight wrapText="bothSides">
              <wp:wrapPolygon edited="0">
                <wp:start x="0" y="0"/>
                <wp:lineTo x="0" y="21107"/>
                <wp:lineTo x="21107" y="21107"/>
                <wp:lineTo x="21107" y="0"/>
                <wp:lineTo x="0" y="0"/>
              </wp:wrapPolygon>
            </wp:wrapTight>
            <wp:docPr id="7" name="Picture 7" descr="C:\Users\zohaib\AppData\Local\Microsoft\Windows\INetCache\Content.MSO\1EBF74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ohaib\AppData\Local\Microsoft\Windows\INetCache\Content.MSO\1EBF74C.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9670" cy="1169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10178">
        <w:rPr>
          <w:rFonts w:ascii="Times New Roman" w:hAnsi="Times New Roman" w:cs="Times New Roman"/>
          <w:noProof/>
        </w:rPr>
        <w:drawing>
          <wp:anchor distT="0" distB="0" distL="114300" distR="114300" simplePos="0" relativeHeight="251667456" behindDoc="1" locked="0" layoutInCell="1" allowOverlap="1" wp14:anchorId="5B3E86B9" wp14:editId="406AE443">
            <wp:simplePos x="0" y="0"/>
            <wp:positionH relativeFrom="margin">
              <wp:posOffset>1291590</wp:posOffset>
            </wp:positionH>
            <wp:positionV relativeFrom="paragraph">
              <wp:posOffset>133350</wp:posOffset>
            </wp:positionV>
            <wp:extent cx="1518285" cy="930910"/>
            <wp:effectExtent l="0" t="0" r="5715" b="2540"/>
            <wp:wrapTight wrapText="bothSides">
              <wp:wrapPolygon edited="0">
                <wp:start x="3794" y="0"/>
                <wp:lineTo x="0" y="2210"/>
                <wp:lineTo x="0" y="6630"/>
                <wp:lineTo x="1355" y="7072"/>
                <wp:lineTo x="1355" y="13703"/>
                <wp:lineTo x="0" y="14145"/>
                <wp:lineTo x="0" y="21217"/>
                <wp:lineTo x="21410" y="21217"/>
                <wp:lineTo x="21410" y="0"/>
                <wp:lineTo x="3794" y="0"/>
              </wp:wrapPolygon>
            </wp:wrapTight>
            <wp:docPr id="11" name="Picture 11" descr="Image result for IBA 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IBA C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18285" cy="9309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3B7FF5" w14:textId="174180FA" w:rsidR="00F05C95" w:rsidRPr="00610178" w:rsidRDefault="00F05C95" w:rsidP="00F05C95">
      <w:pPr>
        <w:rPr>
          <w:rFonts w:ascii="Times New Roman" w:hAnsi="Times New Roman" w:cs="Times New Roman"/>
        </w:rPr>
      </w:pPr>
    </w:p>
    <w:p w14:paraId="3AA8AC0D" w14:textId="4D5ACFBF" w:rsidR="00F05C95" w:rsidRPr="00610178" w:rsidRDefault="00F05C95" w:rsidP="00F05C95">
      <w:pPr>
        <w:jc w:val="center"/>
        <w:rPr>
          <w:rFonts w:ascii="Times New Roman" w:hAnsi="Times New Roman" w:cs="Times New Roman"/>
        </w:rPr>
      </w:pPr>
    </w:p>
    <w:p w14:paraId="73DD4496" w14:textId="18537772" w:rsidR="00F05C95" w:rsidRPr="00610178" w:rsidRDefault="00F05C95" w:rsidP="00F05C95">
      <w:pPr>
        <w:jc w:val="center"/>
        <w:rPr>
          <w:rFonts w:ascii="Times New Roman" w:hAnsi="Times New Roman" w:cs="Times New Roman"/>
        </w:rPr>
      </w:pPr>
    </w:p>
    <w:p w14:paraId="0A9D34D8" w14:textId="28558CFF" w:rsidR="00F05C95" w:rsidRPr="00610178" w:rsidRDefault="00F05C95" w:rsidP="00F05C95">
      <w:pPr>
        <w:jc w:val="center"/>
        <w:rPr>
          <w:rFonts w:ascii="Times New Roman" w:hAnsi="Times New Roman" w:cs="Times New Roman"/>
        </w:rPr>
      </w:pPr>
    </w:p>
    <w:p w14:paraId="4C00E9CE" w14:textId="77777777" w:rsidR="00F05C95" w:rsidRPr="00610178" w:rsidRDefault="00F05C95" w:rsidP="00F05C95">
      <w:pPr>
        <w:jc w:val="center"/>
        <w:rPr>
          <w:rFonts w:ascii="Times New Roman" w:hAnsi="Times New Roman" w:cs="Times New Roman"/>
        </w:rPr>
      </w:pPr>
    </w:p>
    <w:p w14:paraId="3AA30733" w14:textId="119A7A2E" w:rsidR="00F05C95" w:rsidRPr="00610178" w:rsidRDefault="00610178" w:rsidP="00F05C95">
      <w:pPr>
        <w:pStyle w:val="Heading1"/>
        <w:rPr>
          <w:rFonts w:ascii="Times New Roman" w:hAnsi="Times New Roman" w:cs="Times New Roman"/>
        </w:rPr>
      </w:pPr>
      <w:bookmarkStart w:id="1" w:name="_Toc4062090"/>
      <w:r w:rsidRPr="00610178">
        <w:rPr>
          <w:rFonts w:ascii="Times New Roman" w:hAnsi="Times New Roman" w:cs="Times New Roman"/>
          <w:noProof/>
        </w:rPr>
        <w:drawing>
          <wp:anchor distT="0" distB="0" distL="114300" distR="114300" simplePos="0" relativeHeight="251696128" behindDoc="1" locked="0" layoutInCell="1" allowOverlap="1" wp14:anchorId="352E1DFA" wp14:editId="5AC0ED67">
            <wp:simplePos x="0" y="0"/>
            <wp:positionH relativeFrom="column">
              <wp:posOffset>2712720</wp:posOffset>
            </wp:positionH>
            <wp:positionV relativeFrom="paragraph">
              <wp:posOffset>90170</wp:posOffset>
            </wp:positionV>
            <wp:extent cx="1165860" cy="1165860"/>
            <wp:effectExtent l="0" t="0" r="0" b="0"/>
            <wp:wrapTight wrapText="bothSides">
              <wp:wrapPolygon edited="0">
                <wp:start x="0" y="0"/>
                <wp:lineTo x="0" y="21176"/>
                <wp:lineTo x="21176" y="21176"/>
                <wp:lineTo x="21176" y="0"/>
                <wp:lineTo x="0" y="0"/>
              </wp:wrapPolygon>
            </wp:wrapTight>
            <wp:docPr id="10" name="Picture 10" descr="C:\Users\zohaib\AppData\Local\Microsoft\Windows\INetCache\Content.MSO\5853735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ohaib\AppData\Local\Microsoft\Windows\INetCache\Content.MSO\58537358.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65860" cy="1165860"/>
                    </a:xfrm>
                    <a:prstGeom prst="rect">
                      <a:avLst/>
                    </a:prstGeom>
                    <a:noFill/>
                    <a:ln>
                      <a:noFill/>
                    </a:ln>
                  </pic:spPr>
                </pic:pic>
              </a:graphicData>
            </a:graphic>
            <wp14:sizeRelH relativeFrom="page">
              <wp14:pctWidth>0</wp14:pctWidth>
            </wp14:sizeRelH>
            <wp14:sizeRelV relativeFrom="page">
              <wp14:pctHeight>0</wp14:pctHeight>
            </wp14:sizeRelV>
          </wp:anchor>
        </w:drawing>
      </w:r>
      <w:r w:rsidR="00F05C95" w:rsidRPr="00610178">
        <w:rPr>
          <w:rFonts w:ascii="Times New Roman" w:hAnsi="Times New Roman" w:cs="Times New Roman"/>
        </w:rPr>
        <w:t>Grantees</w:t>
      </w:r>
      <w:bookmarkEnd w:id="1"/>
    </w:p>
    <w:p w14:paraId="1B5813DC" w14:textId="6E4DE204" w:rsidR="00F05C95" w:rsidRPr="00610178" w:rsidRDefault="00610178" w:rsidP="00F05C95">
      <w:pPr>
        <w:jc w:val="center"/>
        <w:rPr>
          <w:rFonts w:ascii="Times New Roman" w:hAnsi="Times New Roman" w:cs="Times New Roman"/>
        </w:rPr>
      </w:pPr>
      <w:r w:rsidRPr="00610178">
        <w:rPr>
          <w:rFonts w:ascii="Times New Roman" w:hAnsi="Times New Roman" w:cs="Times New Roman"/>
          <w:noProof/>
        </w:rPr>
        <w:drawing>
          <wp:anchor distT="0" distB="0" distL="114300" distR="114300" simplePos="0" relativeHeight="251697152" behindDoc="1" locked="0" layoutInCell="1" allowOverlap="1" wp14:anchorId="3AD8076B" wp14:editId="5D36FF75">
            <wp:simplePos x="0" y="0"/>
            <wp:positionH relativeFrom="column">
              <wp:posOffset>4636770</wp:posOffset>
            </wp:positionH>
            <wp:positionV relativeFrom="paragraph">
              <wp:posOffset>1905</wp:posOffset>
            </wp:positionV>
            <wp:extent cx="1062355" cy="830580"/>
            <wp:effectExtent l="0" t="0" r="4445" b="7620"/>
            <wp:wrapTight wrapText="bothSides">
              <wp:wrapPolygon edited="0">
                <wp:start x="0" y="0"/>
                <wp:lineTo x="0" y="21303"/>
                <wp:lineTo x="21303" y="21303"/>
                <wp:lineTo x="21303" y="0"/>
                <wp:lineTo x="0" y="0"/>
              </wp:wrapPolygon>
            </wp:wrapTight>
            <wp:docPr id="13" name="Picture 13" descr="C:\Users\zohaib\AppData\Local\Microsoft\Windows\INetCache\Content.MSO\CE7D54E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ohaib\AppData\Local\Microsoft\Windows\INetCache\Content.MSO\CE7D54EF.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62355" cy="830580"/>
                    </a:xfrm>
                    <a:prstGeom prst="rect">
                      <a:avLst/>
                    </a:prstGeom>
                    <a:noFill/>
                    <a:ln>
                      <a:noFill/>
                    </a:ln>
                  </pic:spPr>
                </pic:pic>
              </a:graphicData>
            </a:graphic>
            <wp14:sizeRelH relativeFrom="page">
              <wp14:pctWidth>0</wp14:pctWidth>
            </wp14:sizeRelH>
            <wp14:sizeRelV relativeFrom="page">
              <wp14:pctHeight>0</wp14:pctHeight>
            </wp14:sizeRelV>
          </wp:anchor>
        </w:drawing>
      </w:r>
      <w:r w:rsidR="00F05C95" w:rsidRPr="00610178">
        <w:rPr>
          <w:rFonts w:ascii="Times New Roman" w:hAnsi="Times New Roman" w:cs="Times New Roman"/>
          <w:noProof/>
        </w:rPr>
        <w:drawing>
          <wp:anchor distT="0" distB="0" distL="114300" distR="114300" simplePos="0" relativeHeight="251695104" behindDoc="1" locked="0" layoutInCell="1" allowOverlap="1" wp14:anchorId="0185666D" wp14:editId="15F3B6E1">
            <wp:simplePos x="0" y="0"/>
            <wp:positionH relativeFrom="margin">
              <wp:align>left</wp:align>
            </wp:positionH>
            <wp:positionV relativeFrom="paragraph">
              <wp:posOffset>192405</wp:posOffset>
            </wp:positionV>
            <wp:extent cx="1539240" cy="578670"/>
            <wp:effectExtent l="0" t="0" r="3810" b="0"/>
            <wp:wrapTight wrapText="bothSides">
              <wp:wrapPolygon edited="0">
                <wp:start x="0" y="0"/>
                <wp:lineTo x="0" y="20628"/>
                <wp:lineTo x="21386" y="20628"/>
                <wp:lineTo x="2138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t="31214" b="31192"/>
                    <a:stretch/>
                  </pic:blipFill>
                  <pic:spPr bwMode="auto">
                    <a:xfrm>
                      <a:off x="0" y="0"/>
                      <a:ext cx="1539240" cy="578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5C95" w:rsidRPr="00610178">
        <w:rPr>
          <w:rFonts w:ascii="Times New Roman" w:hAnsi="Times New Roman" w:cs="Times New Roman"/>
        </w:rPr>
        <w:t xml:space="preserve"> </w:t>
      </w:r>
    </w:p>
    <w:p w14:paraId="1CFE9AB8" w14:textId="00E00543" w:rsidR="00F05C95" w:rsidRPr="00610178" w:rsidRDefault="00F05C95" w:rsidP="00CA2A77">
      <w:pPr>
        <w:jc w:val="center"/>
        <w:rPr>
          <w:rFonts w:ascii="Times New Roman" w:hAnsi="Times New Roman" w:cs="Times New Roman"/>
        </w:rPr>
      </w:pPr>
    </w:p>
    <w:p w14:paraId="6DC32224" w14:textId="2E43D545" w:rsidR="00865495" w:rsidRDefault="00865495" w:rsidP="00865495">
      <w:pPr>
        <w:ind w:left="720"/>
        <w:rPr>
          <w:rFonts w:ascii="Times New Roman" w:hAnsi="Times New Roman" w:cs="Times New Roman"/>
        </w:rPr>
      </w:pPr>
      <w:r>
        <w:rPr>
          <w:rFonts w:ascii="Times New Roman" w:hAnsi="Times New Roman" w:cs="Times New Roman"/>
        </w:rPr>
        <w:t xml:space="preserve">     </w:t>
      </w:r>
    </w:p>
    <w:p w14:paraId="2218F8CB" w14:textId="7B598983" w:rsidR="00993762" w:rsidRPr="00610178" w:rsidRDefault="003C48E5" w:rsidP="00865495">
      <w:pPr>
        <w:ind w:left="720"/>
        <w:rPr>
          <w:rFonts w:ascii="Times New Roman" w:hAnsi="Times New Roman" w:cs="Times New Roman"/>
        </w:rPr>
      </w:pPr>
      <w:r w:rsidRPr="00610178">
        <w:rPr>
          <w:rFonts w:ascii="Times New Roman" w:hAnsi="Times New Roman" w:cs="Times New Roman"/>
          <w:noProof/>
        </w:rPr>
        <w:drawing>
          <wp:anchor distT="0" distB="0" distL="114300" distR="114300" simplePos="0" relativeHeight="251680768" behindDoc="1" locked="0" layoutInCell="1" allowOverlap="1" wp14:anchorId="7ADDB451" wp14:editId="2158EE0B">
            <wp:simplePos x="0" y="0"/>
            <wp:positionH relativeFrom="column">
              <wp:posOffset>2453640</wp:posOffset>
            </wp:positionH>
            <wp:positionV relativeFrom="page">
              <wp:posOffset>4752975</wp:posOffset>
            </wp:positionV>
            <wp:extent cx="1005840" cy="835660"/>
            <wp:effectExtent l="0" t="0" r="3810" b="2540"/>
            <wp:wrapTight wrapText="bothSides">
              <wp:wrapPolygon edited="0">
                <wp:start x="0" y="0"/>
                <wp:lineTo x="0" y="21173"/>
                <wp:lineTo x="21273" y="21173"/>
                <wp:lineTo x="21273" y="0"/>
                <wp:lineTo x="0" y="0"/>
              </wp:wrapPolygon>
            </wp:wrapTight>
            <wp:docPr id="8" name="Picture 8" descr="C:\Users\zohaib\AppData\Local\Microsoft\Windows\INetCache\Content.MSO\FE5EF73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ohaib\AppData\Local\Microsoft\Windows\INetCache\Content.MSO\FE5EF73A.t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05840" cy="835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66A1" w:rsidRPr="00610178">
        <w:rPr>
          <w:rFonts w:ascii="Times New Roman" w:hAnsi="Times New Roman" w:cs="Times New Roman"/>
          <w:noProof/>
        </w:rPr>
        <w:drawing>
          <wp:anchor distT="0" distB="0" distL="114300" distR="114300" simplePos="0" relativeHeight="251681792" behindDoc="1" locked="0" layoutInCell="1" allowOverlap="1" wp14:anchorId="1DF3B9E5" wp14:editId="19F721A4">
            <wp:simplePos x="0" y="0"/>
            <wp:positionH relativeFrom="column">
              <wp:posOffset>4099560</wp:posOffset>
            </wp:positionH>
            <wp:positionV relativeFrom="page">
              <wp:posOffset>4732020</wp:posOffset>
            </wp:positionV>
            <wp:extent cx="2273300" cy="402590"/>
            <wp:effectExtent l="0" t="0" r="0" b="0"/>
            <wp:wrapTight wrapText="bothSides">
              <wp:wrapPolygon edited="0">
                <wp:start x="0" y="0"/>
                <wp:lineTo x="0" y="20442"/>
                <wp:lineTo x="21359" y="20442"/>
                <wp:lineTo x="21359" y="0"/>
                <wp:lineTo x="0" y="0"/>
              </wp:wrapPolygon>
            </wp:wrapTight>
            <wp:docPr id="19" name="Picture 19" descr="Image result for paysys l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paysys lab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3300" cy="4025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0D3B45" w14:textId="4B68CB67" w:rsidR="00993762" w:rsidRPr="00610178" w:rsidRDefault="00865495" w:rsidP="00954E68">
      <w:pPr>
        <w:rPr>
          <w:rFonts w:ascii="Times New Roman" w:hAnsi="Times New Roman" w:cs="Times New Roman"/>
        </w:rPr>
      </w:pPr>
      <w:r w:rsidRPr="00610178">
        <w:rPr>
          <w:rFonts w:ascii="Times New Roman" w:hAnsi="Times New Roman" w:cs="Times New Roman"/>
          <w:noProof/>
        </w:rPr>
        <w:drawing>
          <wp:anchor distT="0" distB="0" distL="114300" distR="114300" simplePos="0" relativeHeight="251693056" behindDoc="1" locked="0" layoutInCell="1" allowOverlap="1" wp14:anchorId="6648BD05" wp14:editId="4A4C3481">
            <wp:simplePos x="0" y="0"/>
            <wp:positionH relativeFrom="margin">
              <wp:align>left</wp:align>
            </wp:positionH>
            <wp:positionV relativeFrom="paragraph">
              <wp:posOffset>74930</wp:posOffset>
            </wp:positionV>
            <wp:extent cx="1987550" cy="558800"/>
            <wp:effectExtent l="0" t="0" r="0" b="0"/>
            <wp:wrapTight wrapText="bothSides">
              <wp:wrapPolygon edited="0">
                <wp:start x="7867" y="0"/>
                <wp:lineTo x="0" y="5155"/>
                <wp:lineTo x="0" y="11782"/>
                <wp:lineTo x="7867" y="11782"/>
                <wp:lineTo x="4555" y="16200"/>
                <wp:lineTo x="3934" y="18409"/>
                <wp:lineTo x="4555" y="20618"/>
                <wp:lineTo x="5383" y="20618"/>
                <wp:lineTo x="16148" y="20618"/>
                <wp:lineTo x="16562" y="17673"/>
                <wp:lineTo x="12008" y="11782"/>
                <wp:lineTo x="21324" y="11782"/>
                <wp:lineTo x="21324" y="5155"/>
                <wp:lineTo x="12008" y="0"/>
                <wp:lineTo x="7867" y="0"/>
              </wp:wrapPolygon>
            </wp:wrapTight>
            <wp:docPr id="54" name="Picture 54" descr="InvoiceWakal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voiceWakalah"/>
                    <pic:cNvPicPr>
                      <a:picLocks noChangeAspect="1" noChangeArrowheads="1"/>
                    </pic:cNvPicPr>
                  </pic:nvPicPr>
                  <pic:blipFill>
                    <a:blip r:embed="rId21">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987550" cy="55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A79066" w14:textId="308A2E30" w:rsidR="00993762" w:rsidRPr="00610178" w:rsidRDefault="00993762" w:rsidP="00954E68">
      <w:pPr>
        <w:rPr>
          <w:rFonts w:ascii="Times New Roman" w:hAnsi="Times New Roman" w:cs="Times New Roman"/>
        </w:rPr>
      </w:pPr>
    </w:p>
    <w:p w14:paraId="405B53B9" w14:textId="2FB12620" w:rsidR="00993762" w:rsidRPr="00610178" w:rsidRDefault="00993762" w:rsidP="00954E68">
      <w:pPr>
        <w:rPr>
          <w:rFonts w:ascii="Times New Roman" w:hAnsi="Times New Roman" w:cs="Times New Roman"/>
        </w:rPr>
      </w:pPr>
      <w:bookmarkStart w:id="2" w:name="_GoBack"/>
      <w:bookmarkEnd w:id="2"/>
    </w:p>
    <w:p w14:paraId="0AA7C2AB" w14:textId="10C1FB9C" w:rsidR="00993762" w:rsidRPr="00610178" w:rsidRDefault="008766A1" w:rsidP="00954E68">
      <w:pPr>
        <w:rPr>
          <w:rFonts w:ascii="Times New Roman" w:hAnsi="Times New Roman" w:cs="Times New Roman"/>
        </w:rPr>
      </w:pPr>
      <w:r>
        <w:rPr>
          <w:noProof/>
        </w:rPr>
        <w:drawing>
          <wp:anchor distT="0" distB="0" distL="114300" distR="114300" simplePos="0" relativeHeight="251699200" behindDoc="1" locked="0" layoutInCell="1" allowOverlap="1" wp14:anchorId="1A86D81A" wp14:editId="21470A7F">
            <wp:simplePos x="0" y="0"/>
            <wp:positionH relativeFrom="page">
              <wp:posOffset>3409950</wp:posOffset>
            </wp:positionH>
            <wp:positionV relativeFrom="paragraph">
              <wp:posOffset>197485</wp:posOffset>
            </wp:positionV>
            <wp:extent cx="3868420" cy="838200"/>
            <wp:effectExtent l="0" t="0" r="0" b="0"/>
            <wp:wrapTight wrapText="bothSides">
              <wp:wrapPolygon edited="0">
                <wp:start x="9892" y="0"/>
                <wp:lineTo x="9148" y="1473"/>
                <wp:lineTo x="8190" y="6382"/>
                <wp:lineTo x="8190" y="9818"/>
                <wp:lineTo x="8297" y="15709"/>
                <wp:lineTo x="8403" y="16691"/>
                <wp:lineTo x="9786" y="21109"/>
                <wp:lineTo x="10105" y="21109"/>
                <wp:lineTo x="11381" y="21109"/>
                <wp:lineTo x="11701" y="21109"/>
                <wp:lineTo x="13083" y="16691"/>
                <wp:lineTo x="13509" y="6382"/>
                <wp:lineTo x="12339" y="1473"/>
                <wp:lineTo x="11594" y="0"/>
                <wp:lineTo x="9892"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1 (1).png"/>
                    <pic:cNvPicPr/>
                  </pic:nvPicPr>
                  <pic:blipFill>
                    <a:blip r:embed="rId22">
                      <a:extLst>
                        <a:ext uri="{28A0092B-C50C-407E-A947-70E740481C1C}">
                          <a14:useLocalDpi xmlns:a14="http://schemas.microsoft.com/office/drawing/2010/main" val="0"/>
                        </a:ext>
                      </a:extLst>
                    </a:blip>
                    <a:stretch>
                      <a:fillRect/>
                    </a:stretch>
                  </pic:blipFill>
                  <pic:spPr>
                    <a:xfrm>
                      <a:off x="0" y="0"/>
                      <a:ext cx="3868420" cy="838200"/>
                    </a:xfrm>
                    <a:prstGeom prst="rect">
                      <a:avLst/>
                    </a:prstGeom>
                  </pic:spPr>
                </pic:pic>
              </a:graphicData>
            </a:graphic>
            <wp14:sizeRelH relativeFrom="page">
              <wp14:pctWidth>0</wp14:pctWidth>
            </wp14:sizeRelH>
            <wp14:sizeRelV relativeFrom="page">
              <wp14:pctHeight>0</wp14:pctHeight>
            </wp14:sizeRelV>
          </wp:anchor>
        </w:drawing>
      </w:r>
    </w:p>
    <w:p w14:paraId="60E3C128" w14:textId="2588EB92" w:rsidR="00993762" w:rsidRPr="00610178" w:rsidRDefault="00993762" w:rsidP="00954E68">
      <w:pPr>
        <w:rPr>
          <w:rFonts w:ascii="Times New Roman" w:hAnsi="Times New Roman" w:cs="Times New Roman"/>
        </w:rPr>
      </w:pPr>
    </w:p>
    <w:p w14:paraId="30DEC5EE" w14:textId="04A3CBAC" w:rsidR="00993762" w:rsidRPr="00610178" w:rsidRDefault="008766A1" w:rsidP="00954E68">
      <w:pPr>
        <w:rPr>
          <w:rFonts w:ascii="Times New Roman" w:hAnsi="Times New Roman" w:cs="Times New Roman"/>
        </w:rPr>
      </w:pPr>
      <w:r>
        <w:rPr>
          <w:rFonts w:ascii="Times New Roman" w:hAnsi="Times New Roman" w:cs="Times New Roman"/>
          <w:color w:val="000000" w:themeColor="text1"/>
          <w:sz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865495" w:rsidRPr="00610178">
        <w:rPr>
          <w:rFonts w:ascii="Times New Roman" w:hAnsi="Times New Roman" w:cs="Times New Roman"/>
          <w:color w:val="000000" w:themeColor="text1"/>
          <w:sz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Agri</w:t>
      </w:r>
      <w:proofErr w:type="spellEnd"/>
      <w:r w:rsidR="00865495" w:rsidRPr="00610178">
        <w:rPr>
          <w:rFonts w:ascii="Times New Roman" w:hAnsi="Times New Roman" w:cs="Times New Roman"/>
          <w:color w:val="000000" w:themeColor="text1"/>
          <w:sz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865495">
        <w:rPr>
          <w:rFonts w:ascii="Times New Roman" w:hAnsi="Times New Roman" w:cs="Times New Roman"/>
          <w:color w:val="000000" w:themeColor="text1"/>
          <w:sz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Gate</w:t>
      </w:r>
    </w:p>
    <w:p w14:paraId="6D5C1081" w14:textId="2935331C" w:rsidR="00993762" w:rsidRPr="00610178" w:rsidRDefault="00993762" w:rsidP="00954E68">
      <w:pPr>
        <w:rPr>
          <w:rFonts w:ascii="Times New Roman" w:hAnsi="Times New Roman" w:cs="Times New Roman"/>
        </w:rPr>
      </w:pPr>
    </w:p>
    <w:p w14:paraId="4D042059" w14:textId="7C8ADCEF" w:rsidR="00993762" w:rsidRDefault="008766A1" w:rsidP="00CC7D40">
      <w:pPr>
        <w:pStyle w:val="Heading1"/>
        <w:rPr>
          <w:rFonts w:ascii="Times New Roman" w:hAnsi="Times New Roman" w:cs="Times New Roman"/>
        </w:rPr>
      </w:pPr>
      <w:bookmarkStart w:id="3" w:name="_Toc4062091"/>
      <w:r>
        <w:rPr>
          <w:noProof/>
        </w:rPr>
        <w:drawing>
          <wp:anchor distT="0" distB="0" distL="114300" distR="114300" simplePos="0" relativeHeight="251700224" behindDoc="1" locked="0" layoutInCell="1" allowOverlap="1" wp14:anchorId="5BFA0634" wp14:editId="42A665FF">
            <wp:simplePos x="0" y="0"/>
            <wp:positionH relativeFrom="column">
              <wp:posOffset>365125</wp:posOffset>
            </wp:positionH>
            <wp:positionV relativeFrom="paragraph">
              <wp:posOffset>1270</wp:posOffset>
            </wp:positionV>
            <wp:extent cx="3411220" cy="739140"/>
            <wp:effectExtent l="0" t="0" r="0" b="3810"/>
            <wp:wrapTight wrapText="bothSides">
              <wp:wrapPolygon edited="0">
                <wp:start x="5428" y="0"/>
                <wp:lineTo x="4584" y="2784"/>
                <wp:lineTo x="3860" y="7237"/>
                <wp:lineTo x="3860" y="11134"/>
                <wp:lineTo x="4343" y="18371"/>
                <wp:lineTo x="5428" y="21155"/>
                <wp:lineTo x="5549" y="21155"/>
                <wp:lineTo x="6996" y="21155"/>
                <wp:lineTo x="8082" y="21155"/>
                <wp:lineTo x="17370" y="18928"/>
                <wp:lineTo x="17611" y="18371"/>
                <wp:lineTo x="17973" y="3897"/>
                <wp:lineTo x="16043" y="2227"/>
                <wp:lineTo x="7117" y="0"/>
                <wp:lineTo x="5428"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ogo-2.png"/>
                    <pic:cNvPicPr/>
                  </pic:nvPicPr>
                  <pic:blipFill>
                    <a:blip r:embed="rId23">
                      <a:extLst>
                        <a:ext uri="{28A0092B-C50C-407E-A947-70E740481C1C}">
                          <a14:useLocalDpi xmlns:a14="http://schemas.microsoft.com/office/drawing/2010/main" val="0"/>
                        </a:ext>
                      </a:extLst>
                    </a:blip>
                    <a:stretch>
                      <a:fillRect/>
                    </a:stretch>
                  </pic:blipFill>
                  <pic:spPr>
                    <a:xfrm>
                      <a:off x="0" y="0"/>
                      <a:ext cx="3411220" cy="739140"/>
                    </a:xfrm>
                    <a:prstGeom prst="rect">
                      <a:avLst/>
                    </a:prstGeom>
                  </pic:spPr>
                </pic:pic>
              </a:graphicData>
            </a:graphic>
            <wp14:sizeRelH relativeFrom="page">
              <wp14:pctWidth>0</wp14:pctWidth>
            </wp14:sizeRelH>
            <wp14:sizeRelV relativeFrom="page">
              <wp14:pctHeight>0</wp14:pctHeight>
            </wp14:sizeRelV>
          </wp:anchor>
        </w:drawing>
      </w:r>
      <w:r w:rsidR="00865495">
        <w:rPr>
          <w:rFonts w:ascii="Times New Roman" w:hAnsi="Times New Roman" w:cs="Times New Roman"/>
          <w:noProof/>
        </w:rPr>
        <w:drawing>
          <wp:anchor distT="0" distB="0" distL="114300" distR="114300" simplePos="0" relativeHeight="251698176" behindDoc="1" locked="0" layoutInCell="1" allowOverlap="1" wp14:anchorId="372CCF96" wp14:editId="764AC677">
            <wp:simplePos x="0" y="0"/>
            <wp:positionH relativeFrom="page">
              <wp:posOffset>4584700</wp:posOffset>
            </wp:positionH>
            <wp:positionV relativeFrom="paragraph">
              <wp:posOffset>54610</wp:posOffset>
            </wp:positionV>
            <wp:extent cx="3185795" cy="689610"/>
            <wp:effectExtent l="0" t="0" r="0" b="0"/>
            <wp:wrapTight wrapText="bothSides">
              <wp:wrapPolygon edited="0">
                <wp:start x="5296" y="0"/>
                <wp:lineTo x="5296" y="20884"/>
                <wp:lineTo x="16791" y="20884"/>
                <wp:lineTo x="16920" y="7160"/>
                <wp:lineTo x="16016" y="1193"/>
                <wp:lineTo x="15370" y="0"/>
                <wp:lineTo x="5296"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3 (1).png"/>
                    <pic:cNvPicPr/>
                  </pic:nvPicPr>
                  <pic:blipFill>
                    <a:blip r:embed="rId24">
                      <a:extLst>
                        <a:ext uri="{28A0092B-C50C-407E-A947-70E740481C1C}">
                          <a14:useLocalDpi xmlns:a14="http://schemas.microsoft.com/office/drawing/2010/main" val="0"/>
                        </a:ext>
                      </a:extLst>
                    </a:blip>
                    <a:stretch>
                      <a:fillRect/>
                    </a:stretch>
                  </pic:blipFill>
                  <pic:spPr>
                    <a:xfrm>
                      <a:off x="0" y="0"/>
                      <a:ext cx="3185795" cy="689610"/>
                    </a:xfrm>
                    <a:prstGeom prst="rect">
                      <a:avLst/>
                    </a:prstGeom>
                  </pic:spPr>
                </pic:pic>
              </a:graphicData>
            </a:graphic>
            <wp14:sizeRelH relativeFrom="page">
              <wp14:pctWidth>0</wp14:pctWidth>
            </wp14:sizeRelH>
            <wp14:sizeRelV relativeFrom="page">
              <wp14:pctHeight>0</wp14:pctHeight>
            </wp14:sizeRelV>
          </wp:anchor>
        </w:drawing>
      </w:r>
      <w:bookmarkEnd w:id="3"/>
    </w:p>
    <w:p w14:paraId="4809657B" w14:textId="23F22C6F" w:rsidR="00865495" w:rsidRDefault="00865495" w:rsidP="00865495"/>
    <w:p w14:paraId="2B870CDB" w14:textId="77777777" w:rsidR="00865495" w:rsidRDefault="00865495" w:rsidP="00865495"/>
    <w:p w14:paraId="7704F9FB" w14:textId="77777777" w:rsidR="00865495" w:rsidRDefault="00865495" w:rsidP="00865495"/>
    <w:p w14:paraId="14F71CE1" w14:textId="77777777" w:rsidR="00865495" w:rsidRDefault="00865495" w:rsidP="00865495"/>
    <w:p w14:paraId="671B9F9B" w14:textId="77777777" w:rsidR="00865495" w:rsidRPr="00865495" w:rsidRDefault="00865495" w:rsidP="00865495"/>
    <w:p w14:paraId="146CB6D4" w14:textId="5C62953D" w:rsidR="00CC7D40" w:rsidRPr="00610178" w:rsidRDefault="00864D6A" w:rsidP="00CC7D40">
      <w:pPr>
        <w:pStyle w:val="Heading1"/>
        <w:rPr>
          <w:rFonts w:ascii="Times New Roman" w:hAnsi="Times New Roman" w:cs="Times New Roman"/>
        </w:rPr>
      </w:pPr>
      <w:bookmarkStart w:id="4" w:name="_Toc4062092"/>
      <w:r w:rsidRPr="00610178">
        <w:rPr>
          <w:rFonts w:ascii="Times New Roman" w:hAnsi="Times New Roman" w:cs="Times New Roman"/>
        </w:rPr>
        <w:lastRenderedPageBreak/>
        <w:t>Karandaaz</w:t>
      </w:r>
      <w:r w:rsidR="00993762" w:rsidRPr="00610178">
        <w:rPr>
          <w:rFonts w:ascii="Times New Roman" w:hAnsi="Times New Roman" w:cs="Times New Roman"/>
        </w:rPr>
        <w:t xml:space="preserve"> </w:t>
      </w:r>
      <w:proofErr w:type="spellStart"/>
      <w:r w:rsidR="00993762" w:rsidRPr="00610178">
        <w:rPr>
          <w:rFonts w:ascii="Times New Roman" w:hAnsi="Times New Roman" w:cs="Times New Roman"/>
        </w:rPr>
        <w:t>FinT</w:t>
      </w:r>
      <w:r w:rsidR="00CC7D40" w:rsidRPr="00610178">
        <w:rPr>
          <w:rFonts w:ascii="Times New Roman" w:hAnsi="Times New Roman" w:cs="Times New Roman"/>
        </w:rPr>
        <w:t>ech</w:t>
      </w:r>
      <w:proofErr w:type="spellEnd"/>
      <w:r w:rsidR="00CC7D40" w:rsidRPr="00610178">
        <w:rPr>
          <w:rFonts w:ascii="Times New Roman" w:hAnsi="Times New Roman" w:cs="Times New Roman"/>
        </w:rPr>
        <w:t xml:space="preserve"> Disrupt Challenge</w:t>
      </w:r>
      <w:bookmarkEnd w:id="4"/>
    </w:p>
    <w:p w14:paraId="289048DC" w14:textId="77777777" w:rsidR="00993762" w:rsidRPr="00610178" w:rsidRDefault="00993762" w:rsidP="009826EF">
      <w:pPr>
        <w:pStyle w:val="Heading2"/>
        <w:rPr>
          <w:rFonts w:ascii="Times New Roman" w:hAnsi="Times New Roman" w:cs="Times New Roman"/>
        </w:rPr>
      </w:pPr>
    </w:p>
    <w:p w14:paraId="29AE8E1A" w14:textId="431E568E" w:rsidR="00954E68" w:rsidRPr="00610178" w:rsidRDefault="00864D6A" w:rsidP="009826EF">
      <w:pPr>
        <w:pStyle w:val="Heading2"/>
        <w:rPr>
          <w:rFonts w:ascii="Times New Roman" w:hAnsi="Times New Roman" w:cs="Times New Roman"/>
        </w:rPr>
      </w:pPr>
      <w:bookmarkStart w:id="5" w:name="_Toc4062093"/>
      <w:r w:rsidRPr="00610178">
        <w:rPr>
          <w:rFonts w:ascii="Times New Roman" w:hAnsi="Times New Roman" w:cs="Times New Roman"/>
        </w:rPr>
        <w:t>Pr</w:t>
      </w:r>
      <w:r w:rsidR="006E25D7" w:rsidRPr="00610178">
        <w:rPr>
          <w:rFonts w:ascii="Times New Roman" w:hAnsi="Times New Roman" w:cs="Times New Roman"/>
        </w:rPr>
        <w:t>o</w:t>
      </w:r>
      <w:r w:rsidRPr="00610178">
        <w:rPr>
          <w:rFonts w:ascii="Times New Roman" w:hAnsi="Times New Roman" w:cs="Times New Roman"/>
        </w:rPr>
        <w:t xml:space="preserve">gramme </w:t>
      </w:r>
      <w:r w:rsidR="00954E68" w:rsidRPr="00610178">
        <w:rPr>
          <w:rFonts w:ascii="Times New Roman" w:hAnsi="Times New Roman" w:cs="Times New Roman"/>
        </w:rPr>
        <w:t>Background</w:t>
      </w:r>
      <w:bookmarkEnd w:id="5"/>
    </w:p>
    <w:p w14:paraId="741144F5" w14:textId="242C381C" w:rsidR="00864D6A" w:rsidRPr="00610178" w:rsidRDefault="00993762" w:rsidP="00FE4BF8">
      <w:pPr>
        <w:pStyle w:val="Body"/>
        <w:jc w:val="both"/>
        <w:rPr>
          <w:rFonts w:ascii="Times New Roman" w:hAnsi="Times New Roman" w:cs="Times New Roman"/>
        </w:rPr>
      </w:pPr>
      <w:r w:rsidRPr="00610178">
        <w:rPr>
          <w:rFonts w:ascii="Times New Roman" w:hAnsi="Times New Roman" w:cs="Times New Roman"/>
        </w:rPr>
        <w:t>Financial inclusion is</w:t>
      </w:r>
      <w:r w:rsidR="00FE4BF8" w:rsidRPr="00610178">
        <w:rPr>
          <w:rFonts w:ascii="Times New Roman" w:hAnsi="Times New Roman" w:cs="Times New Roman"/>
        </w:rPr>
        <w:t xml:space="preserve"> </w:t>
      </w:r>
      <w:r w:rsidR="00F773CD" w:rsidRPr="00610178">
        <w:rPr>
          <w:rFonts w:ascii="Times New Roman" w:hAnsi="Times New Roman" w:cs="Times New Roman"/>
        </w:rPr>
        <w:t>essential</w:t>
      </w:r>
      <w:r w:rsidR="00864D6A" w:rsidRPr="00610178">
        <w:rPr>
          <w:rFonts w:ascii="Times New Roman" w:hAnsi="Times New Roman" w:cs="Times New Roman"/>
        </w:rPr>
        <w:t xml:space="preserve"> -</w:t>
      </w:r>
      <w:r w:rsidR="00FE4BF8" w:rsidRPr="00610178">
        <w:rPr>
          <w:rFonts w:ascii="Times New Roman" w:hAnsi="Times New Roman" w:cs="Times New Roman"/>
        </w:rPr>
        <w:t xml:space="preserve"> not only for the economic and social development of a country</w:t>
      </w:r>
      <w:r w:rsidRPr="00610178">
        <w:rPr>
          <w:rFonts w:ascii="Times New Roman" w:hAnsi="Times New Roman" w:cs="Times New Roman"/>
        </w:rPr>
        <w:t xml:space="preserve"> but also for</w:t>
      </w:r>
      <w:r w:rsidR="00FE4BF8" w:rsidRPr="00610178">
        <w:rPr>
          <w:rFonts w:ascii="Times New Roman" w:hAnsi="Times New Roman" w:cs="Times New Roman"/>
        </w:rPr>
        <w:t xml:space="preserve"> reduction of poverty</w:t>
      </w:r>
      <w:r w:rsidRPr="00610178">
        <w:rPr>
          <w:rFonts w:ascii="Times New Roman" w:hAnsi="Times New Roman" w:cs="Times New Roman"/>
        </w:rPr>
        <w:t xml:space="preserve"> and suataianble growth of a country</w:t>
      </w:r>
      <w:r w:rsidR="00FE4BF8" w:rsidRPr="00610178">
        <w:rPr>
          <w:rFonts w:ascii="Times New Roman" w:hAnsi="Times New Roman" w:cs="Times New Roman"/>
        </w:rPr>
        <w:t>. With 8</w:t>
      </w:r>
      <w:r w:rsidR="00C82DAD" w:rsidRPr="00610178">
        <w:rPr>
          <w:rFonts w:ascii="Times New Roman" w:hAnsi="Times New Roman" w:cs="Times New Roman"/>
        </w:rPr>
        <w:t>4</w:t>
      </w:r>
      <w:r w:rsidR="00FE4BF8" w:rsidRPr="00610178">
        <w:rPr>
          <w:rFonts w:ascii="Times New Roman" w:hAnsi="Times New Roman" w:cs="Times New Roman"/>
        </w:rPr>
        <w:t xml:space="preserve">% of the population lacking access to formal financial services, </w:t>
      </w:r>
      <w:r w:rsidR="00864D6A" w:rsidRPr="00610178">
        <w:rPr>
          <w:rFonts w:ascii="Times New Roman" w:hAnsi="Times New Roman" w:cs="Times New Roman"/>
        </w:rPr>
        <w:t xml:space="preserve">limited  </w:t>
      </w:r>
      <w:r w:rsidR="00FE4BF8" w:rsidRPr="00610178">
        <w:rPr>
          <w:rFonts w:ascii="Times New Roman" w:hAnsi="Times New Roman" w:cs="Times New Roman"/>
        </w:rPr>
        <w:t xml:space="preserve">financial inclusion is a </w:t>
      </w:r>
      <w:r w:rsidR="00F773CD" w:rsidRPr="00610178">
        <w:rPr>
          <w:rFonts w:ascii="Times New Roman" w:hAnsi="Times New Roman" w:cs="Times New Roman"/>
        </w:rPr>
        <w:t xml:space="preserve">major </w:t>
      </w:r>
      <w:r w:rsidR="00FE4BF8" w:rsidRPr="00610178">
        <w:rPr>
          <w:rFonts w:ascii="Times New Roman" w:hAnsi="Times New Roman" w:cs="Times New Roman"/>
        </w:rPr>
        <w:t xml:space="preserve">problem in Pakistan. The high cost of banking infrastructure prevents the </w:t>
      </w:r>
      <w:r w:rsidR="00F773CD" w:rsidRPr="00610178">
        <w:rPr>
          <w:rFonts w:ascii="Times New Roman" w:hAnsi="Times New Roman" w:cs="Times New Roman"/>
        </w:rPr>
        <w:t xml:space="preserve">delivery </w:t>
      </w:r>
      <w:r w:rsidR="00FE4BF8" w:rsidRPr="00610178">
        <w:rPr>
          <w:rFonts w:ascii="Times New Roman" w:hAnsi="Times New Roman" w:cs="Times New Roman"/>
        </w:rPr>
        <w:t xml:space="preserve">of </w:t>
      </w:r>
      <w:r w:rsidR="00864D6A" w:rsidRPr="00610178">
        <w:rPr>
          <w:rFonts w:ascii="Times New Roman" w:hAnsi="Times New Roman" w:cs="Times New Roman"/>
        </w:rPr>
        <w:t xml:space="preserve">formal </w:t>
      </w:r>
      <w:r w:rsidR="00FE4BF8" w:rsidRPr="00610178">
        <w:rPr>
          <w:rFonts w:ascii="Times New Roman" w:hAnsi="Times New Roman" w:cs="Times New Roman"/>
        </w:rPr>
        <w:t xml:space="preserve">financial services beyond a small portion of the population. However, </w:t>
      </w:r>
      <w:r w:rsidR="00864D6A" w:rsidRPr="00610178">
        <w:rPr>
          <w:rFonts w:ascii="Times New Roman" w:hAnsi="Times New Roman" w:cs="Times New Roman"/>
        </w:rPr>
        <w:t>with consider</w:t>
      </w:r>
      <w:r w:rsidRPr="00610178">
        <w:rPr>
          <w:rFonts w:ascii="Times New Roman" w:hAnsi="Times New Roman" w:cs="Times New Roman"/>
        </w:rPr>
        <w:t xml:space="preserve">able </w:t>
      </w:r>
      <w:r w:rsidR="00864D6A" w:rsidRPr="00610178">
        <w:rPr>
          <w:rFonts w:ascii="Times New Roman" w:hAnsi="Times New Roman" w:cs="Times New Roman"/>
        </w:rPr>
        <w:t xml:space="preserve">tledesnity in Pakistan, </w:t>
      </w:r>
      <w:r w:rsidRPr="00610178">
        <w:rPr>
          <w:rFonts w:ascii="Times New Roman" w:hAnsi="Times New Roman" w:cs="Times New Roman"/>
        </w:rPr>
        <w:t>digital financial s</w:t>
      </w:r>
      <w:r w:rsidR="00FE4BF8" w:rsidRPr="00610178">
        <w:rPr>
          <w:rFonts w:ascii="Times New Roman" w:hAnsi="Times New Roman" w:cs="Times New Roman"/>
        </w:rPr>
        <w:t xml:space="preserve">ervices offer a potential </w:t>
      </w:r>
      <w:r w:rsidR="00864D6A" w:rsidRPr="00610178">
        <w:rPr>
          <w:rFonts w:ascii="Times New Roman" w:hAnsi="Times New Roman" w:cs="Times New Roman"/>
        </w:rPr>
        <w:t>solution for</w:t>
      </w:r>
      <w:r w:rsidR="00FE4BF8" w:rsidRPr="00610178">
        <w:rPr>
          <w:rFonts w:ascii="Times New Roman" w:hAnsi="Times New Roman" w:cs="Times New Roman"/>
        </w:rPr>
        <w:t xml:space="preserve"> overcom</w:t>
      </w:r>
      <w:r w:rsidRPr="00610178">
        <w:rPr>
          <w:rFonts w:ascii="Times New Roman" w:hAnsi="Times New Roman" w:cs="Times New Roman"/>
        </w:rPr>
        <w:t>e</w:t>
      </w:r>
      <w:r w:rsidR="00FE4BF8" w:rsidRPr="00610178">
        <w:rPr>
          <w:rFonts w:ascii="Times New Roman" w:hAnsi="Times New Roman" w:cs="Times New Roman"/>
        </w:rPr>
        <w:t xml:space="preserve"> problems of reach and scale.</w:t>
      </w:r>
      <w:r w:rsidR="003E2154" w:rsidRPr="00610178">
        <w:rPr>
          <w:rFonts w:ascii="Times New Roman" w:hAnsi="Times New Roman" w:cs="Times New Roman"/>
        </w:rPr>
        <w:t xml:space="preserve"> </w:t>
      </w:r>
    </w:p>
    <w:p w14:paraId="780B3947" w14:textId="77777777" w:rsidR="00864D6A" w:rsidRPr="00610178" w:rsidRDefault="00864D6A" w:rsidP="00FE4BF8">
      <w:pPr>
        <w:pStyle w:val="Body"/>
        <w:jc w:val="both"/>
        <w:rPr>
          <w:rFonts w:ascii="Times New Roman" w:hAnsi="Times New Roman" w:cs="Times New Roman"/>
        </w:rPr>
      </w:pPr>
    </w:p>
    <w:p w14:paraId="7437680C" w14:textId="4725D1AA" w:rsidR="00FE4BF8" w:rsidRPr="00610178" w:rsidRDefault="004E3B15" w:rsidP="00FE4BF8">
      <w:pPr>
        <w:pStyle w:val="Body"/>
        <w:jc w:val="both"/>
        <w:rPr>
          <w:rFonts w:ascii="Times New Roman" w:hAnsi="Times New Roman" w:cs="Times New Roman"/>
        </w:rPr>
      </w:pPr>
      <w:r w:rsidRPr="00610178">
        <w:rPr>
          <w:rFonts w:ascii="Times New Roman" w:hAnsi="Times New Roman" w:cs="Times New Roman"/>
        </w:rPr>
        <w:t xml:space="preserve">To </w:t>
      </w:r>
      <w:r w:rsidR="00864D6A" w:rsidRPr="00610178">
        <w:rPr>
          <w:rFonts w:ascii="Times New Roman" w:hAnsi="Times New Roman" w:cs="Times New Roman"/>
        </w:rPr>
        <w:t xml:space="preserve">catalyze </w:t>
      </w:r>
      <w:r w:rsidR="003E2154" w:rsidRPr="00610178">
        <w:rPr>
          <w:rFonts w:ascii="Times New Roman" w:hAnsi="Times New Roman" w:cs="Times New Roman"/>
        </w:rPr>
        <w:t xml:space="preserve">the </w:t>
      </w:r>
      <w:r w:rsidR="00864D6A" w:rsidRPr="00610178">
        <w:rPr>
          <w:rFonts w:ascii="Times New Roman" w:hAnsi="Times New Roman" w:cs="Times New Roman"/>
        </w:rPr>
        <w:t xml:space="preserve">growth of and </w:t>
      </w:r>
      <w:r w:rsidR="00993762" w:rsidRPr="00610178">
        <w:rPr>
          <w:rFonts w:ascii="Times New Roman" w:hAnsi="Times New Roman" w:cs="Times New Roman"/>
        </w:rPr>
        <w:t xml:space="preserve">to </w:t>
      </w:r>
      <w:r w:rsidR="00864D6A" w:rsidRPr="00610178">
        <w:rPr>
          <w:rFonts w:ascii="Times New Roman" w:hAnsi="Times New Roman" w:cs="Times New Roman"/>
        </w:rPr>
        <w:t xml:space="preserve">strengthen the </w:t>
      </w:r>
      <w:r w:rsidR="003E2154" w:rsidRPr="00610178">
        <w:rPr>
          <w:rFonts w:ascii="Times New Roman" w:hAnsi="Times New Roman" w:cs="Times New Roman"/>
        </w:rPr>
        <w:t xml:space="preserve">nascent </w:t>
      </w:r>
      <w:r w:rsidR="000A2D87" w:rsidRPr="00610178">
        <w:rPr>
          <w:rFonts w:ascii="Times New Roman" w:hAnsi="Times New Roman" w:cs="Times New Roman"/>
        </w:rPr>
        <w:t>F</w:t>
      </w:r>
      <w:r w:rsidR="003E2154" w:rsidRPr="00610178">
        <w:rPr>
          <w:rFonts w:ascii="Times New Roman" w:hAnsi="Times New Roman" w:cs="Times New Roman"/>
        </w:rPr>
        <w:t>in</w:t>
      </w:r>
      <w:r w:rsidR="000A2D87" w:rsidRPr="00610178">
        <w:rPr>
          <w:rFonts w:ascii="Times New Roman" w:hAnsi="Times New Roman" w:cs="Times New Roman"/>
        </w:rPr>
        <w:t>T</w:t>
      </w:r>
      <w:r w:rsidR="003E2154" w:rsidRPr="00610178">
        <w:rPr>
          <w:rFonts w:ascii="Times New Roman" w:hAnsi="Times New Roman" w:cs="Times New Roman"/>
        </w:rPr>
        <w:t xml:space="preserve">ech landscape of Pakistan, Karandaaz </w:t>
      </w:r>
      <w:r w:rsidR="00864D6A" w:rsidRPr="00610178">
        <w:rPr>
          <w:rFonts w:ascii="Times New Roman" w:hAnsi="Times New Roman" w:cs="Times New Roman"/>
        </w:rPr>
        <w:t xml:space="preserve">Pakistan, </w:t>
      </w:r>
      <w:r w:rsidR="003E2154" w:rsidRPr="00610178">
        <w:rPr>
          <w:rFonts w:ascii="Times New Roman" w:hAnsi="Times New Roman" w:cs="Times New Roman"/>
        </w:rPr>
        <w:t xml:space="preserve">decided to launch </w:t>
      </w:r>
      <w:r w:rsidR="00864D6A" w:rsidRPr="00610178">
        <w:rPr>
          <w:rFonts w:ascii="Times New Roman" w:hAnsi="Times New Roman" w:cs="Times New Roman"/>
        </w:rPr>
        <w:t xml:space="preserve">country’s </w:t>
      </w:r>
      <w:r w:rsidR="003E2154" w:rsidRPr="00610178">
        <w:rPr>
          <w:rFonts w:ascii="Times New Roman" w:hAnsi="Times New Roman" w:cs="Times New Roman"/>
        </w:rPr>
        <w:t xml:space="preserve">first </w:t>
      </w:r>
      <w:r w:rsidR="000A2D87" w:rsidRPr="00610178">
        <w:rPr>
          <w:rFonts w:ascii="Times New Roman" w:hAnsi="Times New Roman" w:cs="Times New Roman"/>
        </w:rPr>
        <w:t>FinTech C</w:t>
      </w:r>
      <w:r w:rsidR="003E2154" w:rsidRPr="00610178">
        <w:rPr>
          <w:rFonts w:ascii="Times New Roman" w:hAnsi="Times New Roman" w:cs="Times New Roman"/>
        </w:rPr>
        <w:t xml:space="preserve">hallenge </w:t>
      </w:r>
      <w:r w:rsidR="000A2D87" w:rsidRPr="00610178">
        <w:rPr>
          <w:rFonts w:ascii="Times New Roman" w:hAnsi="Times New Roman" w:cs="Times New Roman"/>
        </w:rPr>
        <w:t>F</w:t>
      </w:r>
      <w:r w:rsidR="003E2154" w:rsidRPr="00610178">
        <w:rPr>
          <w:rFonts w:ascii="Times New Roman" w:hAnsi="Times New Roman" w:cs="Times New Roman"/>
        </w:rPr>
        <w:t>und</w:t>
      </w:r>
      <w:r w:rsidR="00864D6A" w:rsidRPr="00610178">
        <w:rPr>
          <w:rFonts w:ascii="Times New Roman" w:hAnsi="Times New Roman" w:cs="Times New Roman"/>
        </w:rPr>
        <w:t xml:space="preserve"> in 2016</w:t>
      </w:r>
      <w:r w:rsidR="003E2154" w:rsidRPr="00610178">
        <w:rPr>
          <w:rFonts w:ascii="Times New Roman" w:hAnsi="Times New Roman" w:cs="Times New Roman"/>
        </w:rPr>
        <w:t xml:space="preserve">. </w:t>
      </w:r>
    </w:p>
    <w:p w14:paraId="40AB6270" w14:textId="77777777" w:rsidR="000A2D87" w:rsidRPr="00610178" w:rsidRDefault="000A2D87" w:rsidP="00FE4BF8">
      <w:pPr>
        <w:pStyle w:val="Body"/>
        <w:jc w:val="both"/>
        <w:rPr>
          <w:rFonts w:ascii="Times New Roman" w:hAnsi="Times New Roman" w:cs="Times New Roman"/>
        </w:rPr>
      </w:pPr>
    </w:p>
    <w:p w14:paraId="0C9F855B" w14:textId="10E94A57" w:rsidR="00954E68" w:rsidRPr="00610178" w:rsidRDefault="000A2D87" w:rsidP="00954E68">
      <w:pPr>
        <w:pStyle w:val="Body"/>
        <w:jc w:val="both"/>
        <w:rPr>
          <w:rFonts w:ascii="Times New Roman" w:eastAsia="Calibri" w:hAnsi="Times New Roman" w:cs="Times New Roman"/>
          <w:lang w:val="en-GB"/>
        </w:rPr>
      </w:pPr>
      <w:r w:rsidRPr="00610178">
        <w:rPr>
          <w:rFonts w:ascii="Times New Roman" w:hAnsi="Times New Roman" w:cs="Times New Roman"/>
        </w:rPr>
        <w:t xml:space="preserve">The Karandaaz </w:t>
      </w:r>
      <w:r w:rsidR="00954E68" w:rsidRPr="00610178">
        <w:rPr>
          <w:rFonts w:ascii="Times New Roman" w:hAnsi="Times New Roman" w:cs="Times New Roman"/>
        </w:rPr>
        <w:t xml:space="preserve">Fintech Disrupt Challenge </w:t>
      </w:r>
      <w:r w:rsidRPr="00610178">
        <w:rPr>
          <w:rFonts w:ascii="Times New Roman" w:hAnsi="Times New Roman" w:cs="Times New Roman"/>
        </w:rPr>
        <w:t xml:space="preserve">(FDC) </w:t>
      </w:r>
      <w:r w:rsidR="00954E68" w:rsidRPr="00610178">
        <w:rPr>
          <w:rFonts w:ascii="Times New Roman" w:hAnsi="Times New Roman" w:cs="Times New Roman"/>
        </w:rPr>
        <w:t>was launched with a</w:t>
      </w:r>
      <w:r w:rsidRPr="00610178">
        <w:rPr>
          <w:rFonts w:ascii="Times New Roman" w:hAnsi="Times New Roman" w:cs="Times New Roman"/>
        </w:rPr>
        <w:t xml:space="preserve"> specific </w:t>
      </w:r>
      <w:r w:rsidR="00954E68" w:rsidRPr="00610178">
        <w:rPr>
          <w:rFonts w:ascii="Times New Roman" w:hAnsi="Times New Roman" w:cs="Times New Roman"/>
        </w:rPr>
        <w:t xml:space="preserve">objective to </w:t>
      </w:r>
      <w:r w:rsidR="00954E68" w:rsidRPr="00610178">
        <w:rPr>
          <w:rFonts w:ascii="Times New Roman" w:eastAsia="Calibri" w:hAnsi="Times New Roman" w:cs="Times New Roman"/>
          <w:lang w:val="en-GB"/>
        </w:rPr>
        <w:t xml:space="preserve">harness the most innovative ideas </w:t>
      </w:r>
      <w:r w:rsidR="00DE1B07" w:rsidRPr="00610178">
        <w:rPr>
          <w:rFonts w:ascii="Times New Roman" w:eastAsia="Calibri" w:hAnsi="Times New Roman" w:cs="Times New Roman"/>
          <w:lang w:val="en-GB"/>
        </w:rPr>
        <w:t xml:space="preserve">in the </w:t>
      </w:r>
      <w:r w:rsidR="00954E68" w:rsidRPr="00610178">
        <w:rPr>
          <w:rFonts w:ascii="Times New Roman" w:eastAsia="Calibri" w:hAnsi="Times New Roman" w:cs="Times New Roman"/>
          <w:lang w:val="en-GB"/>
        </w:rPr>
        <w:t xml:space="preserve">financial technology space </w:t>
      </w:r>
      <w:r w:rsidR="00864D6A" w:rsidRPr="00610178">
        <w:rPr>
          <w:rFonts w:ascii="Times New Roman" w:eastAsia="Calibri" w:hAnsi="Times New Roman" w:cs="Times New Roman"/>
          <w:lang w:val="en-GB"/>
        </w:rPr>
        <w:t xml:space="preserve">of Pakistan </w:t>
      </w:r>
      <w:r w:rsidR="00954E68" w:rsidRPr="00610178">
        <w:rPr>
          <w:rFonts w:ascii="Times New Roman" w:eastAsia="Calibri" w:hAnsi="Times New Roman" w:cs="Times New Roman"/>
          <w:lang w:val="en-GB"/>
        </w:rPr>
        <w:t xml:space="preserve">and </w:t>
      </w:r>
      <w:r w:rsidR="00864D6A" w:rsidRPr="00610178">
        <w:rPr>
          <w:rFonts w:ascii="Times New Roman" w:eastAsia="Calibri" w:hAnsi="Times New Roman" w:cs="Times New Roman"/>
          <w:lang w:val="en-GB"/>
        </w:rPr>
        <w:t xml:space="preserve">help the innovators </w:t>
      </w:r>
      <w:r w:rsidR="00954E68" w:rsidRPr="00610178">
        <w:rPr>
          <w:rFonts w:ascii="Times New Roman" w:eastAsia="Calibri" w:hAnsi="Times New Roman" w:cs="Times New Roman"/>
          <w:lang w:val="en-GB"/>
        </w:rPr>
        <w:t>transform th</w:t>
      </w:r>
      <w:r w:rsidR="00864D6A" w:rsidRPr="00610178">
        <w:rPr>
          <w:rFonts w:ascii="Times New Roman" w:eastAsia="Calibri" w:hAnsi="Times New Roman" w:cs="Times New Roman"/>
          <w:lang w:val="en-GB"/>
        </w:rPr>
        <w:t>ose ideas</w:t>
      </w:r>
      <w:r w:rsidR="00954E68" w:rsidRPr="00610178">
        <w:rPr>
          <w:rFonts w:ascii="Times New Roman" w:eastAsia="Calibri" w:hAnsi="Times New Roman" w:cs="Times New Roman"/>
          <w:lang w:val="en-GB"/>
        </w:rPr>
        <w:t xml:space="preserve"> into scalable</w:t>
      </w:r>
      <w:r w:rsidR="00864D6A" w:rsidRPr="00610178">
        <w:rPr>
          <w:rFonts w:ascii="Times New Roman" w:eastAsia="Calibri" w:hAnsi="Times New Roman" w:cs="Times New Roman"/>
          <w:lang w:val="en-GB"/>
        </w:rPr>
        <w:t>, practical</w:t>
      </w:r>
      <w:r w:rsidR="00954E68" w:rsidRPr="00610178">
        <w:rPr>
          <w:rFonts w:ascii="Times New Roman" w:eastAsia="Calibri" w:hAnsi="Times New Roman" w:cs="Times New Roman"/>
          <w:lang w:val="en-GB"/>
        </w:rPr>
        <w:t xml:space="preserve"> solutions. Since </w:t>
      </w:r>
      <w:r w:rsidR="00864D6A" w:rsidRPr="00610178">
        <w:rPr>
          <w:rFonts w:ascii="Times New Roman" w:eastAsia="Calibri" w:hAnsi="Times New Roman" w:cs="Times New Roman"/>
          <w:lang w:val="en-GB"/>
        </w:rPr>
        <w:t>its inception</w:t>
      </w:r>
      <w:r w:rsidR="00954E68" w:rsidRPr="00610178">
        <w:rPr>
          <w:rFonts w:ascii="Times New Roman" w:eastAsia="Calibri" w:hAnsi="Times New Roman" w:cs="Times New Roman"/>
          <w:lang w:val="en-GB"/>
        </w:rPr>
        <w:t>, there ha</w:t>
      </w:r>
      <w:r w:rsidR="00DE1B07" w:rsidRPr="00610178">
        <w:rPr>
          <w:rFonts w:ascii="Times New Roman" w:eastAsia="Calibri" w:hAnsi="Times New Roman" w:cs="Times New Roman"/>
          <w:lang w:val="en-GB"/>
        </w:rPr>
        <w:t>ve</w:t>
      </w:r>
      <w:r w:rsidR="00954E68" w:rsidRPr="00610178">
        <w:rPr>
          <w:rFonts w:ascii="Times New Roman" w:eastAsia="Calibri" w:hAnsi="Times New Roman" w:cs="Times New Roman"/>
          <w:lang w:val="en-GB"/>
        </w:rPr>
        <w:t xml:space="preserve"> been t</w:t>
      </w:r>
      <w:r w:rsidR="00864D6A" w:rsidRPr="00610178">
        <w:rPr>
          <w:rFonts w:ascii="Times New Roman" w:eastAsia="Calibri" w:hAnsi="Times New Roman" w:cs="Times New Roman"/>
          <w:lang w:val="en-GB"/>
        </w:rPr>
        <w:t xml:space="preserve">hree </w:t>
      </w:r>
      <w:r w:rsidR="00954E68" w:rsidRPr="00610178">
        <w:rPr>
          <w:rFonts w:ascii="Times New Roman" w:eastAsia="Calibri" w:hAnsi="Times New Roman" w:cs="Times New Roman"/>
          <w:lang w:val="en-GB"/>
        </w:rPr>
        <w:t xml:space="preserve">challenge rounds </w:t>
      </w:r>
      <w:r w:rsidR="00864D6A" w:rsidRPr="00610178">
        <w:rPr>
          <w:rFonts w:ascii="Times New Roman" w:eastAsia="Calibri" w:hAnsi="Times New Roman" w:cs="Times New Roman"/>
          <w:lang w:val="en-GB"/>
        </w:rPr>
        <w:t xml:space="preserve">so </w:t>
      </w:r>
      <w:r w:rsidR="00954E68" w:rsidRPr="00610178">
        <w:rPr>
          <w:rFonts w:ascii="Times New Roman" w:eastAsia="Calibri" w:hAnsi="Times New Roman" w:cs="Times New Roman"/>
          <w:lang w:val="en-GB"/>
        </w:rPr>
        <w:t>and</w:t>
      </w:r>
      <w:r w:rsidR="00864D6A" w:rsidRPr="00610178">
        <w:rPr>
          <w:rFonts w:ascii="Times New Roman" w:eastAsia="Calibri" w:hAnsi="Times New Roman" w:cs="Times New Roman"/>
          <w:lang w:val="en-GB"/>
        </w:rPr>
        <w:t xml:space="preserve"> in total seven </w:t>
      </w:r>
      <w:proofErr w:type="spellStart"/>
      <w:r w:rsidRPr="00610178">
        <w:rPr>
          <w:rFonts w:ascii="Times New Roman" w:eastAsia="Calibri" w:hAnsi="Times New Roman" w:cs="Times New Roman"/>
          <w:lang w:val="en-GB"/>
        </w:rPr>
        <w:t>F</w:t>
      </w:r>
      <w:r w:rsidR="00954E68" w:rsidRPr="00610178">
        <w:rPr>
          <w:rFonts w:ascii="Times New Roman" w:eastAsia="Calibri" w:hAnsi="Times New Roman" w:cs="Times New Roman"/>
          <w:lang w:val="en-GB"/>
        </w:rPr>
        <w:t>in</w:t>
      </w:r>
      <w:r w:rsidRPr="00610178">
        <w:rPr>
          <w:rFonts w:ascii="Times New Roman" w:eastAsia="Calibri" w:hAnsi="Times New Roman" w:cs="Times New Roman"/>
          <w:lang w:val="en-GB"/>
        </w:rPr>
        <w:t>T</w:t>
      </w:r>
      <w:r w:rsidR="00954E68" w:rsidRPr="00610178">
        <w:rPr>
          <w:rFonts w:ascii="Times New Roman" w:eastAsia="Calibri" w:hAnsi="Times New Roman" w:cs="Times New Roman"/>
          <w:lang w:val="en-GB"/>
        </w:rPr>
        <w:t>echs</w:t>
      </w:r>
      <w:proofErr w:type="spellEnd"/>
      <w:r w:rsidR="00954E68" w:rsidRPr="00610178">
        <w:rPr>
          <w:rFonts w:ascii="Times New Roman" w:eastAsia="Calibri" w:hAnsi="Times New Roman" w:cs="Times New Roman"/>
          <w:lang w:val="en-GB"/>
        </w:rPr>
        <w:t xml:space="preserve"> have received </w:t>
      </w:r>
      <w:r w:rsidR="00864D6A" w:rsidRPr="00610178">
        <w:rPr>
          <w:rFonts w:ascii="Times New Roman" w:eastAsia="Calibri" w:hAnsi="Times New Roman" w:cs="Times New Roman"/>
          <w:lang w:val="en-GB"/>
        </w:rPr>
        <w:t xml:space="preserve">individual </w:t>
      </w:r>
      <w:r w:rsidR="00954E68" w:rsidRPr="00610178">
        <w:rPr>
          <w:rFonts w:ascii="Times New Roman" w:eastAsia="Calibri" w:hAnsi="Times New Roman" w:cs="Times New Roman"/>
          <w:lang w:val="en-GB"/>
        </w:rPr>
        <w:t xml:space="preserve">grants of up to </w:t>
      </w:r>
      <w:r w:rsidR="00864D6A" w:rsidRPr="00610178">
        <w:rPr>
          <w:rFonts w:ascii="Times New Roman" w:eastAsia="Calibri" w:hAnsi="Times New Roman" w:cs="Times New Roman"/>
          <w:lang w:val="en-GB"/>
        </w:rPr>
        <w:t xml:space="preserve">USD </w:t>
      </w:r>
      <w:r w:rsidR="00954E68" w:rsidRPr="00610178">
        <w:rPr>
          <w:rFonts w:ascii="Times New Roman" w:eastAsia="Calibri" w:hAnsi="Times New Roman" w:cs="Times New Roman"/>
          <w:lang w:val="en-GB"/>
        </w:rPr>
        <w:t xml:space="preserve">100,000. </w:t>
      </w:r>
    </w:p>
    <w:p w14:paraId="6D5A82E5" w14:textId="77777777" w:rsidR="00865495" w:rsidRDefault="00865495" w:rsidP="00CC7D40">
      <w:pPr>
        <w:pStyle w:val="Heading2"/>
        <w:rPr>
          <w:rFonts w:ascii="Times New Roman" w:hAnsi="Times New Roman" w:cs="Times New Roman"/>
        </w:rPr>
      </w:pPr>
    </w:p>
    <w:p w14:paraId="45688A22" w14:textId="77777777" w:rsidR="00595A38" w:rsidRPr="00610178" w:rsidRDefault="00954E68" w:rsidP="00CC7D40">
      <w:pPr>
        <w:pStyle w:val="Heading2"/>
        <w:rPr>
          <w:rFonts w:ascii="Times New Roman" w:hAnsi="Times New Roman" w:cs="Times New Roman"/>
        </w:rPr>
      </w:pPr>
      <w:bookmarkStart w:id="6" w:name="_Toc4062094"/>
      <w:r w:rsidRPr="00610178">
        <w:rPr>
          <w:rFonts w:ascii="Times New Roman" w:hAnsi="Times New Roman" w:cs="Times New Roman"/>
        </w:rPr>
        <w:t>Objective</w:t>
      </w:r>
      <w:bookmarkEnd w:id="6"/>
    </w:p>
    <w:p w14:paraId="56880940" w14:textId="3ACA8D87" w:rsidR="0059771B" w:rsidRDefault="00954E68" w:rsidP="00954E68">
      <w:pPr>
        <w:pStyle w:val="Body"/>
        <w:jc w:val="both"/>
        <w:rPr>
          <w:rFonts w:ascii="Times New Roman" w:eastAsia="Calibri" w:hAnsi="Times New Roman" w:cs="Times New Roman"/>
          <w:lang w:val="en-GB"/>
        </w:rPr>
      </w:pPr>
      <w:r w:rsidRPr="00610178">
        <w:rPr>
          <w:rFonts w:ascii="Times New Roman" w:eastAsia="Calibri" w:hAnsi="Times New Roman" w:cs="Times New Roman"/>
          <w:lang w:val="en-GB"/>
        </w:rPr>
        <w:t xml:space="preserve">The purpose of </w:t>
      </w:r>
      <w:r w:rsidR="000A2D87" w:rsidRPr="00610178">
        <w:rPr>
          <w:rFonts w:ascii="Times New Roman" w:eastAsia="Calibri" w:hAnsi="Times New Roman" w:cs="Times New Roman"/>
          <w:lang w:val="en-GB"/>
        </w:rPr>
        <w:t xml:space="preserve">Karandaaz </w:t>
      </w:r>
      <w:r w:rsidRPr="00610178">
        <w:rPr>
          <w:rFonts w:ascii="Times New Roman" w:eastAsia="Calibri" w:hAnsi="Times New Roman" w:cs="Times New Roman"/>
          <w:lang w:val="en-GB"/>
        </w:rPr>
        <w:t xml:space="preserve">Fintech Disrupt Challenge is to invite the most innovative ideas from the financial technology space </w:t>
      </w:r>
      <w:r w:rsidR="00864D6A" w:rsidRPr="00610178">
        <w:rPr>
          <w:rFonts w:ascii="Times New Roman" w:eastAsia="Calibri" w:hAnsi="Times New Roman" w:cs="Times New Roman"/>
          <w:lang w:val="en-GB"/>
        </w:rPr>
        <w:t xml:space="preserve">in Pakistan </w:t>
      </w:r>
      <w:r w:rsidRPr="00610178">
        <w:rPr>
          <w:rFonts w:ascii="Times New Roman" w:eastAsia="Calibri" w:hAnsi="Times New Roman" w:cs="Times New Roman"/>
          <w:lang w:val="en-GB"/>
        </w:rPr>
        <w:t xml:space="preserve">and </w:t>
      </w:r>
      <w:r w:rsidR="00864D6A" w:rsidRPr="00610178">
        <w:rPr>
          <w:rFonts w:ascii="Times New Roman" w:eastAsia="Calibri" w:hAnsi="Times New Roman" w:cs="Times New Roman"/>
          <w:lang w:val="en-GB"/>
        </w:rPr>
        <w:t xml:space="preserve">help the innovators develop </w:t>
      </w:r>
      <w:r w:rsidRPr="00610178">
        <w:rPr>
          <w:rFonts w:ascii="Times New Roman" w:eastAsia="Calibri" w:hAnsi="Times New Roman" w:cs="Times New Roman"/>
          <w:lang w:val="en-GB"/>
        </w:rPr>
        <w:t>th</w:t>
      </w:r>
      <w:r w:rsidR="00864D6A" w:rsidRPr="00610178">
        <w:rPr>
          <w:rFonts w:ascii="Times New Roman" w:eastAsia="Calibri" w:hAnsi="Times New Roman" w:cs="Times New Roman"/>
          <w:lang w:val="en-GB"/>
        </w:rPr>
        <w:t xml:space="preserve">em </w:t>
      </w:r>
      <w:r w:rsidRPr="00610178">
        <w:rPr>
          <w:rFonts w:ascii="Times New Roman" w:eastAsia="Calibri" w:hAnsi="Times New Roman" w:cs="Times New Roman"/>
          <w:lang w:val="en-GB"/>
        </w:rPr>
        <w:t xml:space="preserve">into </w:t>
      </w:r>
      <w:r w:rsidR="00864D6A" w:rsidRPr="00610178">
        <w:rPr>
          <w:rFonts w:ascii="Times New Roman" w:eastAsia="Calibri" w:hAnsi="Times New Roman" w:cs="Times New Roman"/>
          <w:lang w:val="en-GB"/>
        </w:rPr>
        <w:t xml:space="preserve">practical and </w:t>
      </w:r>
      <w:r w:rsidRPr="00610178">
        <w:rPr>
          <w:rFonts w:ascii="Times New Roman" w:eastAsia="Calibri" w:hAnsi="Times New Roman" w:cs="Times New Roman"/>
          <w:lang w:val="en-GB"/>
        </w:rPr>
        <w:t xml:space="preserve">scalable solutions. </w:t>
      </w:r>
    </w:p>
    <w:p w14:paraId="60490BE7" w14:textId="77777777" w:rsidR="00865495" w:rsidRPr="00610178" w:rsidRDefault="00865495" w:rsidP="00954E68">
      <w:pPr>
        <w:pStyle w:val="Body"/>
        <w:jc w:val="both"/>
        <w:rPr>
          <w:rFonts w:ascii="Times New Roman" w:eastAsia="Calibri" w:hAnsi="Times New Roman" w:cs="Times New Roman"/>
          <w:lang w:val="en-GB"/>
        </w:rPr>
      </w:pPr>
    </w:p>
    <w:p w14:paraId="3BD7C05B" w14:textId="61A75114" w:rsidR="00954E68" w:rsidRPr="00610178" w:rsidRDefault="00954E68" w:rsidP="00865495">
      <w:pPr>
        <w:pStyle w:val="Heading2"/>
        <w:rPr>
          <w:rFonts w:ascii="Times New Roman" w:hAnsi="Times New Roman" w:cs="Times New Roman"/>
        </w:rPr>
      </w:pPr>
      <w:bookmarkStart w:id="7" w:name="_Toc4062095"/>
      <w:r w:rsidRPr="00610178">
        <w:rPr>
          <w:rFonts w:ascii="Times New Roman" w:hAnsi="Times New Roman" w:cs="Times New Roman"/>
        </w:rPr>
        <w:t>Program</w:t>
      </w:r>
      <w:r w:rsidR="006E25D7" w:rsidRPr="00610178">
        <w:rPr>
          <w:rFonts w:ascii="Times New Roman" w:hAnsi="Times New Roman" w:cs="Times New Roman"/>
        </w:rPr>
        <w:t>me</w:t>
      </w:r>
      <w:r w:rsidRPr="00610178">
        <w:rPr>
          <w:rFonts w:ascii="Times New Roman" w:hAnsi="Times New Roman" w:cs="Times New Roman"/>
        </w:rPr>
        <w:t xml:space="preserve"> Design</w:t>
      </w:r>
      <w:bookmarkEnd w:id="7"/>
    </w:p>
    <w:p w14:paraId="61C61690" w14:textId="46D8D5A6" w:rsidR="006E25D7" w:rsidRPr="00610178" w:rsidRDefault="0059771B" w:rsidP="00202F84">
      <w:pPr>
        <w:jc w:val="both"/>
        <w:rPr>
          <w:rFonts w:ascii="Times New Roman" w:hAnsi="Times New Roman" w:cs="Times New Roman"/>
        </w:rPr>
      </w:pPr>
      <w:r w:rsidRPr="00610178">
        <w:rPr>
          <w:rFonts w:ascii="Times New Roman" w:hAnsi="Times New Roman" w:cs="Times New Roman"/>
        </w:rPr>
        <w:t xml:space="preserve">Karandaaz Pakistan has executed three rounds </w:t>
      </w:r>
      <w:r w:rsidR="006E25D7" w:rsidRPr="00610178">
        <w:rPr>
          <w:rFonts w:ascii="Times New Roman" w:hAnsi="Times New Roman" w:cs="Times New Roman"/>
        </w:rPr>
        <w:t xml:space="preserve">of </w:t>
      </w:r>
      <w:proofErr w:type="spellStart"/>
      <w:r w:rsidR="006E25D7" w:rsidRPr="00610178">
        <w:rPr>
          <w:rFonts w:ascii="Times New Roman" w:hAnsi="Times New Roman" w:cs="Times New Roman"/>
        </w:rPr>
        <w:t>FinTech</w:t>
      </w:r>
      <w:proofErr w:type="spellEnd"/>
      <w:r w:rsidR="006E25D7" w:rsidRPr="00610178">
        <w:rPr>
          <w:rFonts w:ascii="Times New Roman" w:hAnsi="Times New Roman" w:cs="Times New Roman"/>
        </w:rPr>
        <w:t xml:space="preserve"> Disrupt Challenge </w:t>
      </w:r>
      <w:r w:rsidRPr="00610178">
        <w:rPr>
          <w:rFonts w:ascii="Times New Roman" w:hAnsi="Times New Roman" w:cs="Times New Roman"/>
        </w:rPr>
        <w:t>so far</w:t>
      </w:r>
      <w:r w:rsidR="006E25D7" w:rsidRPr="00610178">
        <w:rPr>
          <w:rFonts w:ascii="Times New Roman" w:hAnsi="Times New Roman" w:cs="Times New Roman"/>
        </w:rPr>
        <w:t xml:space="preserve"> on annual basis</w:t>
      </w:r>
      <w:r w:rsidRPr="00610178">
        <w:rPr>
          <w:rFonts w:ascii="Times New Roman" w:hAnsi="Times New Roman" w:cs="Times New Roman"/>
        </w:rPr>
        <w:t xml:space="preserve">. The first round was executed in 2016 in partnership with LUMS Centre for Entrepreneurship. The second round was conducted in 2017 in partnership with Institute of Business Administration, AMAN Centre for Entrepreneurial Development. In the third round, Karandaaz Pakistan decided to partner with an accelerator focused on financial services to help start-ups refine their digital financial services solutions and pitch their solutions to compete for a grant of up to $100,000.  </w:t>
      </w:r>
      <w:r w:rsidR="006E25D7" w:rsidRPr="00610178">
        <w:rPr>
          <w:rFonts w:ascii="Times New Roman" w:hAnsi="Times New Roman" w:cs="Times New Roman"/>
        </w:rPr>
        <w:t xml:space="preserve">For this round </w:t>
      </w:r>
      <w:proofErr w:type="spellStart"/>
      <w:r w:rsidR="006E25D7" w:rsidRPr="00610178">
        <w:rPr>
          <w:rFonts w:ascii="Times New Roman" w:hAnsi="Times New Roman" w:cs="Times New Roman"/>
        </w:rPr>
        <w:t>FinTech</w:t>
      </w:r>
      <w:proofErr w:type="spellEnd"/>
      <w:r w:rsidR="006E25D7" w:rsidRPr="00610178">
        <w:rPr>
          <w:rFonts w:ascii="Times New Roman" w:hAnsi="Times New Roman" w:cs="Times New Roman"/>
        </w:rPr>
        <w:t xml:space="preserve"> Factory was selected after a competitive process as a partner accelerator.</w:t>
      </w:r>
    </w:p>
    <w:p w14:paraId="5EFB304F" w14:textId="2F73682E" w:rsidR="0059771B" w:rsidRPr="00610178" w:rsidRDefault="0059771B" w:rsidP="00202F84">
      <w:pPr>
        <w:jc w:val="both"/>
        <w:rPr>
          <w:rFonts w:ascii="Times New Roman" w:hAnsi="Times New Roman" w:cs="Times New Roman"/>
        </w:rPr>
      </w:pPr>
      <w:r w:rsidRPr="00610178">
        <w:rPr>
          <w:rFonts w:ascii="Times New Roman" w:hAnsi="Times New Roman" w:cs="Times New Roman"/>
        </w:rPr>
        <w:t xml:space="preserve">The objectives of this Challenge </w:t>
      </w:r>
      <w:r w:rsidR="006E25D7" w:rsidRPr="00610178">
        <w:rPr>
          <w:rFonts w:ascii="Times New Roman" w:hAnsi="Times New Roman" w:cs="Times New Roman"/>
        </w:rPr>
        <w:t>further evolved over the three years and were defined as follows during the call for the 2018 round</w:t>
      </w:r>
      <w:r w:rsidRPr="00610178">
        <w:rPr>
          <w:rFonts w:ascii="Times New Roman" w:hAnsi="Times New Roman" w:cs="Times New Roman"/>
        </w:rPr>
        <w:t>:</w:t>
      </w:r>
    </w:p>
    <w:p w14:paraId="65792AF4" w14:textId="79706BA6" w:rsidR="0059771B" w:rsidRPr="00610178" w:rsidRDefault="0059771B" w:rsidP="00FE5BA1">
      <w:pPr>
        <w:pStyle w:val="ListParagraph"/>
        <w:numPr>
          <w:ilvl w:val="0"/>
          <w:numId w:val="8"/>
        </w:numPr>
        <w:rPr>
          <w:rFonts w:ascii="Times New Roman" w:hAnsi="Times New Roman" w:cs="Times New Roman"/>
        </w:rPr>
      </w:pPr>
      <w:r w:rsidRPr="00610178">
        <w:rPr>
          <w:rFonts w:ascii="Times New Roman" w:hAnsi="Times New Roman" w:cs="Times New Roman"/>
        </w:rPr>
        <w:t xml:space="preserve">To build a pipeline of ideas that will bring innovation in the </w:t>
      </w:r>
      <w:proofErr w:type="spellStart"/>
      <w:r w:rsidRPr="00610178">
        <w:rPr>
          <w:rFonts w:ascii="Times New Roman" w:hAnsi="Times New Roman" w:cs="Times New Roman"/>
        </w:rPr>
        <w:t>FinTech</w:t>
      </w:r>
      <w:proofErr w:type="spellEnd"/>
      <w:r w:rsidRPr="00610178">
        <w:rPr>
          <w:rFonts w:ascii="Times New Roman" w:hAnsi="Times New Roman" w:cs="Times New Roman"/>
        </w:rPr>
        <w:t xml:space="preserve"> space and </w:t>
      </w:r>
      <w:r w:rsidR="006E25D7" w:rsidRPr="00610178">
        <w:rPr>
          <w:rFonts w:ascii="Times New Roman" w:hAnsi="Times New Roman" w:cs="Times New Roman"/>
        </w:rPr>
        <w:t xml:space="preserve">trigger </w:t>
      </w:r>
      <w:r w:rsidRPr="00610178">
        <w:rPr>
          <w:rFonts w:ascii="Times New Roman" w:hAnsi="Times New Roman" w:cs="Times New Roman"/>
        </w:rPr>
        <w:t>greater financial inclusion</w:t>
      </w:r>
      <w:r w:rsidR="006E25D7" w:rsidRPr="00610178">
        <w:rPr>
          <w:rFonts w:ascii="Times New Roman" w:hAnsi="Times New Roman" w:cs="Times New Roman"/>
        </w:rPr>
        <w:t>;</w:t>
      </w:r>
    </w:p>
    <w:p w14:paraId="7471ADD3" w14:textId="7E2D473B" w:rsidR="0059771B" w:rsidRPr="00610178" w:rsidRDefault="0059771B" w:rsidP="00FE5BA1">
      <w:pPr>
        <w:pStyle w:val="ListParagraph"/>
        <w:numPr>
          <w:ilvl w:val="0"/>
          <w:numId w:val="8"/>
        </w:numPr>
        <w:rPr>
          <w:rFonts w:ascii="Times New Roman" w:hAnsi="Times New Roman" w:cs="Times New Roman"/>
        </w:rPr>
      </w:pPr>
      <w:r w:rsidRPr="00610178">
        <w:rPr>
          <w:rFonts w:ascii="Times New Roman" w:hAnsi="Times New Roman" w:cs="Times New Roman"/>
        </w:rPr>
        <w:t xml:space="preserve">To identify and support </w:t>
      </w:r>
      <w:r w:rsidR="006E25D7" w:rsidRPr="00610178">
        <w:rPr>
          <w:rFonts w:ascii="Times New Roman" w:hAnsi="Times New Roman" w:cs="Times New Roman"/>
        </w:rPr>
        <w:t xml:space="preserve">the most promising and </w:t>
      </w:r>
      <w:r w:rsidRPr="00610178">
        <w:rPr>
          <w:rFonts w:ascii="Times New Roman" w:hAnsi="Times New Roman" w:cs="Times New Roman"/>
        </w:rPr>
        <w:t xml:space="preserve">innovative </w:t>
      </w:r>
      <w:r w:rsidR="006E25D7" w:rsidRPr="00610178">
        <w:rPr>
          <w:rFonts w:ascii="Times New Roman" w:hAnsi="Times New Roman" w:cs="Times New Roman"/>
        </w:rPr>
        <w:t xml:space="preserve">trends and </w:t>
      </w:r>
      <w:r w:rsidRPr="00610178">
        <w:rPr>
          <w:rFonts w:ascii="Times New Roman" w:hAnsi="Times New Roman" w:cs="Times New Roman"/>
        </w:rPr>
        <w:t xml:space="preserve">practices in </w:t>
      </w:r>
      <w:proofErr w:type="spellStart"/>
      <w:r w:rsidR="006E25D7" w:rsidRPr="00610178">
        <w:rPr>
          <w:rFonts w:ascii="Times New Roman" w:hAnsi="Times New Roman" w:cs="Times New Roman"/>
        </w:rPr>
        <w:t>F</w:t>
      </w:r>
      <w:r w:rsidRPr="00610178">
        <w:rPr>
          <w:rFonts w:ascii="Times New Roman" w:hAnsi="Times New Roman" w:cs="Times New Roman"/>
        </w:rPr>
        <w:t>in</w:t>
      </w:r>
      <w:r w:rsidR="006E25D7" w:rsidRPr="00610178">
        <w:rPr>
          <w:rFonts w:ascii="Times New Roman" w:hAnsi="Times New Roman" w:cs="Times New Roman"/>
        </w:rPr>
        <w:t>T</w:t>
      </w:r>
      <w:r w:rsidRPr="00610178">
        <w:rPr>
          <w:rFonts w:ascii="Times New Roman" w:hAnsi="Times New Roman" w:cs="Times New Roman"/>
        </w:rPr>
        <w:t>ech</w:t>
      </w:r>
      <w:proofErr w:type="spellEnd"/>
      <w:r w:rsidRPr="00610178">
        <w:rPr>
          <w:rFonts w:ascii="Times New Roman" w:hAnsi="Times New Roman" w:cs="Times New Roman"/>
        </w:rPr>
        <w:t xml:space="preserve"> </w:t>
      </w:r>
      <w:r w:rsidR="006E25D7" w:rsidRPr="00610178">
        <w:rPr>
          <w:rFonts w:ascii="Times New Roman" w:hAnsi="Times New Roman" w:cs="Times New Roman"/>
        </w:rPr>
        <w:t>domain;</w:t>
      </w:r>
    </w:p>
    <w:p w14:paraId="48267A07" w14:textId="445C6D33" w:rsidR="0059771B" w:rsidRPr="00610178" w:rsidRDefault="006E25D7" w:rsidP="00FE5BA1">
      <w:pPr>
        <w:pStyle w:val="ListParagraph"/>
        <w:numPr>
          <w:ilvl w:val="0"/>
          <w:numId w:val="8"/>
        </w:numPr>
        <w:rPr>
          <w:rFonts w:ascii="Times New Roman" w:hAnsi="Times New Roman" w:cs="Times New Roman"/>
        </w:rPr>
      </w:pPr>
      <w:r w:rsidRPr="00610178">
        <w:rPr>
          <w:rFonts w:ascii="Times New Roman" w:hAnsi="Times New Roman" w:cs="Times New Roman"/>
        </w:rPr>
        <w:t xml:space="preserve">Create </w:t>
      </w:r>
      <w:r w:rsidR="0059771B" w:rsidRPr="00610178">
        <w:rPr>
          <w:rFonts w:ascii="Times New Roman" w:hAnsi="Times New Roman" w:cs="Times New Roman"/>
        </w:rPr>
        <w:t xml:space="preserve">success stories and </w:t>
      </w:r>
      <w:r w:rsidRPr="00610178">
        <w:rPr>
          <w:rFonts w:ascii="Times New Roman" w:hAnsi="Times New Roman" w:cs="Times New Roman"/>
        </w:rPr>
        <w:t xml:space="preserve">inspirational </w:t>
      </w:r>
      <w:r w:rsidR="0059771B" w:rsidRPr="00610178">
        <w:rPr>
          <w:rFonts w:ascii="Times New Roman" w:hAnsi="Times New Roman" w:cs="Times New Roman"/>
        </w:rPr>
        <w:t xml:space="preserve">examples of </w:t>
      </w:r>
      <w:r w:rsidRPr="00610178">
        <w:rPr>
          <w:rFonts w:ascii="Times New Roman" w:hAnsi="Times New Roman" w:cs="Times New Roman"/>
        </w:rPr>
        <w:t xml:space="preserve">successful </w:t>
      </w:r>
      <w:proofErr w:type="spellStart"/>
      <w:r w:rsidR="000A2D87" w:rsidRPr="00610178">
        <w:rPr>
          <w:rFonts w:ascii="Times New Roman" w:eastAsia="Calibri" w:hAnsi="Times New Roman" w:cs="Times New Roman"/>
          <w:lang w:val="en-GB"/>
        </w:rPr>
        <w:t>FinTechs</w:t>
      </w:r>
      <w:proofErr w:type="spellEnd"/>
      <w:r w:rsidR="0059771B" w:rsidRPr="00610178">
        <w:rPr>
          <w:rFonts w:ascii="Times New Roman" w:hAnsi="Times New Roman" w:cs="Times New Roman"/>
        </w:rPr>
        <w:t xml:space="preserve"> in Pakistan</w:t>
      </w:r>
      <w:r w:rsidRPr="00610178">
        <w:rPr>
          <w:rFonts w:ascii="Times New Roman" w:hAnsi="Times New Roman" w:cs="Times New Roman"/>
        </w:rPr>
        <w:t>.</w:t>
      </w:r>
    </w:p>
    <w:p w14:paraId="07243A7C" w14:textId="40858CFF" w:rsidR="00317BDE" w:rsidRPr="00610178" w:rsidRDefault="00317BDE" w:rsidP="00CC7D40">
      <w:pPr>
        <w:pStyle w:val="Heading2"/>
        <w:rPr>
          <w:rFonts w:ascii="Times New Roman" w:hAnsi="Times New Roman" w:cs="Times New Roman"/>
          <w:sz w:val="22"/>
          <w:szCs w:val="22"/>
        </w:rPr>
      </w:pPr>
      <w:bookmarkStart w:id="8" w:name="_Toc4062096"/>
      <w:r w:rsidRPr="00610178">
        <w:rPr>
          <w:rFonts w:ascii="Times New Roman" w:hAnsi="Times New Roman" w:cs="Times New Roman"/>
          <w:sz w:val="22"/>
          <w:szCs w:val="22"/>
        </w:rPr>
        <w:t xml:space="preserve">Fintech Disrupt Challenge </w:t>
      </w:r>
      <w:r w:rsidR="006E25D7" w:rsidRPr="00610178">
        <w:rPr>
          <w:rFonts w:ascii="Times New Roman" w:hAnsi="Times New Roman" w:cs="Times New Roman"/>
          <w:sz w:val="22"/>
          <w:szCs w:val="22"/>
        </w:rPr>
        <w:t>-</w:t>
      </w:r>
      <w:r w:rsidRPr="00610178">
        <w:rPr>
          <w:rFonts w:ascii="Times New Roman" w:hAnsi="Times New Roman" w:cs="Times New Roman"/>
          <w:sz w:val="22"/>
          <w:szCs w:val="22"/>
        </w:rPr>
        <w:t xml:space="preserve"> 2016</w:t>
      </w:r>
      <w:bookmarkEnd w:id="8"/>
      <w:r w:rsidRPr="00610178">
        <w:rPr>
          <w:rFonts w:ascii="Times New Roman" w:hAnsi="Times New Roman" w:cs="Times New Roman"/>
          <w:sz w:val="22"/>
          <w:szCs w:val="22"/>
        </w:rPr>
        <w:t xml:space="preserve"> </w:t>
      </w:r>
    </w:p>
    <w:p w14:paraId="13E455A8" w14:textId="35E9DE3D" w:rsidR="00317BDE" w:rsidRPr="00610178" w:rsidRDefault="00317BDE" w:rsidP="002A526C">
      <w:pPr>
        <w:jc w:val="both"/>
        <w:rPr>
          <w:rFonts w:ascii="Times New Roman" w:hAnsi="Times New Roman" w:cs="Times New Roman"/>
          <w:sz w:val="20"/>
        </w:rPr>
      </w:pPr>
      <w:r w:rsidRPr="00610178">
        <w:rPr>
          <w:rFonts w:ascii="Times New Roman" w:hAnsi="Times New Roman" w:cs="Times New Roman"/>
        </w:rPr>
        <w:t xml:space="preserve">FDC </w:t>
      </w:r>
      <w:r w:rsidR="0059771B" w:rsidRPr="00610178">
        <w:rPr>
          <w:rFonts w:ascii="Times New Roman" w:hAnsi="Times New Roman" w:cs="Times New Roman"/>
        </w:rPr>
        <w:t xml:space="preserve">2016 </w:t>
      </w:r>
      <w:r w:rsidRPr="00610178">
        <w:rPr>
          <w:rFonts w:ascii="Times New Roman" w:hAnsi="Times New Roman" w:cs="Times New Roman"/>
        </w:rPr>
        <w:t xml:space="preserve">was executed with a simple </w:t>
      </w:r>
      <w:r w:rsidR="006E25D7" w:rsidRPr="00610178">
        <w:rPr>
          <w:rFonts w:ascii="Times New Roman" w:hAnsi="Times New Roman" w:cs="Times New Roman"/>
        </w:rPr>
        <w:t>‘</w:t>
      </w:r>
      <w:r w:rsidRPr="00610178">
        <w:rPr>
          <w:rFonts w:ascii="Times New Roman" w:hAnsi="Times New Roman" w:cs="Times New Roman"/>
        </w:rPr>
        <w:t>call to action approach</w:t>
      </w:r>
      <w:r w:rsidR="006E25D7" w:rsidRPr="00610178">
        <w:rPr>
          <w:rFonts w:ascii="Times New Roman" w:hAnsi="Times New Roman" w:cs="Times New Roman"/>
        </w:rPr>
        <w:t xml:space="preserve">’ by calling for applications from </w:t>
      </w:r>
      <w:proofErr w:type="spellStart"/>
      <w:r w:rsidR="006E25D7" w:rsidRPr="00610178">
        <w:rPr>
          <w:rFonts w:ascii="Times New Roman" w:hAnsi="Times New Roman" w:cs="Times New Roman"/>
        </w:rPr>
        <w:t>FinTechs</w:t>
      </w:r>
      <w:proofErr w:type="spellEnd"/>
      <w:r w:rsidR="006E25D7" w:rsidRPr="00610178">
        <w:rPr>
          <w:rFonts w:ascii="Times New Roman" w:hAnsi="Times New Roman" w:cs="Times New Roman"/>
        </w:rPr>
        <w:t xml:space="preserve"> looking for funding avenues</w:t>
      </w:r>
      <w:r w:rsidRPr="00610178">
        <w:rPr>
          <w:rFonts w:ascii="Times New Roman" w:hAnsi="Times New Roman" w:cs="Times New Roman"/>
        </w:rPr>
        <w:t xml:space="preserve">. An application portal was </w:t>
      </w:r>
      <w:r w:rsidR="006E25D7" w:rsidRPr="00610178">
        <w:rPr>
          <w:rFonts w:ascii="Times New Roman" w:hAnsi="Times New Roman" w:cs="Times New Roman"/>
        </w:rPr>
        <w:t>set up</w:t>
      </w:r>
      <w:r w:rsidRPr="00610178">
        <w:rPr>
          <w:rFonts w:ascii="Times New Roman" w:hAnsi="Times New Roman" w:cs="Times New Roman"/>
        </w:rPr>
        <w:t xml:space="preserve"> on GUST</w:t>
      </w:r>
      <w:r w:rsidRPr="00610178">
        <w:rPr>
          <w:rStyle w:val="FootnoteReference"/>
          <w:rFonts w:ascii="Times New Roman" w:hAnsi="Times New Roman" w:cs="Times New Roman"/>
        </w:rPr>
        <w:footnoteReference w:id="1"/>
      </w:r>
      <w:r w:rsidRPr="00610178">
        <w:rPr>
          <w:rFonts w:ascii="Times New Roman" w:hAnsi="Times New Roman" w:cs="Times New Roman"/>
        </w:rPr>
        <w:t xml:space="preserve"> where </w:t>
      </w:r>
      <w:r w:rsidR="006E25D7" w:rsidRPr="00610178">
        <w:rPr>
          <w:rFonts w:ascii="Times New Roman" w:hAnsi="Times New Roman" w:cs="Times New Roman"/>
        </w:rPr>
        <w:t xml:space="preserve">a few simple questions </w:t>
      </w:r>
      <w:r w:rsidRPr="00610178">
        <w:rPr>
          <w:rFonts w:ascii="Times New Roman" w:hAnsi="Times New Roman" w:cs="Times New Roman"/>
        </w:rPr>
        <w:t>w</w:t>
      </w:r>
      <w:r w:rsidR="0059771B" w:rsidRPr="00610178">
        <w:rPr>
          <w:rFonts w:ascii="Times New Roman" w:hAnsi="Times New Roman" w:cs="Times New Roman"/>
        </w:rPr>
        <w:t>ere</w:t>
      </w:r>
      <w:r w:rsidRPr="00610178">
        <w:rPr>
          <w:rFonts w:ascii="Times New Roman" w:hAnsi="Times New Roman" w:cs="Times New Roman"/>
        </w:rPr>
        <w:t xml:space="preserve"> outlined. </w:t>
      </w:r>
      <w:r w:rsidR="00AF037D" w:rsidRPr="00610178">
        <w:rPr>
          <w:rFonts w:ascii="Times New Roman" w:hAnsi="Times New Roman" w:cs="Times New Roman"/>
        </w:rPr>
        <w:t xml:space="preserve">The </w:t>
      </w:r>
      <w:r w:rsidR="00197E80" w:rsidRPr="00610178">
        <w:rPr>
          <w:rFonts w:ascii="Times New Roman" w:hAnsi="Times New Roman" w:cs="Times New Roman"/>
        </w:rPr>
        <w:t>aim</w:t>
      </w:r>
      <w:r w:rsidR="00AF037D" w:rsidRPr="00610178">
        <w:rPr>
          <w:rFonts w:ascii="Times New Roman" w:hAnsi="Times New Roman" w:cs="Times New Roman"/>
        </w:rPr>
        <w:t xml:space="preserve"> was to scope </w:t>
      </w:r>
      <w:r w:rsidR="00197E80" w:rsidRPr="00610178">
        <w:rPr>
          <w:rFonts w:ascii="Times New Roman" w:hAnsi="Times New Roman" w:cs="Times New Roman"/>
        </w:rPr>
        <w:t xml:space="preserve">for the </w:t>
      </w:r>
      <w:r w:rsidR="00AF037D" w:rsidRPr="00610178">
        <w:rPr>
          <w:rFonts w:ascii="Times New Roman" w:hAnsi="Times New Roman" w:cs="Times New Roman"/>
        </w:rPr>
        <w:t xml:space="preserve">best </w:t>
      </w:r>
      <w:r w:rsidR="00197E80" w:rsidRPr="00610178">
        <w:rPr>
          <w:rFonts w:ascii="Times New Roman" w:hAnsi="Times New Roman" w:cs="Times New Roman"/>
        </w:rPr>
        <w:t xml:space="preserve">innovative </w:t>
      </w:r>
      <w:r w:rsidR="00AF037D" w:rsidRPr="00610178">
        <w:rPr>
          <w:rFonts w:ascii="Times New Roman" w:hAnsi="Times New Roman" w:cs="Times New Roman"/>
        </w:rPr>
        <w:t xml:space="preserve">ideas </w:t>
      </w:r>
      <w:r w:rsidR="00197E80" w:rsidRPr="00610178">
        <w:rPr>
          <w:rFonts w:ascii="Times New Roman" w:hAnsi="Times New Roman" w:cs="Times New Roman"/>
        </w:rPr>
        <w:t xml:space="preserve">existing </w:t>
      </w:r>
      <w:r w:rsidR="00AF037D" w:rsidRPr="00610178">
        <w:rPr>
          <w:rFonts w:ascii="Times New Roman" w:hAnsi="Times New Roman" w:cs="Times New Roman"/>
        </w:rPr>
        <w:t>in the market and bring them to a single platform</w:t>
      </w:r>
      <w:r w:rsidR="00197E80" w:rsidRPr="00610178">
        <w:rPr>
          <w:rFonts w:ascii="Times New Roman" w:hAnsi="Times New Roman" w:cs="Times New Roman"/>
        </w:rPr>
        <w:t xml:space="preserve"> to evaluate and provide support through grant funds</w:t>
      </w:r>
      <w:r w:rsidR="00AF037D" w:rsidRPr="00610178">
        <w:rPr>
          <w:rFonts w:ascii="Times New Roman" w:hAnsi="Times New Roman" w:cs="Times New Roman"/>
        </w:rPr>
        <w:t>. The</w:t>
      </w:r>
      <w:r w:rsidR="00117CED" w:rsidRPr="00610178">
        <w:rPr>
          <w:rFonts w:ascii="Times New Roman" w:hAnsi="Times New Roman" w:cs="Times New Roman"/>
        </w:rPr>
        <w:t>se</w:t>
      </w:r>
      <w:r w:rsidR="00AF037D" w:rsidRPr="00610178">
        <w:rPr>
          <w:rFonts w:ascii="Times New Roman" w:hAnsi="Times New Roman" w:cs="Times New Roman"/>
        </w:rPr>
        <w:t xml:space="preserve"> </w:t>
      </w:r>
      <w:r w:rsidR="00117CED" w:rsidRPr="00610178">
        <w:rPr>
          <w:rFonts w:ascii="Times New Roman" w:hAnsi="Times New Roman" w:cs="Times New Roman"/>
        </w:rPr>
        <w:t>ideas were</w:t>
      </w:r>
      <w:r w:rsidR="00AF037D" w:rsidRPr="00610178">
        <w:rPr>
          <w:rFonts w:ascii="Times New Roman" w:hAnsi="Times New Roman" w:cs="Times New Roman"/>
        </w:rPr>
        <w:t xml:space="preserve"> presented in front </w:t>
      </w:r>
      <w:r w:rsidR="00AF037D" w:rsidRPr="00610178">
        <w:rPr>
          <w:rFonts w:ascii="Times New Roman" w:hAnsi="Times New Roman" w:cs="Times New Roman"/>
        </w:rPr>
        <w:lastRenderedPageBreak/>
        <w:t xml:space="preserve">of </w:t>
      </w:r>
      <w:r w:rsidR="00197E80" w:rsidRPr="00610178">
        <w:rPr>
          <w:rFonts w:ascii="Times New Roman" w:hAnsi="Times New Roman" w:cs="Times New Roman"/>
        </w:rPr>
        <w:t xml:space="preserve">a panel of </w:t>
      </w:r>
      <w:r w:rsidR="00AF037D" w:rsidRPr="00610178">
        <w:rPr>
          <w:rFonts w:ascii="Times New Roman" w:hAnsi="Times New Roman" w:cs="Times New Roman"/>
        </w:rPr>
        <w:t>industry experts</w:t>
      </w:r>
      <w:r w:rsidR="00D43A41" w:rsidRPr="00610178">
        <w:rPr>
          <w:rFonts w:ascii="Times New Roman" w:hAnsi="Times New Roman" w:cs="Times New Roman"/>
        </w:rPr>
        <w:t xml:space="preserve"> </w:t>
      </w:r>
      <w:r w:rsidR="00197E80" w:rsidRPr="00610178">
        <w:rPr>
          <w:rFonts w:ascii="Times New Roman" w:hAnsi="Times New Roman" w:cs="Times New Roman"/>
        </w:rPr>
        <w:t>on a pitch day. The judges’ panel</w:t>
      </w:r>
      <w:r w:rsidR="00604CD3" w:rsidRPr="00610178">
        <w:rPr>
          <w:rFonts w:ascii="Times New Roman" w:hAnsi="Times New Roman" w:cs="Times New Roman"/>
        </w:rPr>
        <w:t xml:space="preserve"> </w:t>
      </w:r>
      <w:r w:rsidR="00D43A41" w:rsidRPr="00610178">
        <w:rPr>
          <w:rFonts w:ascii="Times New Roman" w:hAnsi="Times New Roman" w:cs="Times New Roman"/>
        </w:rPr>
        <w:t>select</w:t>
      </w:r>
      <w:r w:rsidR="000A2D87" w:rsidRPr="00610178">
        <w:rPr>
          <w:rFonts w:ascii="Times New Roman" w:hAnsi="Times New Roman" w:cs="Times New Roman"/>
        </w:rPr>
        <w:t>ed</w:t>
      </w:r>
      <w:r w:rsidR="00D43A41" w:rsidRPr="00610178">
        <w:rPr>
          <w:rFonts w:ascii="Times New Roman" w:hAnsi="Times New Roman" w:cs="Times New Roman"/>
        </w:rPr>
        <w:t xml:space="preserve"> the best idea as per a set criteria. Some of the documents that </w:t>
      </w:r>
      <w:r w:rsidR="000A2D87" w:rsidRPr="00610178">
        <w:rPr>
          <w:rFonts w:ascii="Times New Roman" w:hAnsi="Times New Roman" w:cs="Times New Roman"/>
        </w:rPr>
        <w:t xml:space="preserve">were considered </w:t>
      </w:r>
      <w:r w:rsidR="00D43A41" w:rsidRPr="00610178">
        <w:rPr>
          <w:rFonts w:ascii="Times New Roman" w:hAnsi="Times New Roman" w:cs="Times New Roman"/>
        </w:rPr>
        <w:t xml:space="preserve">essential prior to </w:t>
      </w:r>
      <w:r w:rsidR="000A2D87" w:rsidRPr="00610178">
        <w:rPr>
          <w:rFonts w:ascii="Times New Roman" w:hAnsi="Times New Roman" w:cs="Times New Roman"/>
        </w:rPr>
        <w:t xml:space="preserve">the </w:t>
      </w:r>
      <w:r w:rsidR="00D43A41" w:rsidRPr="00610178">
        <w:rPr>
          <w:rFonts w:ascii="Times New Roman" w:hAnsi="Times New Roman" w:cs="Times New Roman"/>
        </w:rPr>
        <w:t xml:space="preserve">launch </w:t>
      </w:r>
      <w:r w:rsidR="000A2D87" w:rsidRPr="00610178">
        <w:rPr>
          <w:rFonts w:ascii="Times New Roman" w:hAnsi="Times New Roman" w:cs="Times New Roman"/>
        </w:rPr>
        <w:t xml:space="preserve">of the </w:t>
      </w:r>
      <w:r w:rsidR="00D43A41" w:rsidRPr="00610178">
        <w:rPr>
          <w:rFonts w:ascii="Times New Roman" w:hAnsi="Times New Roman" w:cs="Times New Roman"/>
        </w:rPr>
        <w:t>challenge round are as follows:</w:t>
      </w:r>
    </w:p>
    <w:p w14:paraId="39B6C0C2" w14:textId="5DB7686C" w:rsidR="00D43A41" w:rsidRPr="00610178" w:rsidRDefault="00924D5C" w:rsidP="00FE5BA1">
      <w:pPr>
        <w:pStyle w:val="ListParagraph"/>
        <w:numPr>
          <w:ilvl w:val="0"/>
          <w:numId w:val="4"/>
        </w:numPr>
        <w:jc w:val="both"/>
        <w:rPr>
          <w:rFonts w:ascii="Times New Roman" w:hAnsi="Times New Roman" w:cs="Times New Roman"/>
        </w:rPr>
      </w:pPr>
      <w:bookmarkStart w:id="9" w:name="_Toc4062097"/>
      <w:proofErr w:type="spellStart"/>
      <w:r w:rsidRPr="00610178">
        <w:rPr>
          <w:rStyle w:val="Heading3Char"/>
          <w:rFonts w:ascii="Times New Roman" w:hAnsi="Times New Roman" w:cs="Times New Roman"/>
          <w:sz w:val="22"/>
          <w:szCs w:val="22"/>
        </w:rPr>
        <w:t>Term</w:t>
      </w:r>
      <w:r w:rsidR="00604CD3" w:rsidRPr="00610178">
        <w:rPr>
          <w:rStyle w:val="Heading3Char"/>
          <w:rFonts w:ascii="Times New Roman" w:hAnsi="Times New Roman" w:cs="Times New Roman"/>
          <w:sz w:val="22"/>
          <w:szCs w:val="22"/>
        </w:rPr>
        <w:t>s</w:t>
      </w:r>
      <w:r w:rsidR="00D43A41" w:rsidRPr="00610178">
        <w:rPr>
          <w:rStyle w:val="Heading3Char"/>
          <w:rFonts w:ascii="Times New Roman" w:hAnsi="Times New Roman" w:cs="Times New Roman"/>
          <w:sz w:val="22"/>
          <w:szCs w:val="22"/>
        </w:rPr>
        <w:t>heet</w:t>
      </w:r>
      <w:bookmarkEnd w:id="9"/>
      <w:proofErr w:type="spellEnd"/>
      <w:r w:rsidR="00D43A41" w:rsidRPr="00610178">
        <w:rPr>
          <w:rFonts w:ascii="Times New Roman" w:hAnsi="Times New Roman" w:cs="Times New Roman"/>
          <w:b/>
        </w:rPr>
        <w:t>:</w:t>
      </w:r>
      <w:r w:rsidR="00D43A41" w:rsidRPr="00610178">
        <w:rPr>
          <w:rFonts w:ascii="Times New Roman" w:hAnsi="Times New Roman" w:cs="Times New Roman"/>
        </w:rPr>
        <w:t xml:space="preserve"> A </w:t>
      </w:r>
      <w:proofErr w:type="spellStart"/>
      <w:r w:rsidR="00D905B1" w:rsidRPr="00610178">
        <w:rPr>
          <w:rFonts w:ascii="Times New Roman" w:hAnsi="Times New Roman" w:cs="Times New Roman"/>
        </w:rPr>
        <w:t>termsheet</w:t>
      </w:r>
      <w:proofErr w:type="spellEnd"/>
      <w:r w:rsidR="00D43A41" w:rsidRPr="00610178">
        <w:rPr>
          <w:rFonts w:ascii="Times New Roman" w:hAnsi="Times New Roman" w:cs="Times New Roman"/>
        </w:rPr>
        <w:t xml:space="preserve"> </w:t>
      </w:r>
      <w:r w:rsidR="002838DD" w:rsidRPr="00610178">
        <w:rPr>
          <w:rFonts w:ascii="Times New Roman" w:hAnsi="Times New Roman" w:cs="Times New Roman"/>
        </w:rPr>
        <w:t xml:space="preserve">outlines </w:t>
      </w:r>
      <w:r w:rsidR="00D905B1" w:rsidRPr="00610178">
        <w:rPr>
          <w:rFonts w:ascii="Times New Roman" w:hAnsi="Times New Roman" w:cs="Times New Roman"/>
        </w:rPr>
        <w:t>necessary</w:t>
      </w:r>
      <w:r w:rsidR="00D43A41" w:rsidRPr="00610178">
        <w:rPr>
          <w:rFonts w:ascii="Times New Roman" w:hAnsi="Times New Roman" w:cs="Times New Roman"/>
        </w:rPr>
        <w:t xml:space="preserve"> details regarding </w:t>
      </w:r>
      <w:r w:rsidR="00197E80" w:rsidRPr="00610178">
        <w:rPr>
          <w:rFonts w:ascii="Times New Roman" w:hAnsi="Times New Roman" w:cs="Times New Roman"/>
        </w:rPr>
        <w:t xml:space="preserve">a </w:t>
      </w:r>
      <w:r w:rsidR="00D43A41" w:rsidRPr="00610178">
        <w:rPr>
          <w:rFonts w:ascii="Times New Roman" w:hAnsi="Times New Roman" w:cs="Times New Roman"/>
        </w:rPr>
        <w:t xml:space="preserve">challenge round such as key dates, contact details, address </w:t>
      </w:r>
      <w:r w:rsidR="00197E80" w:rsidRPr="00610178">
        <w:rPr>
          <w:rFonts w:ascii="Times New Roman" w:hAnsi="Times New Roman" w:cs="Times New Roman"/>
        </w:rPr>
        <w:t xml:space="preserve">for </w:t>
      </w:r>
      <w:r w:rsidR="00D43A41" w:rsidRPr="00610178">
        <w:rPr>
          <w:rFonts w:ascii="Times New Roman" w:hAnsi="Times New Roman" w:cs="Times New Roman"/>
        </w:rPr>
        <w:t xml:space="preserve">the application portal, eligibility criteria, </w:t>
      </w:r>
      <w:r w:rsidR="00197E80" w:rsidRPr="00610178">
        <w:rPr>
          <w:rFonts w:ascii="Times New Roman" w:hAnsi="Times New Roman" w:cs="Times New Roman"/>
        </w:rPr>
        <w:t xml:space="preserve">details of the </w:t>
      </w:r>
      <w:r w:rsidR="00D43A41" w:rsidRPr="00610178">
        <w:rPr>
          <w:rFonts w:ascii="Times New Roman" w:hAnsi="Times New Roman" w:cs="Times New Roman"/>
        </w:rPr>
        <w:t xml:space="preserve">commitment </w:t>
      </w:r>
      <w:r w:rsidR="00197E80" w:rsidRPr="00610178">
        <w:rPr>
          <w:rFonts w:ascii="Times New Roman" w:hAnsi="Times New Roman" w:cs="Times New Roman"/>
        </w:rPr>
        <w:t xml:space="preserve">required </w:t>
      </w:r>
      <w:r w:rsidR="00D43A41" w:rsidRPr="00610178">
        <w:rPr>
          <w:rFonts w:ascii="Times New Roman" w:hAnsi="Times New Roman" w:cs="Times New Roman"/>
        </w:rPr>
        <w:t xml:space="preserve">from </w:t>
      </w:r>
      <w:r w:rsidR="00197E80" w:rsidRPr="00610178">
        <w:rPr>
          <w:rFonts w:ascii="Times New Roman" w:hAnsi="Times New Roman" w:cs="Times New Roman"/>
        </w:rPr>
        <w:t xml:space="preserve">interested </w:t>
      </w:r>
      <w:r w:rsidR="00D43A41" w:rsidRPr="00610178">
        <w:rPr>
          <w:rFonts w:ascii="Times New Roman" w:hAnsi="Times New Roman" w:cs="Times New Roman"/>
        </w:rPr>
        <w:t xml:space="preserve">startups, </w:t>
      </w:r>
      <w:r w:rsidR="00197E80" w:rsidRPr="00610178">
        <w:rPr>
          <w:rFonts w:ascii="Times New Roman" w:hAnsi="Times New Roman" w:cs="Times New Roman"/>
        </w:rPr>
        <w:t xml:space="preserve">and </w:t>
      </w:r>
      <w:r w:rsidR="00D43A41" w:rsidRPr="00610178">
        <w:rPr>
          <w:rFonts w:ascii="Times New Roman" w:hAnsi="Times New Roman" w:cs="Times New Roman"/>
        </w:rPr>
        <w:t xml:space="preserve">most importantly </w:t>
      </w:r>
      <w:r w:rsidR="002838DD" w:rsidRPr="00610178">
        <w:rPr>
          <w:rFonts w:ascii="Times New Roman" w:hAnsi="Times New Roman" w:cs="Times New Roman"/>
        </w:rPr>
        <w:t>the</w:t>
      </w:r>
      <w:r w:rsidR="00D43A41" w:rsidRPr="00610178">
        <w:rPr>
          <w:rFonts w:ascii="Times New Roman" w:hAnsi="Times New Roman" w:cs="Times New Roman"/>
        </w:rPr>
        <w:t xml:space="preserve"> thematic areas. </w:t>
      </w:r>
      <w:r w:rsidR="00197E80" w:rsidRPr="00610178">
        <w:rPr>
          <w:rFonts w:ascii="Times New Roman" w:hAnsi="Times New Roman" w:cs="Times New Roman"/>
        </w:rPr>
        <w:t>For</w:t>
      </w:r>
      <w:r w:rsidR="00D43A41" w:rsidRPr="00610178">
        <w:rPr>
          <w:rFonts w:ascii="Times New Roman" w:hAnsi="Times New Roman" w:cs="Times New Roman"/>
        </w:rPr>
        <w:t xml:space="preserve"> </w:t>
      </w:r>
      <w:r w:rsidR="00197E80" w:rsidRPr="00610178">
        <w:rPr>
          <w:rFonts w:ascii="Times New Roman" w:hAnsi="Times New Roman" w:cs="Times New Roman"/>
        </w:rPr>
        <w:t>FDC 2016</w:t>
      </w:r>
      <w:r w:rsidR="00D43A41" w:rsidRPr="00610178">
        <w:rPr>
          <w:rFonts w:ascii="Times New Roman" w:hAnsi="Times New Roman" w:cs="Times New Roman"/>
        </w:rPr>
        <w:t xml:space="preserve">, the thematic areas were </w:t>
      </w:r>
      <w:r w:rsidR="00197E80" w:rsidRPr="00610178">
        <w:rPr>
          <w:rFonts w:ascii="Times New Roman" w:hAnsi="Times New Roman" w:cs="Times New Roman"/>
        </w:rPr>
        <w:t xml:space="preserve">defined </w:t>
      </w:r>
      <w:r w:rsidR="000A2D87" w:rsidRPr="00610178">
        <w:rPr>
          <w:rFonts w:ascii="Times New Roman" w:hAnsi="Times New Roman" w:cs="Times New Roman"/>
        </w:rPr>
        <w:t xml:space="preserve">after </w:t>
      </w:r>
      <w:r w:rsidR="00D43A41" w:rsidRPr="00610178">
        <w:rPr>
          <w:rFonts w:ascii="Times New Roman" w:hAnsi="Times New Roman" w:cs="Times New Roman"/>
        </w:rPr>
        <w:t>internal deliberation</w:t>
      </w:r>
      <w:r w:rsidR="00197E80" w:rsidRPr="00610178">
        <w:rPr>
          <w:rFonts w:ascii="Times New Roman" w:hAnsi="Times New Roman" w:cs="Times New Roman"/>
        </w:rPr>
        <w:t>s by</w:t>
      </w:r>
      <w:r w:rsidR="00D43A41" w:rsidRPr="00610178">
        <w:rPr>
          <w:rFonts w:ascii="Times New Roman" w:hAnsi="Times New Roman" w:cs="Times New Roman"/>
        </w:rPr>
        <w:t xml:space="preserve"> the Digital Financial Services Unit at Karandaaz. The process </w:t>
      </w:r>
      <w:r w:rsidR="000A2D87" w:rsidRPr="00610178">
        <w:rPr>
          <w:rFonts w:ascii="Times New Roman" w:hAnsi="Times New Roman" w:cs="Times New Roman"/>
        </w:rPr>
        <w:t xml:space="preserve">subsequently </w:t>
      </w:r>
      <w:r w:rsidR="00D43A41" w:rsidRPr="00610178">
        <w:rPr>
          <w:rFonts w:ascii="Times New Roman" w:hAnsi="Times New Roman" w:cs="Times New Roman"/>
        </w:rPr>
        <w:t xml:space="preserve">changed in the third round. </w:t>
      </w:r>
      <w:proofErr w:type="spellStart"/>
      <w:r w:rsidRPr="00610178">
        <w:rPr>
          <w:rFonts w:ascii="Times New Roman" w:hAnsi="Times New Roman" w:cs="Times New Roman"/>
        </w:rPr>
        <w:t>T</w:t>
      </w:r>
      <w:r w:rsidR="00117CED" w:rsidRPr="00610178">
        <w:rPr>
          <w:rFonts w:ascii="Times New Roman" w:hAnsi="Times New Roman" w:cs="Times New Roman"/>
        </w:rPr>
        <w:t>ermsheet</w:t>
      </w:r>
      <w:proofErr w:type="spellEnd"/>
      <w:r w:rsidRPr="00610178">
        <w:rPr>
          <w:rFonts w:ascii="Times New Roman" w:hAnsi="Times New Roman" w:cs="Times New Roman"/>
        </w:rPr>
        <w:t xml:space="preserve"> of FDC 2016</w:t>
      </w:r>
      <w:r w:rsidR="00117CED" w:rsidRPr="00610178">
        <w:rPr>
          <w:rFonts w:ascii="Times New Roman" w:hAnsi="Times New Roman" w:cs="Times New Roman"/>
        </w:rPr>
        <w:t xml:space="preserve"> is attached in annexure 1.</w:t>
      </w:r>
    </w:p>
    <w:p w14:paraId="330DAB31" w14:textId="22B91023" w:rsidR="00D43A41" w:rsidRPr="00610178" w:rsidRDefault="00D43A41" w:rsidP="00FE5BA1">
      <w:pPr>
        <w:pStyle w:val="ListParagraph"/>
        <w:numPr>
          <w:ilvl w:val="0"/>
          <w:numId w:val="4"/>
        </w:numPr>
        <w:rPr>
          <w:rFonts w:ascii="Times New Roman" w:hAnsi="Times New Roman" w:cs="Times New Roman"/>
        </w:rPr>
      </w:pPr>
      <w:bookmarkStart w:id="10" w:name="_Toc4062098"/>
      <w:r w:rsidRPr="00610178">
        <w:rPr>
          <w:rStyle w:val="Heading3Char"/>
          <w:rFonts w:ascii="Times New Roman" w:hAnsi="Times New Roman" w:cs="Times New Roman"/>
          <w:sz w:val="22"/>
          <w:szCs w:val="22"/>
        </w:rPr>
        <w:t>Scoring Sheets for Judges</w:t>
      </w:r>
      <w:bookmarkEnd w:id="10"/>
      <w:r w:rsidRPr="00610178">
        <w:rPr>
          <w:rFonts w:ascii="Times New Roman" w:hAnsi="Times New Roman" w:cs="Times New Roman"/>
          <w:b/>
        </w:rPr>
        <w:t>:</w:t>
      </w:r>
      <w:r w:rsidRPr="00610178">
        <w:rPr>
          <w:rFonts w:ascii="Times New Roman" w:hAnsi="Times New Roman" w:cs="Times New Roman"/>
        </w:rPr>
        <w:t xml:space="preserve"> A set criteria was developed for the judges to score each pitch presentation. This criteria</w:t>
      </w:r>
      <w:r w:rsidR="00D905B1" w:rsidRPr="00610178">
        <w:rPr>
          <w:rFonts w:ascii="Times New Roman" w:hAnsi="Times New Roman" w:cs="Times New Roman"/>
        </w:rPr>
        <w:t xml:space="preserve"> included team competency, uniqueness of the idea, practicality </w:t>
      </w:r>
      <w:r w:rsidR="00197E80" w:rsidRPr="00610178">
        <w:rPr>
          <w:rFonts w:ascii="Times New Roman" w:hAnsi="Times New Roman" w:cs="Times New Roman"/>
        </w:rPr>
        <w:t xml:space="preserve">of the idea </w:t>
      </w:r>
      <w:r w:rsidR="00D905B1" w:rsidRPr="00610178">
        <w:rPr>
          <w:rFonts w:ascii="Times New Roman" w:hAnsi="Times New Roman" w:cs="Times New Roman"/>
        </w:rPr>
        <w:t xml:space="preserve">etc. </w:t>
      </w:r>
      <w:r w:rsidR="00924D5C" w:rsidRPr="00610178">
        <w:rPr>
          <w:rFonts w:ascii="Times New Roman" w:hAnsi="Times New Roman" w:cs="Times New Roman"/>
        </w:rPr>
        <w:t>Scoring sheets of FDC 2016</w:t>
      </w:r>
      <w:r w:rsidR="00117CED" w:rsidRPr="00610178">
        <w:rPr>
          <w:rFonts w:ascii="Times New Roman" w:hAnsi="Times New Roman" w:cs="Times New Roman"/>
        </w:rPr>
        <w:t xml:space="preserve"> </w:t>
      </w:r>
      <w:r w:rsidR="00197E80" w:rsidRPr="00610178">
        <w:rPr>
          <w:rFonts w:ascii="Times New Roman" w:hAnsi="Times New Roman" w:cs="Times New Roman"/>
        </w:rPr>
        <w:t>are</w:t>
      </w:r>
      <w:r w:rsidR="00117CED" w:rsidRPr="00610178">
        <w:rPr>
          <w:rFonts w:ascii="Times New Roman" w:hAnsi="Times New Roman" w:cs="Times New Roman"/>
        </w:rPr>
        <w:t xml:space="preserve"> attached in annexure 2.</w:t>
      </w:r>
    </w:p>
    <w:p w14:paraId="2E6D530A" w14:textId="7686D053" w:rsidR="00D905B1" w:rsidRPr="00610178" w:rsidRDefault="00D905B1" w:rsidP="00FE5BA1">
      <w:pPr>
        <w:pStyle w:val="ListParagraph"/>
        <w:numPr>
          <w:ilvl w:val="0"/>
          <w:numId w:val="4"/>
        </w:numPr>
        <w:rPr>
          <w:rFonts w:ascii="Times New Roman" w:hAnsi="Times New Roman" w:cs="Times New Roman"/>
        </w:rPr>
      </w:pPr>
      <w:bookmarkStart w:id="11" w:name="_Toc4062099"/>
      <w:r w:rsidRPr="00610178">
        <w:rPr>
          <w:rStyle w:val="Heading3Char"/>
          <w:rFonts w:ascii="Times New Roman" w:hAnsi="Times New Roman" w:cs="Times New Roman"/>
          <w:sz w:val="22"/>
          <w:szCs w:val="22"/>
        </w:rPr>
        <w:t>Terms &amp; Condition:</w:t>
      </w:r>
      <w:bookmarkEnd w:id="11"/>
      <w:r w:rsidR="00733017" w:rsidRPr="00610178">
        <w:rPr>
          <w:rFonts w:ascii="Times New Roman" w:hAnsi="Times New Roman" w:cs="Times New Roman"/>
        </w:rPr>
        <w:t xml:space="preserve"> Few terms and conditions were defined for all startups interested in pitching their ideas. A document containing the set of terms and conditions for FDC 2016 is </w:t>
      </w:r>
      <w:r w:rsidR="00117CED" w:rsidRPr="00610178">
        <w:rPr>
          <w:rFonts w:ascii="Times New Roman" w:hAnsi="Times New Roman" w:cs="Times New Roman"/>
        </w:rPr>
        <w:t>attached in annexure 3.</w:t>
      </w:r>
    </w:p>
    <w:p w14:paraId="022F70BD" w14:textId="40F23A94" w:rsidR="00197E80" w:rsidRPr="00610178" w:rsidRDefault="00904374" w:rsidP="00993762">
      <w:pPr>
        <w:ind w:left="720"/>
        <w:rPr>
          <w:rFonts w:ascii="Times New Roman" w:hAnsi="Times New Roman" w:cs="Times New Roman"/>
        </w:rPr>
      </w:pPr>
      <w:r w:rsidRPr="00610178">
        <w:rPr>
          <w:rFonts w:ascii="Times New Roman" w:hAnsi="Times New Roman" w:cs="Times New Roman"/>
          <w:noProof/>
        </w:rPr>
        <w:drawing>
          <wp:anchor distT="0" distB="0" distL="114300" distR="114300" simplePos="0" relativeHeight="251671552" behindDoc="1" locked="0" layoutInCell="1" allowOverlap="1" wp14:anchorId="7E7C9EA2" wp14:editId="4513E805">
            <wp:simplePos x="0" y="0"/>
            <wp:positionH relativeFrom="margin">
              <wp:align>center</wp:align>
            </wp:positionH>
            <wp:positionV relativeFrom="page">
              <wp:posOffset>4069080</wp:posOffset>
            </wp:positionV>
            <wp:extent cx="3924300" cy="2435225"/>
            <wp:effectExtent l="19050" t="19050" r="19050" b="222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24300" cy="24352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4CBF5526" w14:textId="4409C532" w:rsidR="00197E80" w:rsidRPr="00610178" w:rsidRDefault="00197E80" w:rsidP="00993762">
      <w:pPr>
        <w:rPr>
          <w:rFonts w:ascii="Times New Roman" w:hAnsi="Times New Roman" w:cs="Times New Roman"/>
        </w:rPr>
      </w:pPr>
    </w:p>
    <w:p w14:paraId="058FE91A" w14:textId="0489D543" w:rsidR="00197E80" w:rsidRPr="00610178" w:rsidRDefault="00197E80" w:rsidP="00993762">
      <w:pPr>
        <w:rPr>
          <w:rFonts w:ascii="Times New Roman" w:hAnsi="Times New Roman" w:cs="Times New Roman"/>
        </w:rPr>
      </w:pPr>
    </w:p>
    <w:p w14:paraId="7CEE336D" w14:textId="4342199C" w:rsidR="00197E80" w:rsidRPr="00610178" w:rsidRDefault="00197E80" w:rsidP="00993762">
      <w:pPr>
        <w:rPr>
          <w:rFonts w:ascii="Times New Roman" w:hAnsi="Times New Roman" w:cs="Times New Roman"/>
        </w:rPr>
      </w:pPr>
    </w:p>
    <w:p w14:paraId="5937EA83" w14:textId="06FFE350" w:rsidR="00197E80" w:rsidRPr="00610178" w:rsidRDefault="00197E80" w:rsidP="00993762">
      <w:pPr>
        <w:rPr>
          <w:rFonts w:ascii="Times New Roman" w:hAnsi="Times New Roman" w:cs="Times New Roman"/>
        </w:rPr>
      </w:pPr>
    </w:p>
    <w:p w14:paraId="512C7EA1" w14:textId="08523274" w:rsidR="00197E80" w:rsidRPr="00610178" w:rsidRDefault="00197E80" w:rsidP="00993762">
      <w:pPr>
        <w:rPr>
          <w:rFonts w:ascii="Times New Roman" w:hAnsi="Times New Roman" w:cs="Times New Roman"/>
        </w:rPr>
      </w:pPr>
    </w:p>
    <w:p w14:paraId="3302B491" w14:textId="600FDC91" w:rsidR="00197E80" w:rsidRPr="00610178" w:rsidRDefault="00197E80" w:rsidP="00993762">
      <w:pPr>
        <w:rPr>
          <w:rFonts w:ascii="Times New Roman" w:hAnsi="Times New Roman" w:cs="Times New Roman"/>
        </w:rPr>
      </w:pPr>
    </w:p>
    <w:p w14:paraId="10122834" w14:textId="4F8D553C" w:rsidR="00904374" w:rsidRDefault="00904374" w:rsidP="000751DE">
      <w:pPr>
        <w:pStyle w:val="Heading2"/>
        <w:rPr>
          <w:rFonts w:ascii="Times New Roman" w:hAnsi="Times New Roman" w:cs="Times New Roman"/>
        </w:rPr>
      </w:pPr>
    </w:p>
    <w:p w14:paraId="239D0EE9" w14:textId="02C941A1" w:rsidR="00904374" w:rsidRDefault="00904374" w:rsidP="000751DE">
      <w:pPr>
        <w:pStyle w:val="Heading2"/>
        <w:rPr>
          <w:rFonts w:ascii="Times New Roman" w:hAnsi="Times New Roman" w:cs="Times New Roman"/>
        </w:rPr>
      </w:pPr>
    </w:p>
    <w:p w14:paraId="5B51C713" w14:textId="7F942B63" w:rsidR="00904374" w:rsidRDefault="00904374" w:rsidP="000751DE">
      <w:pPr>
        <w:pStyle w:val="Heading2"/>
        <w:rPr>
          <w:rFonts w:ascii="Times New Roman" w:hAnsi="Times New Roman" w:cs="Times New Roman"/>
        </w:rPr>
      </w:pPr>
    </w:p>
    <w:p w14:paraId="6B4F1A36" w14:textId="28BCB2E9" w:rsidR="00904374" w:rsidRDefault="00904374" w:rsidP="000751DE">
      <w:pPr>
        <w:pStyle w:val="Heading2"/>
        <w:rPr>
          <w:rFonts w:ascii="Times New Roman" w:hAnsi="Times New Roman" w:cs="Times New Roman"/>
        </w:rPr>
      </w:pPr>
    </w:p>
    <w:p w14:paraId="54AD828D" w14:textId="39E5E788" w:rsidR="00904374" w:rsidRDefault="00904374" w:rsidP="000751DE">
      <w:pPr>
        <w:pStyle w:val="Heading2"/>
        <w:rPr>
          <w:rFonts w:ascii="Times New Roman" w:hAnsi="Times New Roman" w:cs="Times New Roman"/>
        </w:rPr>
      </w:pPr>
    </w:p>
    <w:bookmarkStart w:id="12" w:name="_Toc4062100"/>
    <w:p w14:paraId="1F763BA8" w14:textId="3140B628" w:rsidR="00904374" w:rsidRDefault="00904374" w:rsidP="000751DE">
      <w:pPr>
        <w:pStyle w:val="Heading2"/>
        <w:rPr>
          <w:rFonts w:ascii="Times New Roman" w:hAnsi="Times New Roman" w:cs="Times New Roman"/>
        </w:rPr>
      </w:pPr>
      <w:r w:rsidRPr="00610178">
        <w:rPr>
          <w:rFonts w:ascii="Times New Roman" w:hAnsi="Times New Roman" w:cs="Times New Roman"/>
          <w:noProof/>
        </w:rPr>
        <mc:AlternateContent>
          <mc:Choice Requires="wps">
            <w:drawing>
              <wp:anchor distT="0" distB="0" distL="114300" distR="114300" simplePos="0" relativeHeight="251673600" behindDoc="1" locked="0" layoutInCell="1" allowOverlap="1" wp14:anchorId="313A7413" wp14:editId="5C87C44B">
                <wp:simplePos x="0" y="0"/>
                <wp:positionH relativeFrom="margin">
                  <wp:align>center</wp:align>
                </wp:positionH>
                <wp:positionV relativeFrom="paragraph">
                  <wp:posOffset>31115</wp:posOffset>
                </wp:positionV>
                <wp:extent cx="3924300" cy="123825"/>
                <wp:effectExtent l="0" t="0" r="0" b="9525"/>
                <wp:wrapTight wrapText="bothSides">
                  <wp:wrapPolygon edited="0">
                    <wp:start x="0" y="0"/>
                    <wp:lineTo x="0" y="19938"/>
                    <wp:lineTo x="21495" y="19938"/>
                    <wp:lineTo x="21495"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3924300" cy="123825"/>
                        </a:xfrm>
                        <a:prstGeom prst="rect">
                          <a:avLst/>
                        </a:prstGeom>
                        <a:solidFill>
                          <a:prstClr val="white"/>
                        </a:solidFill>
                        <a:ln>
                          <a:noFill/>
                        </a:ln>
                      </wps:spPr>
                      <wps:txbx>
                        <w:txbxContent>
                          <w:p w14:paraId="368370F5" w14:textId="77777777" w:rsidR="00D62AE5" w:rsidRPr="00CC098A" w:rsidRDefault="00D62AE5" w:rsidP="00CC098A">
                            <w:pPr>
                              <w:pStyle w:val="Caption"/>
                              <w:jc w:val="center"/>
                              <w:rPr>
                                <w:b/>
                                <w:i w:val="0"/>
                                <w:noProof/>
                                <w:sz w:val="16"/>
                              </w:rPr>
                            </w:pPr>
                            <w:r w:rsidRPr="00CC098A">
                              <w:rPr>
                                <w:i w:val="0"/>
                                <w:sz w:val="14"/>
                              </w:rPr>
                              <w:t xml:space="preserve">Figure </w:t>
                            </w:r>
                            <w:r w:rsidRPr="00CC098A">
                              <w:rPr>
                                <w:i w:val="0"/>
                                <w:sz w:val="14"/>
                              </w:rPr>
                              <w:fldChar w:fldCharType="begin"/>
                            </w:r>
                            <w:r w:rsidRPr="00CC098A">
                              <w:rPr>
                                <w:i w:val="0"/>
                                <w:sz w:val="14"/>
                              </w:rPr>
                              <w:instrText xml:space="preserve"> SEQ Figure \* ARABIC </w:instrText>
                            </w:r>
                            <w:r w:rsidRPr="00CC098A">
                              <w:rPr>
                                <w:i w:val="0"/>
                                <w:sz w:val="14"/>
                              </w:rPr>
                              <w:fldChar w:fldCharType="separate"/>
                            </w:r>
                            <w:r>
                              <w:rPr>
                                <w:i w:val="0"/>
                                <w:noProof/>
                                <w:sz w:val="14"/>
                              </w:rPr>
                              <w:t>1</w:t>
                            </w:r>
                            <w:r w:rsidRPr="00CC098A">
                              <w:rPr>
                                <w:i w:val="0"/>
                                <w:sz w:val="14"/>
                              </w:rPr>
                              <w:fldChar w:fldCharType="end"/>
                            </w:r>
                            <w:r w:rsidRPr="00CC098A">
                              <w:rPr>
                                <w:i w:val="0"/>
                                <w:sz w:val="14"/>
                              </w:rPr>
                              <w:t xml:space="preserve"> - FDC 2016 Process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3A7413" id="Text Box 1" o:spid="_x0000_s1027" type="#_x0000_t202" style="position:absolute;margin-left:0;margin-top:2.45pt;width:309pt;height:9.75pt;z-index:-25164288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" stroked="f">
                <v:textbox inset="0,0,0,0">
                  <w:txbxContent>
                    <w:p w14:paraId="368370F5" w14:textId="77777777" w:rsidR="00D62AE5" w:rsidRPr="00CC098A" w:rsidRDefault="00D62AE5" w:rsidP="00CC098A">
                      <w:pPr>
                        <w:pStyle w:val="Caption"/>
                        <w:jc w:val="center"/>
                        <w:rPr>
                          <w:b/>
                          <w:i w:val="0"/>
                          <w:noProof/>
                          <w:sz w:val="16"/>
                        </w:rPr>
                      </w:pPr>
                      <w:r w:rsidRPr="00CC098A">
                        <w:rPr>
                          <w:i w:val="0"/>
                          <w:sz w:val="14"/>
                        </w:rPr>
                        <w:t xml:space="preserve">Figure </w:t>
                      </w:r>
                      <w:r w:rsidRPr="00CC098A">
                        <w:rPr>
                          <w:i w:val="0"/>
                          <w:sz w:val="14"/>
                        </w:rPr>
                        <w:fldChar w:fldCharType="begin"/>
                      </w:r>
                      <w:r w:rsidRPr="00CC098A">
                        <w:rPr>
                          <w:i w:val="0"/>
                          <w:sz w:val="14"/>
                        </w:rPr>
                        <w:instrText xml:space="preserve"> SEQ Figure \* ARABIC </w:instrText>
                      </w:r>
                      <w:r w:rsidRPr="00CC098A">
                        <w:rPr>
                          <w:i w:val="0"/>
                          <w:sz w:val="14"/>
                        </w:rPr>
                        <w:fldChar w:fldCharType="separate"/>
                      </w:r>
                      <w:r>
                        <w:rPr>
                          <w:i w:val="0"/>
                          <w:noProof/>
                          <w:sz w:val="14"/>
                        </w:rPr>
                        <w:t>1</w:t>
                      </w:r>
                      <w:r w:rsidRPr="00CC098A">
                        <w:rPr>
                          <w:i w:val="0"/>
                          <w:sz w:val="14"/>
                        </w:rPr>
                        <w:fldChar w:fldCharType="end"/>
                      </w:r>
                      <w:r w:rsidRPr="00CC098A">
                        <w:rPr>
                          <w:i w:val="0"/>
                          <w:sz w:val="14"/>
                        </w:rPr>
                        <w:t xml:space="preserve"> - FDC 2016 Process</w:t>
                      </w:r>
                    </w:p>
                  </w:txbxContent>
                </v:textbox>
                <w10:wrap type="tight" anchorx="margin"/>
              </v:shape>
            </w:pict>
          </mc:Fallback>
        </mc:AlternateContent>
      </w:r>
      <w:bookmarkEnd w:id="12"/>
    </w:p>
    <w:p w14:paraId="15DB6D1B" w14:textId="140F7D25" w:rsidR="00904374" w:rsidRDefault="00904374" w:rsidP="000751DE">
      <w:pPr>
        <w:pStyle w:val="Heading2"/>
        <w:rPr>
          <w:rFonts w:ascii="Times New Roman" w:hAnsi="Times New Roman" w:cs="Times New Roman"/>
        </w:rPr>
      </w:pPr>
    </w:p>
    <w:p w14:paraId="1DF56CD1" w14:textId="4A16457D" w:rsidR="00904374" w:rsidRDefault="00904374" w:rsidP="000751DE">
      <w:pPr>
        <w:pStyle w:val="Heading2"/>
        <w:rPr>
          <w:rFonts w:ascii="Times New Roman" w:hAnsi="Times New Roman" w:cs="Times New Roman"/>
        </w:rPr>
      </w:pPr>
    </w:p>
    <w:p w14:paraId="27E33A52" w14:textId="77777777" w:rsidR="00904374" w:rsidRDefault="00904374" w:rsidP="00904374"/>
    <w:p w14:paraId="534121EC" w14:textId="77777777" w:rsidR="00904374" w:rsidRDefault="00904374" w:rsidP="00904374"/>
    <w:p w14:paraId="04BF352D" w14:textId="77777777" w:rsidR="00904374" w:rsidRDefault="00904374" w:rsidP="00904374"/>
    <w:p w14:paraId="3667BC0A" w14:textId="77777777" w:rsidR="00904374" w:rsidRDefault="00904374" w:rsidP="00904374"/>
    <w:p w14:paraId="44A5AA6B" w14:textId="77777777" w:rsidR="00904374" w:rsidRDefault="00904374" w:rsidP="00904374"/>
    <w:p w14:paraId="22879C18" w14:textId="77777777" w:rsidR="00904374" w:rsidRPr="00904374" w:rsidRDefault="00904374" w:rsidP="00904374"/>
    <w:p w14:paraId="3317711D" w14:textId="63B9D743" w:rsidR="000751DE" w:rsidRPr="00610178" w:rsidRDefault="000751DE" w:rsidP="000751DE">
      <w:pPr>
        <w:pStyle w:val="Heading2"/>
        <w:rPr>
          <w:rFonts w:ascii="Times New Roman" w:hAnsi="Times New Roman" w:cs="Times New Roman"/>
        </w:rPr>
      </w:pPr>
      <w:bookmarkStart w:id="13" w:name="_Toc4062101"/>
      <w:r w:rsidRPr="00610178">
        <w:rPr>
          <w:rFonts w:ascii="Times New Roman" w:hAnsi="Times New Roman" w:cs="Times New Roman"/>
        </w:rPr>
        <w:lastRenderedPageBreak/>
        <w:t>Fintech Disrupt Challenge 2017</w:t>
      </w:r>
      <w:bookmarkEnd w:id="13"/>
    </w:p>
    <w:p w14:paraId="255B2E25" w14:textId="044515B1" w:rsidR="000751DE" w:rsidRPr="00610178" w:rsidRDefault="000751DE" w:rsidP="003A112F">
      <w:pPr>
        <w:jc w:val="both"/>
        <w:rPr>
          <w:rFonts w:ascii="Times New Roman" w:hAnsi="Times New Roman" w:cs="Times New Roman"/>
        </w:rPr>
      </w:pPr>
      <w:r w:rsidRPr="00610178">
        <w:rPr>
          <w:rFonts w:ascii="Times New Roman" w:hAnsi="Times New Roman" w:cs="Times New Roman"/>
        </w:rPr>
        <w:t xml:space="preserve">Some of the </w:t>
      </w:r>
      <w:r w:rsidR="00733017" w:rsidRPr="00610178">
        <w:rPr>
          <w:rFonts w:ascii="Times New Roman" w:hAnsi="Times New Roman" w:cs="Times New Roman"/>
        </w:rPr>
        <w:t xml:space="preserve">valuable </w:t>
      </w:r>
      <w:r w:rsidRPr="00610178">
        <w:rPr>
          <w:rFonts w:ascii="Times New Roman" w:hAnsi="Times New Roman" w:cs="Times New Roman"/>
        </w:rPr>
        <w:t xml:space="preserve">learnings from FDC 2016 were </w:t>
      </w:r>
      <w:r w:rsidR="00733017" w:rsidRPr="00610178">
        <w:rPr>
          <w:rFonts w:ascii="Times New Roman" w:hAnsi="Times New Roman" w:cs="Times New Roman"/>
        </w:rPr>
        <w:t xml:space="preserve">used to improve upon the programme design for </w:t>
      </w:r>
      <w:r w:rsidRPr="00610178">
        <w:rPr>
          <w:rFonts w:ascii="Times New Roman" w:hAnsi="Times New Roman" w:cs="Times New Roman"/>
        </w:rPr>
        <w:t>the 2017 round. In the previous round</w:t>
      </w:r>
      <w:r w:rsidR="00733017" w:rsidRPr="00610178">
        <w:rPr>
          <w:rFonts w:ascii="Times New Roman" w:hAnsi="Times New Roman" w:cs="Times New Roman"/>
        </w:rPr>
        <w:t xml:space="preserve"> i.e. FDC2016</w:t>
      </w:r>
      <w:r w:rsidRPr="00610178">
        <w:rPr>
          <w:rFonts w:ascii="Times New Roman" w:hAnsi="Times New Roman" w:cs="Times New Roman"/>
        </w:rPr>
        <w:t xml:space="preserve">, only 3 winners were identified who </w:t>
      </w:r>
      <w:r w:rsidR="00733017" w:rsidRPr="00610178">
        <w:rPr>
          <w:rFonts w:ascii="Times New Roman" w:hAnsi="Times New Roman" w:cs="Times New Roman"/>
        </w:rPr>
        <w:t xml:space="preserve">each secured a grant funding of USD </w:t>
      </w:r>
      <w:r w:rsidRPr="00610178">
        <w:rPr>
          <w:rFonts w:ascii="Times New Roman" w:hAnsi="Times New Roman" w:cs="Times New Roman"/>
        </w:rPr>
        <w:t xml:space="preserve">100,000. There were some </w:t>
      </w:r>
      <w:r w:rsidR="00733017" w:rsidRPr="00610178">
        <w:rPr>
          <w:rFonts w:ascii="Times New Roman" w:hAnsi="Times New Roman" w:cs="Times New Roman"/>
        </w:rPr>
        <w:t xml:space="preserve">more </w:t>
      </w:r>
      <w:r w:rsidRPr="00610178">
        <w:rPr>
          <w:rFonts w:ascii="Times New Roman" w:hAnsi="Times New Roman" w:cs="Times New Roman"/>
        </w:rPr>
        <w:t xml:space="preserve">ideas </w:t>
      </w:r>
      <w:r w:rsidR="00733017" w:rsidRPr="00610178">
        <w:rPr>
          <w:rFonts w:ascii="Times New Roman" w:hAnsi="Times New Roman" w:cs="Times New Roman"/>
        </w:rPr>
        <w:t xml:space="preserve">that were identified as promising but </w:t>
      </w:r>
      <w:r w:rsidR="000A2D87" w:rsidRPr="00610178">
        <w:rPr>
          <w:rFonts w:ascii="Times New Roman" w:hAnsi="Times New Roman" w:cs="Times New Roman"/>
        </w:rPr>
        <w:t xml:space="preserve">did </w:t>
      </w:r>
      <w:r w:rsidRPr="00610178">
        <w:rPr>
          <w:rFonts w:ascii="Times New Roman" w:hAnsi="Times New Roman" w:cs="Times New Roman"/>
        </w:rPr>
        <w:t xml:space="preserve">not require this </w:t>
      </w:r>
      <w:r w:rsidR="000A2D87" w:rsidRPr="00610178">
        <w:rPr>
          <w:rFonts w:ascii="Times New Roman" w:hAnsi="Times New Roman" w:cs="Times New Roman"/>
        </w:rPr>
        <w:t xml:space="preserve">level of </w:t>
      </w:r>
      <w:r w:rsidRPr="00610178">
        <w:rPr>
          <w:rFonts w:ascii="Times New Roman" w:hAnsi="Times New Roman" w:cs="Times New Roman"/>
        </w:rPr>
        <w:t>funding</w:t>
      </w:r>
      <w:r w:rsidR="00733017" w:rsidRPr="00610178">
        <w:rPr>
          <w:rFonts w:ascii="Times New Roman" w:hAnsi="Times New Roman" w:cs="Times New Roman"/>
        </w:rPr>
        <w:t xml:space="preserve">. They were deserving of support but more appropriate for a grant of a lesser value. </w:t>
      </w:r>
      <w:r w:rsidRPr="00610178">
        <w:rPr>
          <w:rFonts w:ascii="Times New Roman" w:hAnsi="Times New Roman" w:cs="Times New Roman"/>
        </w:rPr>
        <w:t>In 2017</w:t>
      </w:r>
      <w:r w:rsidR="00733017" w:rsidRPr="00610178">
        <w:rPr>
          <w:rFonts w:ascii="Times New Roman" w:hAnsi="Times New Roman" w:cs="Times New Roman"/>
        </w:rPr>
        <w:t xml:space="preserve"> round of FDC</w:t>
      </w:r>
      <w:r w:rsidRPr="00610178">
        <w:rPr>
          <w:rFonts w:ascii="Times New Roman" w:hAnsi="Times New Roman" w:cs="Times New Roman"/>
        </w:rPr>
        <w:t xml:space="preserve">, </w:t>
      </w:r>
      <w:r w:rsidR="000A2D87" w:rsidRPr="00610178">
        <w:rPr>
          <w:rFonts w:ascii="Times New Roman" w:hAnsi="Times New Roman" w:cs="Times New Roman"/>
        </w:rPr>
        <w:t xml:space="preserve">a </w:t>
      </w:r>
      <w:r w:rsidR="00733017" w:rsidRPr="00610178">
        <w:rPr>
          <w:rFonts w:ascii="Times New Roman" w:hAnsi="Times New Roman" w:cs="Times New Roman"/>
        </w:rPr>
        <w:t>separate</w:t>
      </w:r>
      <w:r w:rsidR="000A2D87" w:rsidRPr="00610178">
        <w:rPr>
          <w:rFonts w:ascii="Times New Roman" w:hAnsi="Times New Roman" w:cs="Times New Roman"/>
        </w:rPr>
        <w:t xml:space="preserve"> category was </w:t>
      </w:r>
      <w:r w:rsidRPr="00610178">
        <w:rPr>
          <w:rFonts w:ascii="Times New Roman" w:hAnsi="Times New Roman" w:cs="Times New Roman"/>
        </w:rPr>
        <w:t xml:space="preserve">created for ideas </w:t>
      </w:r>
      <w:r w:rsidR="00733017" w:rsidRPr="00610178">
        <w:rPr>
          <w:rFonts w:ascii="Times New Roman" w:hAnsi="Times New Roman" w:cs="Times New Roman"/>
        </w:rPr>
        <w:t xml:space="preserve">that could benefit from lesser investment </w:t>
      </w:r>
      <w:r w:rsidRPr="00610178">
        <w:rPr>
          <w:rFonts w:ascii="Times New Roman" w:hAnsi="Times New Roman" w:cs="Times New Roman"/>
        </w:rPr>
        <w:t>and 3 winners for $20,000 each</w:t>
      </w:r>
      <w:r w:rsidR="000A2D87" w:rsidRPr="00610178">
        <w:rPr>
          <w:rFonts w:ascii="Times New Roman" w:hAnsi="Times New Roman" w:cs="Times New Roman"/>
        </w:rPr>
        <w:t xml:space="preserve"> were granted funding under this category</w:t>
      </w:r>
      <w:r w:rsidRPr="00610178">
        <w:rPr>
          <w:rFonts w:ascii="Times New Roman" w:hAnsi="Times New Roman" w:cs="Times New Roman"/>
        </w:rPr>
        <w:t>.</w:t>
      </w:r>
    </w:p>
    <w:p w14:paraId="3605F54B" w14:textId="7F17AC58" w:rsidR="0093203E" w:rsidRPr="00610178" w:rsidRDefault="00904374" w:rsidP="003A112F">
      <w:pPr>
        <w:pStyle w:val="ListParagraph"/>
        <w:numPr>
          <w:ilvl w:val="0"/>
          <w:numId w:val="7"/>
        </w:numPr>
        <w:jc w:val="both"/>
        <w:rPr>
          <w:rFonts w:ascii="Times New Roman" w:hAnsi="Times New Roman" w:cs="Times New Roman"/>
        </w:rPr>
      </w:pPr>
      <w:bookmarkStart w:id="14" w:name="_Toc4062102"/>
      <w:proofErr w:type="spellStart"/>
      <w:r>
        <w:rPr>
          <w:rStyle w:val="Heading3Char"/>
          <w:rFonts w:ascii="Times New Roman" w:hAnsi="Times New Roman" w:cs="Times New Roman"/>
          <w:sz w:val="22"/>
          <w:szCs w:val="22"/>
        </w:rPr>
        <w:t>Term</w:t>
      </w:r>
      <w:r w:rsidR="0093203E" w:rsidRPr="00610178">
        <w:rPr>
          <w:rStyle w:val="Heading3Char"/>
          <w:rFonts w:ascii="Times New Roman" w:hAnsi="Times New Roman" w:cs="Times New Roman"/>
          <w:sz w:val="22"/>
          <w:szCs w:val="22"/>
        </w:rPr>
        <w:t>sheet</w:t>
      </w:r>
      <w:bookmarkEnd w:id="14"/>
      <w:proofErr w:type="spellEnd"/>
      <w:r w:rsidR="0093203E" w:rsidRPr="00610178">
        <w:rPr>
          <w:rFonts w:ascii="Times New Roman" w:hAnsi="Times New Roman" w:cs="Times New Roman"/>
          <w:b/>
        </w:rPr>
        <w:t>:</w:t>
      </w:r>
      <w:r w:rsidR="0093203E" w:rsidRPr="00610178">
        <w:rPr>
          <w:rFonts w:ascii="Times New Roman" w:hAnsi="Times New Roman" w:cs="Times New Roman"/>
        </w:rPr>
        <w:t xml:space="preserve"> </w:t>
      </w:r>
      <w:proofErr w:type="spellStart"/>
      <w:r w:rsidR="00BA1B02" w:rsidRPr="00610178">
        <w:rPr>
          <w:rFonts w:ascii="Times New Roman" w:hAnsi="Times New Roman" w:cs="Times New Roman"/>
        </w:rPr>
        <w:t>Termsheet</w:t>
      </w:r>
      <w:proofErr w:type="spellEnd"/>
      <w:r w:rsidR="00BA1B02" w:rsidRPr="00610178">
        <w:rPr>
          <w:rFonts w:ascii="Times New Roman" w:hAnsi="Times New Roman" w:cs="Times New Roman"/>
        </w:rPr>
        <w:t xml:space="preserve"> of 2017 was slightly changed in 2017 with addition of specific thematic areas and structure of the pitch round. The addition is </w:t>
      </w:r>
      <w:r w:rsidR="00EB28C1" w:rsidRPr="00610178">
        <w:rPr>
          <w:rFonts w:ascii="Times New Roman" w:hAnsi="Times New Roman" w:cs="Times New Roman"/>
        </w:rPr>
        <w:t>reflected</w:t>
      </w:r>
      <w:r w:rsidR="00BA1B02" w:rsidRPr="00610178">
        <w:rPr>
          <w:rFonts w:ascii="Times New Roman" w:hAnsi="Times New Roman" w:cs="Times New Roman"/>
        </w:rPr>
        <w:t xml:space="preserve"> in</w:t>
      </w:r>
      <w:r w:rsidR="00924D5C" w:rsidRPr="00610178">
        <w:rPr>
          <w:rFonts w:ascii="Times New Roman" w:hAnsi="Times New Roman" w:cs="Times New Roman"/>
        </w:rPr>
        <w:t xml:space="preserve"> the </w:t>
      </w:r>
      <w:proofErr w:type="spellStart"/>
      <w:r w:rsidR="00924D5C" w:rsidRPr="00610178">
        <w:rPr>
          <w:rFonts w:ascii="Times New Roman" w:hAnsi="Times New Roman" w:cs="Times New Roman"/>
        </w:rPr>
        <w:t>termsheet</w:t>
      </w:r>
      <w:proofErr w:type="spellEnd"/>
      <w:r w:rsidR="00924D5C" w:rsidRPr="00610178">
        <w:rPr>
          <w:rFonts w:ascii="Times New Roman" w:hAnsi="Times New Roman" w:cs="Times New Roman"/>
        </w:rPr>
        <w:t xml:space="preserve"> of FDC 2017 in</w:t>
      </w:r>
      <w:r w:rsidR="00BA1B02" w:rsidRPr="00610178">
        <w:rPr>
          <w:rFonts w:ascii="Times New Roman" w:hAnsi="Times New Roman" w:cs="Times New Roman"/>
        </w:rPr>
        <w:t xml:space="preserve"> annexure </w:t>
      </w:r>
      <w:r w:rsidR="00EB28C1" w:rsidRPr="00610178">
        <w:rPr>
          <w:rFonts w:ascii="Times New Roman" w:hAnsi="Times New Roman" w:cs="Times New Roman"/>
        </w:rPr>
        <w:t>4</w:t>
      </w:r>
      <w:r w:rsidR="000A2D87" w:rsidRPr="00610178">
        <w:rPr>
          <w:rFonts w:ascii="Times New Roman" w:hAnsi="Times New Roman" w:cs="Times New Roman"/>
        </w:rPr>
        <w:t>.</w:t>
      </w:r>
    </w:p>
    <w:p w14:paraId="0EAE311E" w14:textId="77777777" w:rsidR="00904374" w:rsidRDefault="0093203E" w:rsidP="003A112F">
      <w:pPr>
        <w:pStyle w:val="ListParagraph"/>
        <w:numPr>
          <w:ilvl w:val="0"/>
          <w:numId w:val="7"/>
        </w:numPr>
        <w:jc w:val="both"/>
        <w:rPr>
          <w:rFonts w:ascii="Times New Roman" w:hAnsi="Times New Roman" w:cs="Times New Roman"/>
        </w:rPr>
      </w:pPr>
      <w:bookmarkStart w:id="15" w:name="_Toc4062103"/>
      <w:r w:rsidRPr="00610178">
        <w:rPr>
          <w:rStyle w:val="Heading3Char"/>
          <w:rFonts w:ascii="Times New Roman" w:hAnsi="Times New Roman" w:cs="Times New Roman"/>
          <w:sz w:val="22"/>
          <w:szCs w:val="22"/>
        </w:rPr>
        <w:t>Scoring Sheets for Judges</w:t>
      </w:r>
      <w:bookmarkEnd w:id="15"/>
      <w:r w:rsidRPr="00610178">
        <w:rPr>
          <w:rFonts w:ascii="Times New Roman" w:hAnsi="Times New Roman" w:cs="Times New Roman"/>
          <w:b/>
        </w:rPr>
        <w:t>:</w:t>
      </w:r>
      <w:r w:rsidRPr="00610178">
        <w:rPr>
          <w:rFonts w:ascii="Times New Roman" w:hAnsi="Times New Roman" w:cs="Times New Roman"/>
        </w:rPr>
        <w:t xml:space="preserve"> </w:t>
      </w:r>
      <w:r w:rsidR="00EB28C1" w:rsidRPr="00610178">
        <w:rPr>
          <w:rFonts w:ascii="Times New Roman" w:hAnsi="Times New Roman" w:cs="Times New Roman"/>
        </w:rPr>
        <w:t xml:space="preserve">New scoresheets were developed for 2017 round since it entailed two separate categories. One scoresheet was for the startups competing </w:t>
      </w:r>
      <w:r w:rsidR="000A2D87" w:rsidRPr="00610178">
        <w:rPr>
          <w:rFonts w:ascii="Times New Roman" w:hAnsi="Times New Roman" w:cs="Times New Roman"/>
        </w:rPr>
        <w:t xml:space="preserve">for </w:t>
      </w:r>
      <w:r w:rsidR="00EB28C1" w:rsidRPr="00610178">
        <w:rPr>
          <w:rFonts w:ascii="Times New Roman" w:hAnsi="Times New Roman" w:cs="Times New Roman"/>
        </w:rPr>
        <w:t xml:space="preserve">$100,000 and </w:t>
      </w:r>
      <w:r w:rsidR="000A2D87" w:rsidRPr="00610178">
        <w:rPr>
          <w:rFonts w:ascii="Times New Roman" w:hAnsi="Times New Roman" w:cs="Times New Roman"/>
        </w:rPr>
        <w:t xml:space="preserve">the second </w:t>
      </w:r>
      <w:r w:rsidR="00EB28C1" w:rsidRPr="00610178">
        <w:rPr>
          <w:rFonts w:ascii="Times New Roman" w:hAnsi="Times New Roman" w:cs="Times New Roman"/>
        </w:rPr>
        <w:t xml:space="preserve">category was for startups competing for $20,000. </w:t>
      </w:r>
      <w:r w:rsidR="00924D5C" w:rsidRPr="00610178">
        <w:rPr>
          <w:rFonts w:ascii="Times New Roman" w:hAnsi="Times New Roman" w:cs="Times New Roman"/>
        </w:rPr>
        <w:t xml:space="preserve">Score sheet template of FDC 2017 </w:t>
      </w:r>
      <w:r w:rsidR="000E6B99" w:rsidRPr="00610178">
        <w:rPr>
          <w:rFonts w:ascii="Times New Roman" w:hAnsi="Times New Roman" w:cs="Times New Roman"/>
        </w:rPr>
        <w:t>is attached in annexure 5.</w:t>
      </w:r>
    </w:p>
    <w:p w14:paraId="200869D7" w14:textId="4B9EFBDA" w:rsidR="0093203E" w:rsidRPr="00904374" w:rsidRDefault="0093203E" w:rsidP="003A112F">
      <w:pPr>
        <w:pStyle w:val="ListParagraph"/>
        <w:numPr>
          <w:ilvl w:val="0"/>
          <w:numId w:val="7"/>
        </w:numPr>
        <w:jc w:val="both"/>
        <w:rPr>
          <w:rFonts w:ascii="Times New Roman" w:hAnsi="Times New Roman" w:cs="Times New Roman"/>
        </w:rPr>
      </w:pPr>
      <w:bookmarkStart w:id="16" w:name="_Toc4062104"/>
      <w:r w:rsidRPr="00904374">
        <w:rPr>
          <w:rStyle w:val="Heading3Char"/>
          <w:rFonts w:ascii="Times New Roman" w:hAnsi="Times New Roman" w:cs="Times New Roman"/>
          <w:sz w:val="22"/>
          <w:szCs w:val="22"/>
        </w:rPr>
        <w:t>Terms &amp; Condition:</w:t>
      </w:r>
      <w:bookmarkEnd w:id="16"/>
      <w:r w:rsidRPr="00904374">
        <w:rPr>
          <w:rFonts w:ascii="Times New Roman" w:hAnsi="Times New Roman" w:cs="Times New Roman"/>
        </w:rPr>
        <w:t xml:space="preserve"> This document </w:t>
      </w:r>
      <w:r w:rsidR="00733017" w:rsidRPr="00904374">
        <w:rPr>
          <w:rFonts w:ascii="Times New Roman" w:hAnsi="Times New Roman" w:cs="Times New Roman"/>
        </w:rPr>
        <w:t xml:space="preserve">laid out the terms and </w:t>
      </w:r>
      <w:r w:rsidRPr="00904374">
        <w:rPr>
          <w:rFonts w:ascii="Times New Roman" w:hAnsi="Times New Roman" w:cs="Times New Roman"/>
        </w:rPr>
        <w:t>condition</w:t>
      </w:r>
      <w:r w:rsidR="00733017" w:rsidRPr="00904374">
        <w:rPr>
          <w:rFonts w:ascii="Times New Roman" w:hAnsi="Times New Roman" w:cs="Times New Roman"/>
        </w:rPr>
        <w:t>s</w:t>
      </w:r>
      <w:r w:rsidRPr="00904374">
        <w:rPr>
          <w:rFonts w:ascii="Times New Roman" w:hAnsi="Times New Roman" w:cs="Times New Roman"/>
        </w:rPr>
        <w:t xml:space="preserve"> </w:t>
      </w:r>
      <w:r w:rsidR="00733017" w:rsidRPr="00904374">
        <w:rPr>
          <w:rFonts w:ascii="Times New Roman" w:hAnsi="Times New Roman" w:cs="Times New Roman"/>
        </w:rPr>
        <w:t>for the</w:t>
      </w:r>
      <w:r w:rsidRPr="00904374">
        <w:rPr>
          <w:rFonts w:ascii="Times New Roman" w:hAnsi="Times New Roman" w:cs="Times New Roman"/>
        </w:rPr>
        <w:t xml:space="preserve"> pitch round. </w:t>
      </w:r>
      <w:r w:rsidR="00C9095E" w:rsidRPr="00904374">
        <w:rPr>
          <w:rFonts w:ascii="Times New Roman" w:hAnsi="Times New Roman" w:cs="Times New Roman"/>
        </w:rPr>
        <w:t>T</w:t>
      </w:r>
      <w:r w:rsidR="00733017" w:rsidRPr="00904374">
        <w:rPr>
          <w:rFonts w:ascii="Times New Roman" w:hAnsi="Times New Roman" w:cs="Times New Roman"/>
        </w:rPr>
        <w:t xml:space="preserve">he terms and conditions document of </w:t>
      </w:r>
      <w:r w:rsidR="00C9095E" w:rsidRPr="00904374">
        <w:rPr>
          <w:rFonts w:ascii="Times New Roman" w:hAnsi="Times New Roman" w:cs="Times New Roman"/>
        </w:rPr>
        <w:t>FDC 2017 is</w:t>
      </w:r>
      <w:r w:rsidRPr="00904374">
        <w:rPr>
          <w:rFonts w:ascii="Times New Roman" w:hAnsi="Times New Roman" w:cs="Times New Roman"/>
        </w:rPr>
        <w:t xml:space="preserve"> attached in annexure </w:t>
      </w:r>
      <w:r w:rsidR="000E6B99" w:rsidRPr="00904374">
        <w:rPr>
          <w:rFonts w:ascii="Times New Roman" w:hAnsi="Times New Roman" w:cs="Times New Roman"/>
        </w:rPr>
        <w:t>6</w:t>
      </w:r>
      <w:r w:rsidR="000A2D87" w:rsidRPr="00904374">
        <w:rPr>
          <w:rFonts w:ascii="Times New Roman" w:hAnsi="Times New Roman" w:cs="Times New Roman"/>
        </w:rPr>
        <w:t>.</w:t>
      </w:r>
    </w:p>
    <w:p w14:paraId="2D30BDA0" w14:textId="77777777" w:rsidR="00904374" w:rsidRDefault="00904374" w:rsidP="004F3963">
      <w:pPr>
        <w:pStyle w:val="Heading2"/>
        <w:rPr>
          <w:rFonts w:ascii="Times New Roman" w:hAnsi="Times New Roman" w:cs="Times New Roman"/>
        </w:rPr>
      </w:pPr>
    </w:p>
    <w:p w14:paraId="08143C79" w14:textId="77777777" w:rsidR="00904374" w:rsidRDefault="00904374" w:rsidP="004F3963">
      <w:pPr>
        <w:pStyle w:val="Heading2"/>
        <w:rPr>
          <w:rFonts w:ascii="Times New Roman" w:hAnsi="Times New Roman" w:cs="Times New Roman"/>
        </w:rPr>
      </w:pPr>
    </w:p>
    <w:p w14:paraId="0B60B3F2" w14:textId="77777777" w:rsidR="00904374" w:rsidRDefault="00904374" w:rsidP="004F3963">
      <w:pPr>
        <w:pStyle w:val="Heading2"/>
        <w:rPr>
          <w:rFonts w:ascii="Times New Roman" w:hAnsi="Times New Roman" w:cs="Times New Roman"/>
        </w:rPr>
      </w:pPr>
    </w:p>
    <w:p w14:paraId="17E3FC8F" w14:textId="77777777" w:rsidR="00904374" w:rsidRDefault="00904374" w:rsidP="004F3963">
      <w:pPr>
        <w:pStyle w:val="Heading2"/>
        <w:rPr>
          <w:rFonts w:ascii="Times New Roman" w:hAnsi="Times New Roman" w:cs="Times New Roman"/>
        </w:rPr>
      </w:pPr>
    </w:p>
    <w:p w14:paraId="205CA72C" w14:textId="77777777" w:rsidR="00904374" w:rsidRDefault="00904374" w:rsidP="004F3963">
      <w:pPr>
        <w:pStyle w:val="Heading2"/>
        <w:rPr>
          <w:rFonts w:ascii="Times New Roman" w:hAnsi="Times New Roman" w:cs="Times New Roman"/>
        </w:rPr>
      </w:pPr>
    </w:p>
    <w:p w14:paraId="1D85FB12" w14:textId="77777777" w:rsidR="00904374" w:rsidRDefault="00904374" w:rsidP="004F3963">
      <w:pPr>
        <w:pStyle w:val="Heading2"/>
        <w:rPr>
          <w:rFonts w:ascii="Times New Roman" w:hAnsi="Times New Roman" w:cs="Times New Roman"/>
        </w:rPr>
      </w:pPr>
    </w:p>
    <w:p w14:paraId="37FDA696" w14:textId="77777777" w:rsidR="00904374" w:rsidRDefault="00904374" w:rsidP="004F3963">
      <w:pPr>
        <w:pStyle w:val="Heading2"/>
        <w:rPr>
          <w:rFonts w:ascii="Times New Roman" w:hAnsi="Times New Roman" w:cs="Times New Roman"/>
        </w:rPr>
      </w:pPr>
    </w:p>
    <w:p w14:paraId="18EC9DCD" w14:textId="77777777" w:rsidR="00904374" w:rsidRDefault="00904374" w:rsidP="004F3963">
      <w:pPr>
        <w:pStyle w:val="Heading2"/>
        <w:rPr>
          <w:rFonts w:ascii="Times New Roman" w:hAnsi="Times New Roman" w:cs="Times New Roman"/>
        </w:rPr>
      </w:pPr>
    </w:p>
    <w:p w14:paraId="486E806A" w14:textId="77777777" w:rsidR="00904374" w:rsidRDefault="00904374" w:rsidP="004F3963">
      <w:pPr>
        <w:pStyle w:val="Heading2"/>
        <w:rPr>
          <w:rFonts w:ascii="Times New Roman" w:hAnsi="Times New Roman" w:cs="Times New Roman"/>
        </w:rPr>
      </w:pPr>
    </w:p>
    <w:p w14:paraId="52412C29" w14:textId="77777777" w:rsidR="00904374" w:rsidRDefault="00904374" w:rsidP="004F3963">
      <w:pPr>
        <w:pStyle w:val="Heading2"/>
        <w:rPr>
          <w:rFonts w:ascii="Times New Roman" w:hAnsi="Times New Roman" w:cs="Times New Roman"/>
        </w:rPr>
      </w:pPr>
    </w:p>
    <w:p w14:paraId="29480FF1" w14:textId="77777777" w:rsidR="00904374" w:rsidRDefault="00904374" w:rsidP="004F3963">
      <w:pPr>
        <w:pStyle w:val="Heading2"/>
        <w:rPr>
          <w:rFonts w:ascii="Times New Roman" w:hAnsi="Times New Roman" w:cs="Times New Roman"/>
        </w:rPr>
      </w:pPr>
    </w:p>
    <w:p w14:paraId="4C984B5E" w14:textId="77777777" w:rsidR="00904374" w:rsidRDefault="00904374" w:rsidP="004F3963">
      <w:pPr>
        <w:pStyle w:val="Heading2"/>
        <w:rPr>
          <w:rFonts w:ascii="Times New Roman" w:hAnsi="Times New Roman" w:cs="Times New Roman"/>
        </w:rPr>
      </w:pPr>
    </w:p>
    <w:p w14:paraId="21F51BBA" w14:textId="77777777" w:rsidR="00904374" w:rsidRDefault="00904374" w:rsidP="00904374"/>
    <w:p w14:paraId="53357022" w14:textId="77777777" w:rsidR="00904374" w:rsidRDefault="00904374" w:rsidP="00904374"/>
    <w:p w14:paraId="441B9FB8" w14:textId="77777777" w:rsidR="00904374" w:rsidRDefault="00904374" w:rsidP="00904374"/>
    <w:p w14:paraId="72CB27BD" w14:textId="77777777" w:rsidR="00904374" w:rsidRDefault="00904374" w:rsidP="00904374"/>
    <w:p w14:paraId="76C06BF4" w14:textId="77777777" w:rsidR="00904374" w:rsidRPr="00904374" w:rsidRDefault="00904374" w:rsidP="00904374"/>
    <w:p w14:paraId="0990458B" w14:textId="77777777" w:rsidR="00904374" w:rsidRDefault="00904374" w:rsidP="004F3963">
      <w:pPr>
        <w:pStyle w:val="Heading2"/>
        <w:rPr>
          <w:rFonts w:ascii="Times New Roman" w:hAnsi="Times New Roman" w:cs="Times New Roman"/>
        </w:rPr>
      </w:pPr>
    </w:p>
    <w:p w14:paraId="7EC8AAA7" w14:textId="77777777" w:rsidR="00904374" w:rsidRDefault="00904374" w:rsidP="004F3963">
      <w:pPr>
        <w:pStyle w:val="Heading2"/>
        <w:rPr>
          <w:rFonts w:ascii="Times New Roman" w:hAnsi="Times New Roman" w:cs="Times New Roman"/>
        </w:rPr>
      </w:pPr>
    </w:p>
    <w:p w14:paraId="7347BB9B" w14:textId="77777777" w:rsidR="00904374" w:rsidRDefault="00904374" w:rsidP="004F3963">
      <w:pPr>
        <w:pStyle w:val="Heading2"/>
        <w:rPr>
          <w:rFonts w:ascii="Times New Roman" w:hAnsi="Times New Roman" w:cs="Times New Roman"/>
        </w:rPr>
      </w:pPr>
    </w:p>
    <w:p w14:paraId="7DD12D33" w14:textId="77777777" w:rsidR="00117CED" w:rsidRPr="00610178" w:rsidRDefault="00117CED" w:rsidP="004F3963">
      <w:pPr>
        <w:pStyle w:val="Heading2"/>
        <w:rPr>
          <w:rFonts w:ascii="Times New Roman" w:hAnsi="Times New Roman" w:cs="Times New Roman"/>
        </w:rPr>
      </w:pPr>
      <w:bookmarkStart w:id="17" w:name="_Toc4062105"/>
      <w:r w:rsidRPr="00610178">
        <w:rPr>
          <w:rFonts w:ascii="Times New Roman" w:hAnsi="Times New Roman" w:cs="Times New Roman"/>
        </w:rPr>
        <w:t>Fintech Disrupt Challenge 2018</w:t>
      </w:r>
      <w:bookmarkEnd w:id="17"/>
    </w:p>
    <w:p w14:paraId="7E417904" w14:textId="2DE56335" w:rsidR="009D3D27" w:rsidRPr="00610178" w:rsidRDefault="000751DE" w:rsidP="000751DE">
      <w:pPr>
        <w:jc w:val="both"/>
        <w:rPr>
          <w:rFonts w:ascii="Times New Roman" w:hAnsi="Times New Roman" w:cs="Times New Roman"/>
        </w:rPr>
      </w:pPr>
      <w:r w:rsidRPr="00610178">
        <w:rPr>
          <w:rFonts w:ascii="Times New Roman" w:hAnsi="Times New Roman" w:cs="Times New Roman"/>
        </w:rPr>
        <w:t xml:space="preserve">Fintech Disrupt Challenge 2018 </w:t>
      </w:r>
      <w:r w:rsidR="000A2D87" w:rsidRPr="00610178">
        <w:rPr>
          <w:rFonts w:ascii="Times New Roman" w:hAnsi="Times New Roman" w:cs="Times New Roman"/>
        </w:rPr>
        <w:t>was</w:t>
      </w:r>
      <w:r w:rsidRPr="00610178">
        <w:rPr>
          <w:rFonts w:ascii="Times New Roman" w:hAnsi="Times New Roman" w:cs="Times New Roman"/>
        </w:rPr>
        <w:t xml:space="preserve"> redesigned based on </w:t>
      </w:r>
      <w:r w:rsidR="009D3D27" w:rsidRPr="00610178">
        <w:rPr>
          <w:rFonts w:ascii="Times New Roman" w:hAnsi="Times New Roman" w:cs="Times New Roman"/>
        </w:rPr>
        <w:t xml:space="preserve">the </w:t>
      </w:r>
      <w:r w:rsidRPr="00610178">
        <w:rPr>
          <w:rFonts w:ascii="Times New Roman" w:hAnsi="Times New Roman" w:cs="Times New Roman"/>
        </w:rPr>
        <w:t xml:space="preserve">learnings from FDC 2016 and 2017. The </w:t>
      </w:r>
      <w:r w:rsidR="009D3D27" w:rsidRPr="00610178">
        <w:rPr>
          <w:rFonts w:ascii="Times New Roman" w:hAnsi="Times New Roman" w:cs="Times New Roman"/>
        </w:rPr>
        <w:t xml:space="preserve">programme design was further distilled </w:t>
      </w:r>
      <w:r w:rsidRPr="00610178">
        <w:rPr>
          <w:rFonts w:ascii="Times New Roman" w:hAnsi="Times New Roman" w:cs="Times New Roman"/>
        </w:rPr>
        <w:t xml:space="preserve">and </w:t>
      </w:r>
      <w:r w:rsidR="000A2D87" w:rsidRPr="00610178">
        <w:rPr>
          <w:rFonts w:ascii="Times New Roman" w:hAnsi="Times New Roman" w:cs="Times New Roman"/>
        </w:rPr>
        <w:t>Karandaaz decided to take</w:t>
      </w:r>
      <w:r w:rsidRPr="00610178">
        <w:rPr>
          <w:rFonts w:ascii="Times New Roman" w:hAnsi="Times New Roman" w:cs="Times New Roman"/>
        </w:rPr>
        <w:t xml:space="preserve"> accelerators as </w:t>
      </w:r>
      <w:r w:rsidR="000A2D87" w:rsidRPr="00610178">
        <w:rPr>
          <w:rFonts w:ascii="Times New Roman" w:hAnsi="Times New Roman" w:cs="Times New Roman"/>
        </w:rPr>
        <w:t xml:space="preserve">its </w:t>
      </w:r>
      <w:r w:rsidRPr="00610178">
        <w:rPr>
          <w:rFonts w:ascii="Times New Roman" w:hAnsi="Times New Roman" w:cs="Times New Roman"/>
        </w:rPr>
        <w:t xml:space="preserve">partners </w:t>
      </w:r>
      <w:r w:rsidR="009D3D27" w:rsidRPr="00610178">
        <w:rPr>
          <w:rFonts w:ascii="Times New Roman" w:hAnsi="Times New Roman" w:cs="Times New Roman"/>
        </w:rPr>
        <w:t xml:space="preserve">for </w:t>
      </w:r>
      <w:r w:rsidRPr="00610178">
        <w:rPr>
          <w:rFonts w:ascii="Times New Roman" w:hAnsi="Times New Roman" w:cs="Times New Roman"/>
        </w:rPr>
        <w:t>execut</w:t>
      </w:r>
      <w:r w:rsidR="009D3D27" w:rsidRPr="00610178">
        <w:rPr>
          <w:rFonts w:ascii="Times New Roman" w:hAnsi="Times New Roman" w:cs="Times New Roman"/>
        </w:rPr>
        <w:t>ing</w:t>
      </w:r>
      <w:r w:rsidRPr="00610178">
        <w:rPr>
          <w:rFonts w:ascii="Times New Roman" w:hAnsi="Times New Roman" w:cs="Times New Roman"/>
        </w:rPr>
        <w:t xml:space="preserve"> and run</w:t>
      </w:r>
      <w:r w:rsidR="009D3D27" w:rsidRPr="00610178">
        <w:rPr>
          <w:rFonts w:ascii="Times New Roman" w:hAnsi="Times New Roman" w:cs="Times New Roman"/>
        </w:rPr>
        <w:t>ning</w:t>
      </w:r>
      <w:r w:rsidRPr="00610178">
        <w:rPr>
          <w:rFonts w:ascii="Times New Roman" w:hAnsi="Times New Roman" w:cs="Times New Roman"/>
        </w:rPr>
        <w:t xml:space="preserve"> the programme. </w:t>
      </w:r>
    </w:p>
    <w:p w14:paraId="4931DAA5" w14:textId="74DDFF1E" w:rsidR="00E8035A" w:rsidRPr="00610178" w:rsidRDefault="00E8035A" w:rsidP="00E8035A">
      <w:pPr>
        <w:jc w:val="both"/>
        <w:rPr>
          <w:rFonts w:ascii="Times New Roman" w:hAnsi="Times New Roman" w:cs="Times New Roman"/>
        </w:rPr>
      </w:pPr>
      <w:r w:rsidRPr="00610178">
        <w:rPr>
          <w:rFonts w:ascii="Times New Roman" w:hAnsi="Times New Roman" w:cs="Times New Roman"/>
        </w:rPr>
        <w:t xml:space="preserve">The reason </w:t>
      </w:r>
      <w:r w:rsidR="00904374">
        <w:rPr>
          <w:rFonts w:ascii="Times New Roman" w:hAnsi="Times New Roman" w:cs="Times New Roman"/>
        </w:rPr>
        <w:t>for including accelerators in the process was</w:t>
      </w:r>
      <w:r w:rsidRPr="00610178">
        <w:rPr>
          <w:rFonts w:ascii="Times New Roman" w:hAnsi="Times New Roman" w:cs="Times New Roman"/>
        </w:rPr>
        <w:t xml:space="preserve"> to focus on developing the eco-system; build interest and capacity of accelerators to provide customized acceleration </w:t>
      </w:r>
      <w:proofErr w:type="spellStart"/>
      <w:r w:rsidRPr="00610178">
        <w:rPr>
          <w:rFonts w:ascii="Times New Roman" w:hAnsi="Times New Roman" w:cs="Times New Roman"/>
        </w:rPr>
        <w:t>programmes</w:t>
      </w:r>
      <w:proofErr w:type="spellEnd"/>
      <w:r w:rsidRPr="00610178">
        <w:rPr>
          <w:rFonts w:ascii="Times New Roman" w:hAnsi="Times New Roman" w:cs="Times New Roman"/>
        </w:rPr>
        <w:t xml:space="preserve"> for </w:t>
      </w:r>
      <w:proofErr w:type="spellStart"/>
      <w:r w:rsidRPr="00610178">
        <w:rPr>
          <w:rFonts w:ascii="Times New Roman" w:hAnsi="Times New Roman" w:cs="Times New Roman"/>
        </w:rPr>
        <w:t>FinTechs</w:t>
      </w:r>
      <w:proofErr w:type="spellEnd"/>
      <w:r w:rsidRPr="00610178">
        <w:rPr>
          <w:rFonts w:ascii="Times New Roman" w:hAnsi="Times New Roman" w:cs="Times New Roman"/>
        </w:rPr>
        <w:t xml:space="preserve">; and support emerging </w:t>
      </w:r>
      <w:proofErr w:type="spellStart"/>
      <w:r w:rsidRPr="00610178">
        <w:rPr>
          <w:rFonts w:ascii="Times New Roman" w:hAnsi="Times New Roman" w:cs="Times New Roman"/>
        </w:rPr>
        <w:t>FinTechs</w:t>
      </w:r>
      <w:proofErr w:type="spellEnd"/>
      <w:r w:rsidRPr="00610178">
        <w:rPr>
          <w:rFonts w:ascii="Times New Roman" w:hAnsi="Times New Roman" w:cs="Times New Roman"/>
        </w:rPr>
        <w:t xml:space="preserve"> – all leading towards a more robust digital financial services landscape in Pakistan. </w:t>
      </w:r>
    </w:p>
    <w:p w14:paraId="583632E4" w14:textId="55BD499F" w:rsidR="009D3D27" w:rsidRPr="00610178" w:rsidRDefault="00FC7BE5" w:rsidP="000751DE">
      <w:pPr>
        <w:jc w:val="both"/>
        <w:rPr>
          <w:rFonts w:ascii="Times New Roman" w:hAnsi="Times New Roman" w:cs="Times New Roman"/>
        </w:rPr>
      </w:pPr>
      <w:r w:rsidRPr="00610178">
        <w:rPr>
          <w:rFonts w:ascii="Times New Roman" w:hAnsi="Times New Roman" w:cs="Times New Roman"/>
        </w:rPr>
        <w:t xml:space="preserve">In </w:t>
      </w:r>
      <w:r w:rsidR="000A2D87" w:rsidRPr="00610178">
        <w:rPr>
          <w:rFonts w:ascii="Times New Roman" w:hAnsi="Times New Roman" w:cs="Times New Roman"/>
        </w:rPr>
        <w:t xml:space="preserve">the </w:t>
      </w:r>
      <w:r w:rsidRPr="00610178">
        <w:rPr>
          <w:rFonts w:ascii="Times New Roman" w:hAnsi="Times New Roman" w:cs="Times New Roman"/>
        </w:rPr>
        <w:t>previous rounds, a conventional call to application approach</w:t>
      </w:r>
      <w:r w:rsidR="000A2D87" w:rsidRPr="00610178">
        <w:rPr>
          <w:rFonts w:ascii="Times New Roman" w:hAnsi="Times New Roman" w:cs="Times New Roman"/>
        </w:rPr>
        <w:t xml:space="preserve"> was used</w:t>
      </w:r>
      <w:r w:rsidR="009D3D27" w:rsidRPr="00610178">
        <w:rPr>
          <w:rFonts w:ascii="Times New Roman" w:hAnsi="Times New Roman" w:cs="Times New Roman"/>
        </w:rPr>
        <w:t xml:space="preserve"> with no special focus on outreach, brand building and creating buzz around the challenge fund</w:t>
      </w:r>
      <w:r w:rsidRPr="00610178">
        <w:rPr>
          <w:rFonts w:ascii="Times New Roman" w:hAnsi="Times New Roman" w:cs="Times New Roman"/>
        </w:rPr>
        <w:t xml:space="preserve">. The </w:t>
      </w:r>
      <w:r w:rsidR="0069017E" w:rsidRPr="00610178">
        <w:rPr>
          <w:rFonts w:ascii="Times New Roman" w:hAnsi="Times New Roman" w:cs="Times New Roman"/>
        </w:rPr>
        <w:t>grant amount</w:t>
      </w:r>
      <w:r w:rsidR="00C77025" w:rsidRPr="00610178">
        <w:rPr>
          <w:rFonts w:ascii="Times New Roman" w:hAnsi="Times New Roman" w:cs="Times New Roman"/>
        </w:rPr>
        <w:t xml:space="preserve"> was </w:t>
      </w:r>
      <w:r w:rsidR="00B01F06" w:rsidRPr="00610178">
        <w:rPr>
          <w:rFonts w:ascii="Times New Roman" w:hAnsi="Times New Roman" w:cs="Times New Roman"/>
        </w:rPr>
        <w:t xml:space="preserve">also </w:t>
      </w:r>
      <w:r w:rsidR="00C77025" w:rsidRPr="00610178">
        <w:rPr>
          <w:rFonts w:ascii="Times New Roman" w:hAnsi="Times New Roman" w:cs="Times New Roman"/>
        </w:rPr>
        <w:t xml:space="preserve">limited to </w:t>
      </w:r>
      <w:r w:rsidR="009D3D27" w:rsidRPr="00610178">
        <w:rPr>
          <w:rFonts w:ascii="Times New Roman" w:hAnsi="Times New Roman" w:cs="Times New Roman"/>
        </w:rPr>
        <w:t>the two categories of USD</w:t>
      </w:r>
      <w:r w:rsidR="00C77025" w:rsidRPr="00610178">
        <w:rPr>
          <w:rFonts w:ascii="Times New Roman" w:hAnsi="Times New Roman" w:cs="Times New Roman"/>
        </w:rPr>
        <w:t>100</w:t>
      </w:r>
      <w:r w:rsidR="00904374" w:rsidRPr="00610178">
        <w:rPr>
          <w:rFonts w:ascii="Times New Roman" w:hAnsi="Times New Roman" w:cs="Times New Roman"/>
        </w:rPr>
        <w:t>000</w:t>
      </w:r>
      <w:r w:rsidR="00C77025" w:rsidRPr="00610178">
        <w:rPr>
          <w:rFonts w:ascii="Times New Roman" w:hAnsi="Times New Roman" w:cs="Times New Roman"/>
        </w:rPr>
        <w:t xml:space="preserve"> and </w:t>
      </w:r>
      <w:r w:rsidR="009D3D27" w:rsidRPr="00610178">
        <w:rPr>
          <w:rFonts w:ascii="Times New Roman" w:hAnsi="Times New Roman" w:cs="Times New Roman"/>
        </w:rPr>
        <w:t>USD</w:t>
      </w:r>
      <w:r w:rsidR="00904374">
        <w:rPr>
          <w:rFonts w:ascii="Times New Roman" w:hAnsi="Times New Roman" w:cs="Times New Roman"/>
        </w:rPr>
        <w:t xml:space="preserve"> 20</w:t>
      </w:r>
      <w:r w:rsidR="00C77025" w:rsidRPr="00610178">
        <w:rPr>
          <w:rFonts w:ascii="Times New Roman" w:hAnsi="Times New Roman" w:cs="Times New Roman"/>
        </w:rPr>
        <w:t>000</w:t>
      </w:r>
      <w:r w:rsidR="009D3D27" w:rsidRPr="00610178">
        <w:rPr>
          <w:rFonts w:ascii="Times New Roman" w:hAnsi="Times New Roman" w:cs="Times New Roman"/>
        </w:rPr>
        <w:t xml:space="preserve"> only</w:t>
      </w:r>
      <w:r w:rsidR="00C77025" w:rsidRPr="00610178">
        <w:rPr>
          <w:rFonts w:ascii="Times New Roman" w:hAnsi="Times New Roman" w:cs="Times New Roman"/>
        </w:rPr>
        <w:t xml:space="preserve">. </w:t>
      </w:r>
    </w:p>
    <w:p w14:paraId="31A9AED9" w14:textId="76CE194D" w:rsidR="009D3D27" w:rsidRPr="00610178" w:rsidRDefault="005B09B6" w:rsidP="000751DE">
      <w:pPr>
        <w:jc w:val="both"/>
        <w:rPr>
          <w:rFonts w:ascii="Times New Roman" w:hAnsi="Times New Roman" w:cs="Times New Roman"/>
        </w:rPr>
      </w:pPr>
      <w:r w:rsidRPr="00610178">
        <w:rPr>
          <w:rFonts w:ascii="Times New Roman" w:hAnsi="Times New Roman" w:cs="Times New Roman"/>
        </w:rPr>
        <w:t xml:space="preserve">One of the </w:t>
      </w:r>
      <w:r w:rsidR="009D3D27" w:rsidRPr="00610178">
        <w:rPr>
          <w:rFonts w:ascii="Times New Roman" w:hAnsi="Times New Roman" w:cs="Times New Roman"/>
        </w:rPr>
        <w:t xml:space="preserve">key </w:t>
      </w:r>
      <w:r w:rsidRPr="00610178">
        <w:rPr>
          <w:rFonts w:ascii="Times New Roman" w:hAnsi="Times New Roman" w:cs="Times New Roman"/>
        </w:rPr>
        <w:t>learning</w:t>
      </w:r>
      <w:r w:rsidR="009D3D27" w:rsidRPr="00610178">
        <w:rPr>
          <w:rFonts w:ascii="Times New Roman" w:hAnsi="Times New Roman" w:cs="Times New Roman"/>
        </w:rPr>
        <w:t>s</w:t>
      </w:r>
      <w:r w:rsidRPr="00610178">
        <w:rPr>
          <w:rFonts w:ascii="Times New Roman" w:hAnsi="Times New Roman" w:cs="Times New Roman"/>
        </w:rPr>
        <w:t xml:space="preserve"> from </w:t>
      </w:r>
      <w:r w:rsidR="009D3D27" w:rsidRPr="00610178">
        <w:rPr>
          <w:rFonts w:ascii="Times New Roman" w:hAnsi="Times New Roman" w:cs="Times New Roman"/>
        </w:rPr>
        <w:t xml:space="preserve">the </w:t>
      </w:r>
      <w:r w:rsidRPr="00610178">
        <w:rPr>
          <w:rFonts w:ascii="Times New Roman" w:hAnsi="Times New Roman" w:cs="Times New Roman"/>
        </w:rPr>
        <w:t>previous round</w:t>
      </w:r>
      <w:r w:rsidR="009D3D27" w:rsidRPr="00610178">
        <w:rPr>
          <w:rFonts w:ascii="Times New Roman" w:hAnsi="Times New Roman" w:cs="Times New Roman"/>
        </w:rPr>
        <w:t>s</w:t>
      </w:r>
      <w:r w:rsidRPr="00610178">
        <w:rPr>
          <w:rFonts w:ascii="Times New Roman" w:hAnsi="Times New Roman" w:cs="Times New Roman"/>
        </w:rPr>
        <w:t xml:space="preserve"> was that </w:t>
      </w:r>
      <w:r w:rsidR="00BB2324" w:rsidRPr="00610178">
        <w:rPr>
          <w:rFonts w:ascii="Times New Roman" w:hAnsi="Times New Roman" w:cs="Times New Roman"/>
        </w:rPr>
        <w:t>the quality of pitch</w:t>
      </w:r>
      <w:r w:rsidR="00B01F06" w:rsidRPr="00610178">
        <w:rPr>
          <w:rFonts w:ascii="Times New Roman" w:hAnsi="Times New Roman" w:cs="Times New Roman"/>
        </w:rPr>
        <w:t>es</w:t>
      </w:r>
      <w:r w:rsidR="00BB2324" w:rsidRPr="00610178">
        <w:rPr>
          <w:rFonts w:ascii="Times New Roman" w:hAnsi="Times New Roman" w:cs="Times New Roman"/>
        </w:rPr>
        <w:t xml:space="preserve"> was </w:t>
      </w:r>
      <w:r w:rsidR="00B01F06" w:rsidRPr="00610178">
        <w:rPr>
          <w:rFonts w:ascii="Times New Roman" w:hAnsi="Times New Roman" w:cs="Times New Roman"/>
        </w:rPr>
        <w:t>varying and mostly not up to the mark</w:t>
      </w:r>
      <w:r w:rsidR="00316BA4" w:rsidRPr="00610178">
        <w:rPr>
          <w:rFonts w:ascii="Times New Roman" w:hAnsi="Times New Roman" w:cs="Times New Roman"/>
        </w:rPr>
        <w:t xml:space="preserve">. </w:t>
      </w:r>
      <w:r w:rsidR="009D3D27" w:rsidRPr="00610178">
        <w:rPr>
          <w:rFonts w:ascii="Times New Roman" w:hAnsi="Times New Roman" w:cs="Times New Roman"/>
        </w:rPr>
        <w:t xml:space="preserve">Some of the </w:t>
      </w:r>
      <w:proofErr w:type="spellStart"/>
      <w:r w:rsidR="009D3D27" w:rsidRPr="00610178">
        <w:rPr>
          <w:rFonts w:ascii="Times New Roman" w:hAnsi="Times New Roman" w:cs="Times New Roman"/>
        </w:rPr>
        <w:t>FinTech</w:t>
      </w:r>
      <w:proofErr w:type="spellEnd"/>
      <w:r w:rsidR="009D3D27" w:rsidRPr="00610178">
        <w:rPr>
          <w:rFonts w:ascii="Times New Roman" w:hAnsi="Times New Roman" w:cs="Times New Roman"/>
        </w:rPr>
        <w:t xml:space="preserve"> </w:t>
      </w:r>
      <w:r w:rsidR="00316BA4" w:rsidRPr="00610178">
        <w:rPr>
          <w:rFonts w:ascii="Times New Roman" w:hAnsi="Times New Roman" w:cs="Times New Roman"/>
        </w:rPr>
        <w:t xml:space="preserve">startups were </w:t>
      </w:r>
      <w:r w:rsidR="009D3D27" w:rsidRPr="00610178">
        <w:rPr>
          <w:rFonts w:ascii="Times New Roman" w:hAnsi="Times New Roman" w:cs="Times New Roman"/>
        </w:rPr>
        <w:t xml:space="preserve">themselves </w:t>
      </w:r>
      <w:r w:rsidR="00316BA4" w:rsidRPr="00610178">
        <w:rPr>
          <w:rFonts w:ascii="Times New Roman" w:hAnsi="Times New Roman" w:cs="Times New Roman"/>
        </w:rPr>
        <w:t xml:space="preserve">not clear </w:t>
      </w:r>
      <w:r w:rsidR="009D3D27" w:rsidRPr="00610178">
        <w:rPr>
          <w:rFonts w:ascii="Times New Roman" w:hAnsi="Times New Roman" w:cs="Times New Roman"/>
        </w:rPr>
        <w:t xml:space="preserve">about </w:t>
      </w:r>
      <w:r w:rsidR="00316BA4" w:rsidRPr="00610178">
        <w:rPr>
          <w:rFonts w:ascii="Times New Roman" w:hAnsi="Times New Roman" w:cs="Times New Roman"/>
        </w:rPr>
        <w:t>the idea</w:t>
      </w:r>
      <w:r w:rsidR="009D3D27" w:rsidRPr="00610178">
        <w:rPr>
          <w:rFonts w:ascii="Times New Roman" w:hAnsi="Times New Roman" w:cs="Times New Roman"/>
        </w:rPr>
        <w:t xml:space="preserve">, service or the </w:t>
      </w:r>
      <w:r w:rsidR="00316BA4" w:rsidRPr="00610178">
        <w:rPr>
          <w:rFonts w:ascii="Times New Roman" w:hAnsi="Times New Roman" w:cs="Times New Roman"/>
        </w:rPr>
        <w:t xml:space="preserve">product </w:t>
      </w:r>
      <w:r w:rsidR="00B01F06" w:rsidRPr="00610178">
        <w:rPr>
          <w:rFonts w:ascii="Times New Roman" w:hAnsi="Times New Roman" w:cs="Times New Roman"/>
        </w:rPr>
        <w:t xml:space="preserve">they were pitching </w:t>
      </w:r>
      <w:r w:rsidR="00316BA4" w:rsidRPr="00610178">
        <w:rPr>
          <w:rFonts w:ascii="Times New Roman" w:hAnsi="Times New Roman" w:cs="Times New Roman"/>
        </w:rPr>
        <w:t xml:space="preserve">and how it </w:t>
      </w:r>
      <w:r w:rsidR="009D3D27" w:rsidRPr="00610178">
        <w:rPr>
          <w:rFonts w:ascii="Times New Roman" w:hAnsi="Times New Roman" w:cs="Times New Roman"/>
        </w:rPr>
        <w:t xml:space="preserve">could potentially </w:t>
      </w:r>
      <w:r w:rsidR="0069017E" w:rsidRPr="00610178">
        <w:rPr>
          <w:rFonts w:ascii="Times New Roman" w:hAnsi="Times New Roman" w:cs="Times New Roman"/>
        </w:rPr>
        <w:t>impact</w:t>
      </w:r>
      <w:r w:rsidR="00316BA4" w:rsidRPr="00610178">
        <w:rPr>
          <w:rFonts w:ascii="Times New Roman" w:hAnsi="Times New Roman" w:cs="Times New Roman"/>
        </w:rPr>
        <w:t xml:space="preserve"> the industry</w:t>
      </w:r>
      <w:r w:rsidR="00B01F06" w:rsidRPr="00610178">
        <w:rPr>
          <w:rFonts w:ascii="Times New Roman" w:hAnsi="Times New Roman" w:cs="Times New Roman"/>
        </w:rPr>
        <w:t xml:space="preserve">. </w:t>
      </w:r>
      <w:r w:rsidR="009D3D27" w:rsidRPr="00610178">
        <w:rPr>
          <w:rFonts w:ascii="Times New Roman" w:hAnsi="Times New Roman" w:cs="Times New Roman"/>
        </w:rPr>
        <w:t xml:space="preserve">Most were not able to present their case in front of the judges on the pitch day effectively. Some got confused when the judges posed questions about the viability or process of their ideas and struggled to respond. </w:t>
      </w:r>
      <w:r w:rsidR="00B01F06" w:rsidRPr="00610178">
        <w:rPr>
          <w:rFonts w:ascii="Times New Roman" w:hAnsi="Times New Roman" w:cs="Times New Roman"/>
        </w:rPr>
        <w:t xml:space="preserve">In some cases </w:t>
      </w:r>
      <w:r w:rsidR="0069017E" w:rsidRPr="00610178">
        <w:rPr>
          <w:rFonts w:ascii="Times New Roman" w:hAnsi="Times New Roman" w:cs="Times New Roman"/>
        </w:rPr>
        <w:t xml:space="preserve">the </w:t>
      </w:r>
      <w:r w:rsidR="009D3D27" w:rsidRPr="00610178">
        <w:rPr>
          <w:rFonts w:ascii="Times New Roman" w:hAnsi="Times New Roman" w:cs="Times New Roman"/>
        </w:rPr>
        <w:t xml:space="preserve">ideas were disruptive but the </w:t>
      </w:r>
      <w:r w:rsidR="0069017E" w:rsidRPr="00610178">
        <w:rPr>
          <w:rFonts w:ascii="Times New Roman" w:hAnsi="Times New Roman" w:cs="Times New Roman"/>
        </w:rPr>
        <w:t xml:space="preserve">use of financial technology was </w:t>
      </w:r>
      <w:r w:rsidR="00B01F06" w:rsidRPr="00610178">
        <w:rPr>
          <w:rFonts w:ascii="Times New Roman" w:hAnsi="Times New Roman" w:cs="Times New Roman"/>
        </w:rPr>
        <w:t xml:space="preserve">a </w:t>
      </w:r>
      <w:r w:rsidR="0069017E" w:rsidRPr="00610178">
        <w:rPr>
          <w:rFonts w:ascii="Times New Roman" w:hAnsi="Times New Roman" w:cs="Times New Roman"/>
        </w:rPr>
        <w:t>missing</w:t>
      </w:r>
      <w:r w:rsidR="00B01F06" w:rsidRPr="00610178">
        <w:rPr>
          <w:rFonts w:ascii="Times New Roman" w:hAnsi="Times New Roman" w:cs="Times New Roman"/>
        </w:rPr>
        <w:t xml:space="preserve"> piece</w:t>
      </w:r>
      <w:r w:rsidR="00316BA4" w:rsidRPr="00610178">
        <w:rPr>
          <w:rFonts w:ascii="Times New Roman" w:hAnsi="Times New Roman" w:cs="Times New Roman"/>
        </w:rPr>
        <w:t xml:space="preserve">. </w:t>
      </w:r>
    </w:p>
    <w:p w14:paraId="26920297" w14:textId="2F4A59E5" w:rsidR="00EC0E50" w:rsidRPr="00610178" w:rsidRDefault="00316BA4" w:rsidP="000751DE">
      <w:pPr>
        <w:jc w:val="both"/>
        <w:rPr>
          <w:rFonts w:ascii="Times New Roman" w:hAnsi="Times New Roman" w:cs="Times New Roman"/>
        </w:rPr>
      </w:pPr>
      <w:r w:rsidRPr="00610178">
        <w:rPr>
          <w:rFonts w:ascii="Times New Roman" w:hAnsi="Times New Roman" w:cs="Times New Roman"/>
        </w:rPr>
        <w:t xml:space="preserve">To address the </w:t>
      </w:r>
      <w:r w:rsidR="009D3D27" w:rsidRPr="00610178">
        <w:rPr>
          <w:rFonts w:ascii="Times New Roman" w:hAnsi="Times New Roman" w:cs="Times New Roman"/>
        </w:rPr>
        <w:t xml:space="preserve">lack of </w:t>
      </w:r>
      <w:r w:rsidRPr="00610178">
        <w:rPr>
          <w:rFonts w:ascii="Times New Roman" w:hAnsi="Times New Roman" w:cs="Times New Roman"/>
        </w:rPr>
        <w:t>quality</w:t>
      </w:r>
      <w:r w:rsidR="009D3D27" w:rsidRPr="00610178">
        <w:rPr>
          <w:rFonts w:ascii="Times New Roman" w:hAnsi="Times New Roman" w:cs="Times New Roman"/>
        </w:rPr>
        <w:t xml:space="preserve"> in the presentation of the potential ideas in front of the judges and to build the overall capacity of the innovators in th</w:t>
      </w:r>
      <w:r w:rsidR="005C6571" w:rsidRPr="00610178">
        <w:rPr>
          <w:rFonts w:ascii="Times New Roman" w:hAnsi="Times New Roman" w:cs="Times New Roman"/>
        </w:rPr>
        <w:t xml:space="preserve">e </w:t>
      </w:r>
      <w:proofErr w:type="spellStart"/>
      <w:r w:rsidR="005C6571" w:rsidRPr="00610178">
        <w:rPr>
          <w:rFonts w:ascii="Times New Roman" w:hAnsi="Times New Roman" w:cs="Times New Roman"/>
        </w:rPr>
        <w:t>FinTe</w:t>
      </w:r>
      <w:r w:rsidR="009D3D27" w:rsidRPr="00610178">
        <w:rPr>
          <w:rFonts w:ascii="Times New Roman" w:hAnsi="Times New Roman" w:cs="Times New Roman"/>
        </w:rPr>
        <w:t>ch</w:t>
      </w:r>
      <w:proofErr w:type="spellEnd"/>
      <w:r w:rsidR="009D3D27" w:rsidRPr="00610178">
        <w:rPr>
          <w:rFonts w:ascii="Times New Roman" w:hAnsi="Times New Roman" w:cs="Times New Roman"/>
        </w:rPr>
        <w:t xml:space="preserve"> domain</w:t>
      </w:r>
      <w:r w:rsidRPr="00610178">
        <w:rPr>
          <w:rFonts w:ascii="Times New Roman" w:hAnsi="Times New Roman" w:cs="Times New Roman"/>
        </w:rPr>
        <w:t xml:space="preserve">, </w:t>
      </w:r>
      <w:r w:rsidR="00B01F06" w:rsidRPr="00610178">
        <w:rPr>
          <w:rFonts w:ascii="Times New Roman" w:hAnsi="Times New Roman" w:cs="Times New Roman"/>
        </w:rPr>
        <w:t xml:space="preserve">Karandaaz </w:t>
      </w:r>
      <w:r w:rsidRPr="00610178">
        <w:rPr>
          <w:rFonts w:ascii="Times New Roman" w:hAnsi="Times New Roman" w:cs="Times New Roman"/>
        </w:rPr>
        <w:t xml:space="preserve">pivoted </w:t>
      </w:r>
      <w:r w:rsidR="00B01F06" w:rsidRPr="00610178">
        <w:rPr>
          <w:rFonts w:ascii="Times New Roman" w:hAnsi="Times New Roman" w:cs="Times New Roman"/>
        </w:rPr>
        <w:t xml:space="preserve">the </w:t>
      </w:r>
      <w:r w:rsidRPr="00610178">
        <w:rPr>
          <w:rFonts w:ascii="Times New Roman" w:hAnsi="Times New Roman" w:cs="Times New Roman"/>
        </w:rPr>
        <w:t xml:space="preserve">programme and </w:t>
      </w:r>
      <w:r w:rsidR="00B01F06" w:rsidRPr="00610178">
        <w:rPr>
          <w:rFonts w:ascii="Times New Roman" w:hAnsi="Times New Roman" w:cs="Times New Roman"/>
        </w:rPr>
        <w:t xml:space="preserve">through involvement of partner accelerators </w:t>
      </w:r>
      <w:r w:rsidRPr="00610178">
        <w:rPr>
          <w:rFonts w:ascii="Times New Roman" w:hAnsi="Times New Roman" w:cs="Times New Roman"/>
        </w:rPr>
        <w:t xml:space="preserve">provided customized </w:t>
      </w:r>
      <w:r w:rsidR="00B01F06" w:rsidRPr="00610178">
        <w:rPr>
          <w:rFonts w:ascii="Times New Roman" w:hAnsi="Times New Roman" w:cs="Times New Roman"/>
        </w:rPr>
        <w:t xml:space="preserve">mentorship </w:t>
      </w:r>
      <w:r w:rsidRPr="00610178">
        <w:rPr>
          <w:rFonts w:ascii="Times New Roman" w:hAnsi="Times New Roman" w:cs="Times New Roman"/>
        </w:rPr>
        <w:t>to the startups. The obje</w:t>
      </w:r>
      <w:r w:rsidR="00162E53" w:rsidRPr="00610178">
        <w:rPr>
          <w:rFonts w:ascii="Times New Roman" w:hAnsi="Times New Roman" w:cs="Times New Roman"/>
        </w:rPr>
        <w:t xml:space="preserve">ctive was to convert their idea into a minimum viable product while strengthening their pitch quality </w:t>
      </w:r>
      <w:r w:rsidR="00EC0E50" w:rsidRPr="00610178">
        <w:rPr>
          <w:rFonts w:ascii="Times New Roman" w:hAnsi="Times New Roman" w:cs="Times New Roman"/>
        </w:rPr>
        <w:t xml:space="preserve">and </w:t>
      </w:r>
      <w:r w:rsidR="00162E53" w:rsidRPr="00610178">
        <w:rPr>
          <w:rFonts w:ascii="Times New Roman" w:hAnsi="Times New Roman" w:cs="Times New Roman"/>
        </w:rPr>
        <w:t xml:space="preserve">make them </w:t>
      </w:r>
      <w:r w:rsidR="00EC0E50" w:rsidRPr="00610178">
        <w:rPr>
          <w:rFonts w:ascii="Times New Roman" w:hAnsi="Times New Roman" w:cs="Times New Roman"/>
        </w:rPr>
        <w:t xml:space="preserve">ready to present and market their idea effectively in front of potential </w:t>
      </w:r>
      <w:r w:rsidR="00162E53" w:rsidRPr="00610178">
        <w:rPr>
          <w:rFonts w:ascii="Times New Roman" w:hAnsi="Times New Roman" w:cs="Times New Roman"/>
        </w:rPr>
        <w:t>investor</w:t>
      </w:r>
      <w:r w:rsidR="00EC0E50" w:rsidRPr="00610178">
        <w:rPr>
          <w:rFonts w:ascii="Times New Roman" w:hAnsi="Times New Roman" w:cs="Times New Roman"/>
        </w:rPr>
        <w:t xml:space="preserve">s even beyond the Karandaaz FDC. Another </w:t>
      </w:r>
      <w:r w:rsidR="000751DE" w:rsidRPr="00610178">
        <w:rPr>
          <w:rFonts w:ascii="Times New Roman" w:hAnsi="Times New Roman" w:cs="Times New Roman"/>
        </w:rPr>
        <w:t xml:space="preserve">key </w:t>
      </w:r>
      <w:r w:rsidR="00EC0E50" w:rsidRPr="00610178">
        <w:rPr>
          <w:rFonts w:ascii="Times New Roman" w:hAnsi="Times New Roman" w:cs="Times New Roman"/>
        </w:rPr>
        <w:t>consideration during</w:t>
      </w:r>
      <w:r w:rsidR="000751DE" w:rsidRPr="00610178">
        <w:rPr>
          <w:rFonts w:ascii="Times New Roman" w:hAnsi="Times New Roman" w:cs="Times New Roman"/>
        </w:rPr>
        <w:t xml:space="preserve"> th</w:t>
      </w:r>
      <w:r w:rsidR="00B01F06" w:rsidRPr="00610178">
        <w:rPr>
          <w:rFonts w:ascii="Times New Roman" w:hAnsi="Times New Roman" w:cs="Times New Roman"/>
        </w:rPr>
        <w:t xml:space="preserve">e 2018 round was to ensure that the </w:t>
      </w:r>
      <w:r w:rsidR="00EC0E50" w:rsidRPr="00610178">
        <w:rPr>
          <w:rFonts w:ascii="Times New Roman" w:hAnsi="Times New Roman" w:cs="Times New Roman"/>
        </w:rPr>
        <w:t xml:space="preserve">selected </w:t>
      </w:r>
      <w:r w:rsidR="000751DE" w:rsidRPr="00610178">
        <w:rPr>
          <w:rFonts w:ascii="Times New Roman" w:hAnsi="Times New Roman" w:cs="Times New Roman"/>
        </w:rPr>
        <w:t xml:space="preserve">partner </w:t>
      </w:r>
      <w:r w:rsidR="00EC0E50" w:rsidRPr="00610178">
        <w:rPr>
          <w:rFonts w:ascii="Times New Roman" w:hAnsi="Times New Roman" w:cs="Times New Roman"/>
        </w:rPr>
        <w:t xml:space="preserve">accelerator </w:t>
      </w:r>
      <w:r w:rsidR="000751DE" w:rsidRPr="00610178">
        <w:rPr>
          <w:rFonts w:ascii="Times New Roman" w:hAnsi="Times New Roman" w:cs="Times New Roman"/>
        </w:rPr>
        <w:t xml:space="preserve">must </w:t>
      </w:r>
      <w:r w:rsidR="00EC0E50" w:rsidRPr="00610178">
        <w:rPr>
          <w:rFonts w:ascii="Times New Roman" w:hAnsi="Times New Roman" w:cs="Times New Roman"/>
        </w:rPr>
        <w:t xml:space="preserve">also </w:t>
      </w:r>
      <w:r w:rsidR="000751DE" w:rsidRPr="00610178">
        <w:rPr>
          <w:rFonts w:ascii="Times New Roman" w:hAnsi="Times New Roman" w:cs="Times New Roman"/>
        </w:rPr>
        <w:t xml:space="preserve">have a financial institution on board so they </w:t>
      </w:r>
      <w:r w:rsidR="00B01F06" w:rsidRPr="00610178">
        <w:rPr>
          <w:rFonts w:ascii="Times New Roman" w:hAnsi="Times New Roman" w:cs="Times New Roman"/>
        </w:rPr>
        <w:t xml:space="preserve">are able to </w:t>
      </w:r>
      <w:r w:rsidR="000751DE" w:rsidRPr="00610178">
        <w:rPr>
          <w:rFonts w:ascii="Times New Roman" w:hAnsi="Times New Roman" w:cs="Times New Roman"/>
        </w:rPr>
        <w:t xml:space="preserve">share </w:t>
      </w:r>
      <w:r w:rsidR="00EC0E50" w:rsidRPr="00610178">
        <w:rPr>
          <w:rFonts w:ascii="Times New Roman" w:hAnsi="Times New Roman" w:cs="Times New Roman"/>
        </w:rPr>
        <w:t xml:space="preserve">the </w:t>
      </w:r>
      <w:r w:rsidR="000751DE" w:rsidRPr="00610178">
        <w:rPr>
          <w:rFonts w:ascii="Times New Roman" w:hAnsi="Times New Roman" w:cs="Times New Roman"/>
        </w:rPr>
        <w:t xml:space="preserve">relevant </w:t>
      </w:r>
      <w:r w:rsidR="00EC0E50" w:rsidRPr="00610178">
        <w:rPr>
          <w:rFonts w:ascii="Times New Roman" w:hAnsi="Times New Roman" w:cs="Times New Roman"/>
        </w:rPr>
        <w:t xml:space="preserve">and required </w:t>
      </w:r>
      <w:r w:rsidR="000751DE" w:rsidRPr="00610178">
        <w:rPr>
          <w:rFonts w:ascii="Times New Roman" w:hAnsi="Times New Roman" w:cs="Times New Roman"/>
        </w:rPr>
        <w:t xml:space="preserve">APIs with the </w:t>
      </w:r>
      <w:r w:rsidR="00EC0E50" w:rsidRPr="00610178">
        <w:rPr>
          <w:rFonts w:ascii="Times New Roman" w:hAnsi="Times New Roman" w:cs="Times New Roman"/>
        </w:rPr>
        <w:t>accelerators</w:t>
      </w:r>
      <w:r w:rsidR="00B01F06" w:rsidRPr="00610178">
        <w:rPr>
          <w:rFonts w:ascii="Times New Roman" w:hAnsi="Times New Roman" w:cs="Times New Roman"/>
        </w:rPr>
        <w:t>, and in turn enable</w:t>
      </w:r>
      <w:r w:rsidR="000751DE" w:rsidRPr="00610178">
        <w:rPr>
          <w:rFonts w:ascii="Times New Roman" w:hAnsi="Times New Roman" w:cs="Times New Roman"/>
        </w:rPr>
        <w:t xml:space="preserve"> t</w:t>
      </w:r>
      <w:r w:rsidR="00B01F06" w:rsidRPr="00610178">
        <w:rPr>
          <w:rFonts w:ascii="Times New Roman" w:hAnsi="Times New Roman" w:cs="Times New Roman"/>
        </w:rPr>
        <w:t>hem to facilitate the startups to</w:t>
      </w:r>
      <w:r w:rsidR="000751DE" w:rsidRPr="00610178">
        <w:rPr>
          <w:rFonts w:ascii="Times New Roman" w:hAnsi="Times New Roman" w:cs="Times New Roman"/>
        </w:rPr>
        <w:t xml:space="preserve"> create a minimum viable product as an output </w:t>
      </w:r>
      <w:r w:rsidR="00EC0E50" w:rsidRPr="00610178">
        <w:rPr>
          <w:rFonts w:ascii="Times New Roman" w:hAnsi="Times New Roman" w:cs="Times New Roman"/>
        </w:rPr>
        <w:t xml:space="preserve">after going through </w:t>
      </w:r>
      <w:r w:rsidR="000751DE" w:rsidRPr="00610178">
        <w:rPr>
          <w:rFonts w:ascii="Times New Roman" w:hAnsi="Times New Roman" w:cs="Times New Roman"/>
        </w:rPr>
        <w:t>the acceleration programme</w:t>
      </w:r>
      <w:r w:rsidR="00EC0E50" w:rsidRPr="00610178">
        <w:rPr>
          <w:rFonts w:ascii="Times New Roman" w:hAnsi="Times New Roman" w:cs="Times New Roman"/>
        </w:rPr>
        <w:t xml:space="preserve"> regardless of the fact whether the eventually qualify to receive funding from Karandaaz </w:t>
      </w:r>
      <w:proofErr w:type="spellStart"/>
      <w:r w:rsidR="00EC0E50" w:rsidRPr="00610178">
        <w:rPr>
          <w:rFonts w:ascii="Times New Roman" w:hAnsi="Times New Roman" w:cs="Times New Roman"/>
        </w:rPr>
        <w:t>FinTech</w:t>
      </w:r>
      <w:proofErr w:type="spellEnd"/>
      <w:r w:rsidR="00EC0E50" w:rsidRPr="00610178">
        <w:rPr>
          <w:rFonts w:ascii="Times New Roman" w:hAnsi="Times New Roman" w:cs="Times New Roman"/>
        </w:rPr>
        <w:t xml:space="preserve"> Disrupt Challenge or not</w:t>
      </w:r>
      <w:r w:rsidR="000751DE" w:rsidRPr="00610178">
        <w:rPr>
          <w:rFonts w:ascii="Times New Roman" w:hAnsi="Times New Roman" w:cs="Times New Roman"/>
        </w:rPr>
        <w:t xml:space="preserve">. </w:t>
      </w:r>
      <w:r w:rsidR="00EC0E50" w:rsidRPr="00610178">
        <w:rPr>
          <w:rFonts w:ascii="Times New Roman" w:hAnsi="Times New Roman" w:cs="Times New Roman"/>
        </w:rPr>
        <w:t xml:space="preserve">This would mean that all </w:t>
      </w:r>
      <w:proofErr w:type="spellStart"/>
      <w:r w:rsidR="00EC0E50" w:rsidRPr="00610178">
        <w:rPr>
          <w:rFonts w:ascii="Times New Roman" w:hAnsi="Times New Roman" w:cs="Times New Roman"/>
        </w:rPr>
        <w:t>FinTechs</w:t>
      </w:r>
      <w:proofErr w:type="spellEnd"/>
      <w:r w:rsidR="00EC0E50" w:rsidRPr="00610178">
        <w:rPr>
          <w:rFonts w:ascii="Times New Roman" w:hAnsi="Times New Roman" w:cs="Times New Roman"/>
        </w:rPr>
        <w:t xml:space="preserve"> going through the acceleration programme will have an opportunity to develop their solutions or products using the APIs provided by the financial partner.</w:t>
      </w:r>
      <w:r w:rsidR="000751DE" w:rsidRPr="00610178">
        <w:rPr>
          <w:rFonts w:ascii="Times New Roman" w:hAnsi="Times New Roman" w:cs="Times New Roman"/>
        </w:rPr>
        <w:t xml:space="preserve"> </w:t>
      </w:r>
    </w:p>
    <w:p w14:paraId="4D759518" w14:textId="5267722B" w:rsidR="000751DE" w:rsidRPr="00610178" w:rsidRDefault="000751DE" w:rsidP="000751DE">
      <w:pPr>
        <w:jc w:val="both"/>
        <w:rPr>
          <w:rFonts w:ascii="Times New Roman" w:hAnsi="Times New Roman" w:cs="Times New Roman"/>
          <w:lang w:val="en-GB"/>
        </w:rPr>
      </w:pPr>
      <w:r w:rsidRPr="00610178">
        <w:rPr>
          <w:rFonts w:ascii="Times New Roman" w:hAnsi="Times New Roman" w:cs="Times New Roman"/>
        </w:rPr>
        <w:t>To gauge the interest level in the market, Karandaaz team met some incubators who ha</w:t>
      </w:r>
      <w:r w:rsidR="007F3C43" w:rsidRPr="00610178">
        <w:rPr>
          <w:rFonts w:ascii="Times New Roman" w:hAnsi="Times New Roman" w:cs="Times New Roman"/>
        </w:rPr>
        <w:t xml:space="preserve">d established a </w:t>
      </w:r>
      <w:r w:rsidRPr="00610178">
        <w:rPr>
          <w:rFonts w:ascii="Times New Roman" w:hAnsi="Times New Roman" w:cs="Times New Roman"/>
        </w:rPr>
        <w:t>relationship with a bank to identify</w:t>
      </w:r>
      <w:r w:rsidR="00924D5C" w:rsidRPr="00610178">
        <w:rPr>
          <w:rFonts w:ascii="Times New Roman" w:hAnsi="Times New Roman" w:cs="Times New Roman"/>
        </w:rPr>
        <w:t xml:space="preserve"> the following</w:t>
      </w:r>
      <w:r w:rsidRPr="00610178">
        <w:rPr>
          <w:rFonts w:ascii="Times New Roman" w:hAnsi="Times New Roman" w:cs="Times New Roman"/>
        </w:rPr>
        <w:t>:</w:t>
      </w:r>
    </w:p>
    <w:p w14:paraId="32E5A3F8" w14:textId="6593BC80" w:rsidR="000751DE" w:rsidRPr="00610178" w:rsidRDefault="000751DE" w:rsidP="00FE5BA1">
      <w:pPr>
        <w:numPr>
          <w:ilvl w:val="0"/>
          <w:numId w:val="1"/>
        </w:numPr>
        <w:spacing w:after="0" w:line="240" w:lineRule="auto"/>
        <w:rPr>
          <w:rFonts w:ascii="Times New Roman" w:hAnsi="Times New Roman" w:cs="Times New Roman"/>
          <w:lang w:val="en-GB"/>
        </w:rPr>
      </w:pPr>
      <w:r w:rsidRPr="00610178">
        <w:rPr>
          <w:rFonts w:ascii="Times New Roman" w:hAnsi="Times New Roman" w:cs="Times New Roman"/>
        </w:rPr>
        <w:t xml:space="preserve">Intention of </w:t>
      </w:r>
      <w:r w:rsidR="007F3C43" w:rsidRPr="00610178">
        <w:rPr>
          <w:rFonts w:ascii="Times New Roman" w:hAnsi="Times New Roman" w:cs="Times New Roman"/>
        </w:rPr>
        <w:t xml:space="preserve">accelerators </w:t>
      </w:r>
      <w:r w:rsidRPr="00610178">
        <w:rPr>
          <w:rFonts w:ascii="Times New Roman" w:hAnsi="Times New Roman" w:cs="Times New Roman"/>
        </w:rPr>
        <w:t>to partner for a target programme</w:t>
      </w:r>
      <w:r w:rsidR="007F3C43" w:rsidRPr="00610178">
        <w:rPr>
          <w:rFonts w:ascii="Times New Roman" w:hAnsi="Times New Roman" w:cs="Times New Roman"/>
        </w:rPr>
        <w:t>;</w:t>
      </w:r>
    </w:p>
    <w:p w14:paraId="2ED02A4D" w14:textId="6FB37561" w:rsidR="000751DE" w:rsidRPr="00610178" w:rsidRDefault="000751DE" w:rsidP="00FE5BA1">
      <w:pPr>
        <w:numPr>
          <w:ilvl w:val="0"/>
          <w:numId w:val="1"/>
        </w:numPr>
        <w:spacing w:after="0" w:line="240" w:lineRule="auto"/>
        <w:rPr>
          <w:rFonts w:ascii="Times New Roman" w:hAnsi="Times New Roman" w:cs="Times New Roman"/>
          <w:lang w:val="en-GB"/>
        </w:rPr>
      </w:pPr>
      <w:r w:rsidRPr="00610178">
        <w:rPr>
          <w:rFonts w:ascii="Times New Roman" w:hAnsi="Times New Roman" w:cs="Times New Roman"/>
        </w:rPr>
        <w:t xml:space="preserve">Costs involved in running </w:t>
      </w:r>
      <w:r w:rsidR="007F3C43" w:rsidRPr="00610178">
        <w:rPr>
          <w:rFonts w:ascii="Times New Roman" w:hAnsi="Times New Roman" w:cs="Times New Roman"/>
        </w:rPr>
        <w:t xml:space="preserve">such </w:t>
      </w:r>
      <w:r w:rsidRPr="00610178">
        <w:rPr>
          <w:rFonts w:ascii="Times New Roman" w:hAnsi="Times New Roman" w:cs="Times New Roman"/>
        </w:rPr>
        <w:t xml:space="preserve">a </w:t>
      </w:r>
      <w:r w:rsidR="007F3C43" w:rsidRPr="00610178">
        <w:rPr>
          <w:rFonts w:ascii="Times New Roman" w:hAnsi="Times New Roman" w:cs="Times New Roman"/>
        </w:rPr>
        <w:t xml:space="preserve">focused </w:t>
      </w:r>
      <w:r w:rsidRPr="00610178">
        <w:rPr>
          <w:rFonts w:ascii="Times New Roman" w:hAnsi="Times New Roman" w:cs="Times New Roman"/>
        </w:rPr>
        <w:t>programme</w:t>
      </w:r>
      <w:r w:rsidR="007F3C43" w:rsidRPr="00610178">
        <w:rPr>
          <w:rFonts w:ascii="Times New Roman" w:hAnsi="Times New Roman" w:cs="Times New Roman"/>
        </w:rPr>
        <w:t>;</w:t>
      </w:r>
    </w:p>
    <w:p w14:paraId="02F39136" w14:textId="64BFE297" w:rsidR="000751DE" w:rsidRPr="00610178" w:rsidRDefault="00B01F06" w:rsidP="00FE5BA1">
      <w:pPr>
        <w:numPr>
          <w:ilvl w:val="0"/>
          <w:numId w:val="1"/>
        </w:numPr>
        <w:spacing w:after="0" w:line="240" w:lineRule="auto"/>
        <w:rPr>
          <w:rFonts w:ascii="Times New Roman" w:hAnsi="Times New Roman" w:cs="Times New Roman"/>
          <w:lang w:val="en-GB"/>
        </w:rPr>
      </w:pPr>
      <w:r w:rsidRPr="00610178">
        <w:rPr>
          <w:rFonts w:ascii="Times New Roman" w:hAnsi="Times New Roman" w:cs="Times New Roman"/>
        </w:rPr>
        <w:t>Ideal d</w:t>
      </w:r>
      <w:r w:rsidR="000751DE" w:rsidRPr="00610178">
        <w:rPr>
          <w:rFonts w:ascii="Times New Roman" w:hAnsi="Times New Roman" w:cs="Times New Roman"/>
        </w:rPr>
        <w:t xml:space="preserve">uration and </w:t>
      </w:r>
      <w:r w:rsidRPr="00610178">
        <w:rPr>
          <w:rFonts w:ascii="Times New Roman" w:hAnsi="Times New Roman" w:cs="Times New Roman"/>
        </w:rPr>
        <w:t>s</w:t>
      </w:r>
      <w:r w:rsidR="000751DE" w:rsidRPr="00610178">
        <w:rPr>
          <w:rFonts w:ascii="Times New Roman" w:hAnsi="Times New Roman" w:cs="Times New Roman"/>
        </w:rPr>
        <w:t xml:space="preserve">ize of </w:t>
      </w:r>
      <w:r w:rsidRPr="00610178">
        <w:rPr>
          <w:rFonts w:ascii="Times New Roman" w:hAnsi="Times New Roman" w:cs="Times New Roman"/>
        </w:rPr>
        <w:t>c</w:t>
      </w:r>
      <w:r w:rsidR="000751DE" w:rsidRPr="00610178">
        <w:rPr>
          <w:rFonts w:ascii="Times New Roman" w:hAnsi="Times New Roman" w:cs="Times New Roman"/>
        </w:rPr>
        <w:t>ohorts</w:t>
      </w:r>
      <w:r w:rsidR="007F3C43" w:rsidRPr="00610178">
        <w:rPr>
          <w:rFonts w:ascii="Times New Roman" w:hAnsi="Times New Roman" w:cs="Times New Roman"/>
        </w:rPr>
        <w:t>;</w:t>
      </w:r>
    </w:p>
    <w:p w14:paraId="551671CC" w14:textId="30649658" w:rsidR="000751DE" w:rsidRPr="00610178" w:rsidRDefault="000751DE" w:rsidP="00FE5BA1">
      <w:pPr>
        <w:numPr>
          <w:ilvl w:val="0"/>
          <w:numId w:val="1"/>
        </w:numPr>
        <w:spacing w:after="0" w:line="240" w:lineRule="auto"/>
        <w:rPr>
          <w:rFonts w:ascii="Times New Roman" w:hAnsi="Times New Roman" w:cs="Times New Roman"/>
          <w:lang w:val="en-GB"/>
        </w:rPr>
      </w:pPr>
      <w:r w:rsidRPr="00610178">
        <w:rPr>
          <w:rFonts w:ascii="Times New Roman" w:hAnsi="Times New Roman" w:cs="Times New Roman"/>
        </w:rPr>
        <w:t xml:space="preserve">Additions support required by </w:t>
      </w:r>
      <w:r w:rsidR="00DE1B07" w:rsidRPr="00610178">
        <w:rPr>
          <w:rFonts w:ascii="Times New Roman" w:hAnsi="Times New Roman" w:cs="Times New Roman"/>
        </w:rPr>
        <w:t>s</w:t>
      </w:r>
      <w:r w:rsidRPr="00610178">
        <w:rPr>
          <w:rFonts w:ascii="Times New Roman" w:hAnsi="Times New Roman" w:cs="Times New Roman"/>
        </w:rPr>
        <w:t>tart-ups</w:t>
      </w:r>
      <w:r w:rsidR="007F3C43" w:rsidRPr="00610178">
        <w:rPr>
          <w:rFonts w:ascii="Times New Roman" w:hAnsi="Times New Roman" w:cs="Times New Roman"/>
        </w:rPr>
        <w:t>.</w:t>
      </w:r>
    </w:p>
    <w:p w14:paraId="3139C76F" w14:textId="77777777" w:rsidR="00B01F06" w:rsidRPr="00610178" w:rsidRDefault="00B01F06" w:rsidP="00993762">
      <w:pPr>
        <w:spacing w:after="0" w:line="240" w:lineRule="auto"/>
        <w:ind w:left="720"/>
        <w:rPr>
          <w:rFonts w:ascii="Times New Roman" w:hAnsi="Times New Roman" w:cs="Times New Roman"/>
          <w:lang w:val="en-GB"/>
        </w:rPr>
      </w:pPr>
    </w:p>
    <w:p w14:paraId="59188D41" w14:textId="6043AAA5" w:rsidR="000751DE" w:rsidRPr="00610178" w:rsidRDefault="000751DE" w:rsidP="00924D5C">
      <w:pPr>
        <w:jc w:val="both"/>
        <w:rPr>
          <w:rFonts w:ascii="Times New Roman" w:hAnsi="Times New Roman" w:cs="Times New Roman"/>
        </w:rPr>
      </w:pPr>
      <w:r w:rsidRPr="00610178">
        <w:rPr>
          <w:rFonts w:ascii="Times New Roman" w:hAnsi="Times New Roman" w:cs="Times New Roman"/>
        </w:rPr>
        <w:t xml:space="preserve">Almost all the accelerators </w:t>
      </w:r>
      <w:r w:rsidR="00B01F06" w:rsidRPr="00610178">
        <w:rPr>
          <w:rFonts w:ascii="Times New Roman" w:hAnsi="Times New Roman" w:cs="Times New Roman"/>
        </w:rPr>
        <w:t xml:space="preserve">that were </w:t>
      </w:r>
      <w:r w:rsidRPr="00610178">
        <w:rPr>
          <w:rFonts w:ascii="Times New Roman" w:hAnsi="Times New Roman" w:cs="Times New Roman"/>
        </w:rPr>
        <w:t xml:space="preserve">met, showed significant interest and excitement in working </w:t>
      </w:r>
      <w:r w:rsidR="00B01F06" w:rsidRPr="00610178">
        <w:rPr>
          <w:rFonts w:ascii="Times New Roman" w:hAnsi="Times New Roman" w:cs="Times New Roman"/>
        </w:rPr>
        <w:t xml:space="preserve">with Karandaaz </w:t>
      </w:r>
      <w:r w:rsidRPr="00610178">
        <w:rPr>
          <w:rFonts w:ascii="Times New Roman" w:hAnsi="Times New Roman" w:cs="Times New Roman"/>
        </w:rPr>
        <w:t xml:space="preserve">FDC 2018. Most had prior experience </w:t>
      </w:r>
      <w:r w:rsidR="00B01F06" w:rsidRPr="00610178">
        <w:rPr>
          <w:rFonts w:ascii="Times New Roman" w:hAnsi="Times New Roman" w:cs="Times New Roman"/>
        </w:rPr>
        <w:t xml:space="preserve">of </w:t>
      </w:r>
      <w:r w:rsidRPr="00610178">
        <w:rPr>
          <w:rFonts w:ascii="Times New Roman" w:hAnsi="Times New Roman" w:cs="Times New Roman"/>
        </w:rPr>
        <w:t>running a tailor</w:t>
      </w:r>
      <w:r w:rsidR="007F3C43" w:rsidRPr="00610178">
        <w:rPr>
          <w:rFonts w:ascii="Times New Roman" w:hAnsi="Times New Roman" w:cs="Times New Roman"/>
        </w:rPr>
        <w:t>-</w:t>
      </w:r>
      <w:r w:rsidRPr="00610178">
        <w:rPr>
          <w:rFonts w:ascii="Times New Roman" w:hAnsi="Times New Roman" w:cs="Times New Roman"/>
        </w:rPr>
        <w:t>made programme a</w:t>
      </w:r>
      <w:r w:rsidR="007F3C43" w:rsidRPr="00610178">
        <w:rPr>
          <w:rFonts w:ascii="Times New Roman" w:hAnsi="Times New Roman" w:cs="Times New Roman"/>
        </w:rPr>
        <w:t xml:space="preserve">ccording to specific needs of a niche group of startups which in this case were </w:t>
      </w:r>
      <w:proofErr w:type="spellStart"/>
      <w:r w:rsidR="007F3C43" w:rsidRPr="00610178">
        <w:rPr>
          <w:rFonts w:ascii="Times New Roman" w:hAnsi="Times New Roman" w:cs="Times New Roman"/>
        </w:rPr>
        <w:t>FinTechs</w:t>
      </w:r>
      <w:proofErr w:type="spellEnd"/>
      <w:r w:rsidR="007F3C43" w:rsidRPr="00610178">
        <w:rPr>
          <w:rFonts w:ascii="Times New Roman" w:hAnsi="Times New Roman" w:cs="Times New Roman"/>
        </w:rPr>
        <w:t xml:space="preserve"> </w:t>
      </w:r>
      <w:r w:rsidRPr="00610178">
        <w:rPr>
          <w:rFonts w:ascii="Times New Roman" w:hAnsi="Times New Roman" w:cs="Times New Roman"/>
        </w:rPr>
        <w:t>and</w:t>
      </w:r>
      <w:r w:rsidR="00B01F06" w:rsidRPr="00610178">
        <w:rPr>
          <w:rFonts w:ascii="Times New Roman" w:hAnsi="Times New Roman" w:cs="Times New Roman"/>
        </w:rPr>
        <w:t xml:space="preserve"> had</w:t>
      </w:r>
      <w:r w:rsidR="007F3C43" w:rsidRPr="00610178">
        <w:rPr>
          <w:rFonts w:ascii="Times New Roman" w:hAnsi="Times New Roman" w:cs="Times New Roman"/>
        </w:rPr>
        <w:t xml:space="preserve"> existing partnerships with banks or were in the process of establishing such partnerships.  </w:t>
      </w:r>
    </w:p>
    <w:p w14:paraId="1DEFE7E8" w14:textId="77777777" w:rsidR="00B9539F" w:rsidRPr="00610178" w:rsidRDefault="00B9539F" w:rsidP="00B9539F">
      <w:pPr>
        <w:pStyle w:val="Heading3"/>
        <w:rPr>
          <w:rFonts w:ascii="Times New Roman" w:hAnsi="Times New Roman" w:cs="Times New Roman"/>
          <w:sz w:val="22"/>
          <w:szCs w:val="22"/>
        </w:rPr>
      </w:pPr>
      <w:bookmarkStart w:id="18" w:name="_Toc4062106"/>
      <w:proofErr w:type="spellStart"/>
      <w:r w:rsidRPr="00610178">
        <w:rPr>
          <w:rFonts w:ascii="Times New Roman" w:hAnsi="Times New Roman" w:cs="Times New Roman"/>
          <w:sz w:val="22"/>
          <w:szCs w:val="22"/>
        </w:rPr>
        <w:lastRenderedPageBreak/>
        <w:t>Termsheet</w:t>
      </w:r>
      <w:proofErr w:type="spellEnd"/>
      <w:r w:rsidRPr="00610178">
        <w:rPr>
          <w:rFonts w:ascii="Times New Roman" w:hAnsi="Times New Roman" w:cs="Times New Roman"/>
          <w:sz w:val="22"/>
          <w:szCs w:val="22"/>
        </w:rPr>
        <w:t>:</w:t>
      </w:r>
      <w:bookmarkEnd w:id="18"/>
      <w:r w:rsidRPr="00610178">
        <w:rPr>
          <w:rFonts w:ascii="Times New Roman" w:hAnsi="Times New Roman" w:cs="Times New Roman"/>
          <w:sz w:val="22"/>
          <w:szCs w:val="22"/>
        </w:rPr>
        <w:t xml:space="preserve"> </w:t>
      </w:r>
    </w:p>
    <w:p w14:paraId="17A07B56" w14:textId="009CC043" w:rsidR="00B9539F" w:rsidRPr="00610178" w:rsidRDefault="00B9539F" w:rsidP="00B9539F">
      <w:pPr>
        <w:rPr>
          <w:rFonts w:ascii="Times New Roman" w:hAnsi="Times New Roman" w:cs="Times New Roman"/>
        </w:rPr>
      </w:pPr>
      <w:r w:rsidRPr="00610178">
        <w:rPr>
          <w:rFonts w:ascii="Times New Roman" w:hAnsi="Times New Roman" w:cs="Times New Roman"/>
        </w:rPr>
        <w:t xml:space="preserve">FDC </w:t>
      </w:r>
      <w:r w:rsidR="007F3C43" w:rsidRPr="00610178">
        <w:rPr>
          <w:rFonts w:ascii="Times New Roman" w:hAnsi="Times New Roman" w:cs="Times New Roman"/>
        </w:rPr>
        <w:t xml:space="preserve">in its </w:t>
      </w:r>
      <w:r w:rsidRPr="00610178">
        <w:rPr>
          <w:rFonts w:ascii="Times New Roman" w:hAnsi="Times New Roman" w:cs="Times New Roman"/>
        </w:rPr>
        <w:t xml:space="preserve">2018 </w:t>
      </w:r>
      <w:r w:rsidR="007F3C43" w:rsidRPr="00610178">
        <w:rPr>
          <w:rFonts w:ascii="Times New Roman" w:hAnsi="Times New Roman" w:cs="Times New Roman"/>
        </w:rPr>
        <w:t xml:space="preserve">round was redesigned to include </w:t>
      </w:r>
      <w:r w:rsidRPr="00610178">
        <w:rPr>
          <w:rFonts w:ascii="Times New Roman" w:hAnsi="Times New Roman" w:cs="Times New Roman"/>
        </w:rPr>
        <w:t>include</w:t>
      </w:r>
      <w:r w:rsidR="00B01F06" w:rsidRPr="00610178">
        <w:rPr>
          <w:rFonts w:ascii="Times New Roman" w:hAnsi="Times New Roman" w:cs="Times New Roman"/>
        </w:rPr>
        <w:t>d</w:t>
      </w:r>
      <w:r w:rsidR="00DE1B07" w:rsidRPr="00610178">
        <w:rPr>
          <w:rFonts w:ascii="Times New Roman" w:hAnsi="Times New Roman" w:cs="Times New Roman"/>
        </w:rPr>
        <w:t xml:space="preserve"> a</w:t>
      </w:r>
      <w:r w:rsidRPr="00610178">
        <w:rPr>
          <w:rFonts w:ascii="Times New Roman" w:hAnsi="Times New Roman" w:cs="Times New Roman"/>
        </w:rPr>
        <w:t xml:space="preserve"> targeted acceleration programme and </w:t>
      </w:r>
      <w:r w:rsidR="00B01F06" w:rsidRPr="00610178">
        <w:rPr>
          <w:rFonts w:ascii="Times New Roman" w:hAnsi="Times New Roman" w:cs="Times New Roman"/>
        </w:rPr>
        <w:t xml:space="preserve">clearly </w:t>
      </w:r>
      <w:r w:rsidR="0069017E" w:rsidRPr="00610178">
        <w:rPr>
          <w:rFonts w:ascii="Times New Roman" w:hAnsi="Times New Roman" w:cs="Times New Roman"/>
        </w:rPr>
        <w:t xml:space="preserve">defined problem </w:t>
      </w:r>
      <w:r w:rsidRPr="00610178">
        <w:rPr>
          <w:rFonts w:ascii="Times New Roman" w:hAnsi="Times New Roman" w:cs="Times New Roman"/>
        </w:rPr>
        <w:t xml:space="preserve">areas. These </w:t>
      </w:r>
      <w:r w:rsidR="00D54E59" w:rsidRPr="00610178">
        <w:rPr>
          <w:rFonts w:ascii="Times New Roman" w:hAnsi="Times New Roman" w:cs="Times New Roman"/>
        </w:rPr>
        <w:t xml:space="preserve">problem </w:t>
      </w:r>
      <w:r w:rsidRPr="00610178">
        <w:rPr>
          <w:rFonts w:ascii="Times New Roman" w:hAnsi="Times New Roman" w:cs="Times New Roman"/>
        </w:rPr>
        <w:t xml:space="preserve">areas were </w:t>
      </w:r>
      <w:r w:rsidR="007F3C43" w:rsidRPr="00610178">
        <w:rPr>
          <w:rFonts w:ascii="Times New Roman" w:hAnsi="Times New Roman" w:cs="Times New Roman"/>
        </w:rPr>
        <w:t xml:space="preserve">identified </w:t>
      </w:r>
      <w:r w:rsidRPr="00610178">
        <w:rPr>
          <w:rFonts w:ascii="Times New Roman" w:hAnsi="Times New Roman" w:cs="Times New Roman"/>
        </w:rPr>
        <w:t xml:space="preserve">through an ideation approach </w:t>
      </w:r>
      <w:r w:rsidR="007F3C43" w:rsidRPr="00610178">
        <w:rPr>
          <w:rFonts w:ascii="Times New Roman" w:hAnsi="Times New Roman" w:cs="Times New Roman"/>
        </w:rPr>
        <w:t xml:space="preserve">based on extensive consultations with the important stakeholders of the </w:t>
      </w:r>
      <w:r w:rsidRPr="00610178">
        <w:rPr>
          <w:rFonts w:ascii="Times New Roman" w:hAnsi="Times New Roman" w:cs="Times New Roman"/>
        </w:rPr>
        <w:t xml:space="preserve">DFS industry. The </w:t>
      </w:r>
      <w:proofErr w:type="spellStart"/>
      <w:r w:rsidRPr="00610178">
        <w:rPr>
          <w:rFonts w:ascii="Times New Roman" w:hAnsi="Times New Roman" w:cs="Times New Roman"/>
        </w:rPr>
        <w:t>termsheet</w:t>
      </w:r>
      <w:proofErr w:type="spellEnd"/>
      <w:r w:rsidRPr="00610178">
        <w:rPr>
          <w:rFonts w:ascii="Times New Roman" w:hAnsi="Times New Roman" w:cs="Times New Roman"/>
        </w:rPr>
        <w:t xml:space="preserve"> </w:t>
      </w:r>
      <w:r w:rsidR="00C9095E" w:rsidRPr="00610178">
        <w:rPr>
          <w:rFonts w:ascii="Times New Roman" w:hAnsi="Times New Roman" w:cs="Times New Roman"/>
        </w:rPr>
        <w:t xml:space="preserve">for FDC 2018 </w:t>
      </w:r>
      <w:r w:rsidRPr="00610178">
        <w:rPr>
          <w:rFonts w:ascii="Times New Roman" w:hAnsi="Times New Roman" w:cs="Times New Roman"/>
        </w:rPr>
        <w:t>is attached in annexure 7.</w:t>
      </w:r>
    </w:p>
    <w:p w14:paraId="02A853BC" w14:textId="77777777" w:rsidR="00FB74F5" w:rsidRPr="00610178" w:rsidRDefault="00FB74F5" w:rsidP="00FB74F5">
      <w:pPr>
        <w:pStyle w:val="Heading3"/>
        <w:rPr>
          <w:rFonts w:ascii="Times New Roman" w:eastAsia="Calibri" w:hAnsi="Times New Roman" w:cs="Times New Roman"/>
          <w:sz w:val="22"/>
          <w:szCs w:val="22"/>
          <w:lang w:val="en-GB"/>
        </w:rPr>
      </w:pPr>
      <w:bookmarkStart w:id="19" w:name="_Toc4062107"/>
      <w:r w:rsidRPr="00610178">
        <w:rPr>
          <w:rFonts w:ascii="Times New Roman" w:eastAsia="Calibri" w:hAnsi="Times New Roman" w:cs="Times New Roman"/>
          <w:sz w:val="22"/>
          <w:szCs w:val="22"/>
          <w:lang w:val="en-GB"/>
        </w:rPr>
        <w:t>Acceleration Partners:</w:t>
      </w:r>
      <w:bookmarkEnd w:id="19"/>
    </w:p>
    <w:p w14:paraId="0EA0FD56" w14:textId="452D70AB" w:rsidR="00FB74F5" w:rsidRPr="00610178" w:rsidRDefault="009E47D7" w:rsidP="00257C6C">
      <w:pPr>
        <w:pStyle w:val="Body"/>
        <w:jc w:val="both"/>
        <w:rPr>
          <w:rFonts w:ascii="Times New Roman" w:eastAsia="Calibri" w:hAnsi="Times New Roman" w:cs="Times New Roman"/>
          <w:lang w:val="en-GB"/>
        </w:rPr>
      </w:pPr>
      <w:r w:rsidRPr="00610178">
        <w:rPr>
          <w:rFonts w:ascii="Times New Roman" w:eastAsia="Calibri" w:hAnsi="Times New Roman" w:cs="Times New Roman"/>
          <w:lang w:val="en-GB"/>
        </w:rPr>
        <w:t>A</w:t>
      </w:r>
      <w:r w:rsidR="00B01F06" w:rsidRPr="00610178">
        <w:rPr>
          <w:rFonts w:ascii="Times New Roman" w:eastAsia="Calibri" w:hAnsi="Times New Roman" w:cs="Times New Roman"/>
          <w:lang w:val="en-GB"/>
        </w:rPr>
        <w:t xml:space="preserve">fter a call for expression of interest to </w:t>
      </w:r>
      <w:r w:rsidR="007F3C43" w:rsidRPr="00610178">
        <w:rPr>
          <w:rFonts w:ascii="Times New Roman" w:eastAsia="Calibri" w:hAnsi="Times New Roman" w:cs="Times New Roman"/>
          <w:lang w:val="en-GB"/>
        </w:rPr>
        <w:t xml:space="preserve">select potential </w:t>
      </w:r>
      <w:r w:rsidR="00B01F06" w:rsidRPr="00610178">
        <w:rPr>
          <w:rFonts w:ascii="Times New Roman" w:eastAsia="Calibri" w:hAnsi="Times New Roman" w:cs="Times New Roman"/>
          <w:lang w:val="en-GB"/>
        </w:rPr>
        <w:t>partner</w:t>
      </w:r>
      <w:r w:rsidR="007F3C43" w:rsidRPr="00610178">
        <w:rPr>
          <w:rFonts w:ascii="Times New Roman" w:eastAsia="Calibri" w:hAnsi="Times New Roman" w:cs="Times New Roman"/>
          <w:lang w:val="en-GB"/>
        </w:rPr>
        <w:t>/s</w:t>
      </w:r>
      <w:r w:rsidR="00B01F06" w:rsidRPr="00610178">
        <w:rPr>
          <w:rFonts w:ascii="Times New Roman" w:eastAsia="Calibri" w:hAnsi="Times New Roman" w:cs="Times New Roman"/>
          <w:lang w:val="en-GB"/>
        </w:rPr>
        <w:t xml:space="preserve"> was launched, Karandaaz</w:t>
      </w:r>
      <w:r w:rsidRPr="00610178">
        <w:rPr>
          <w:rFonts w:ascii="Times New Roman" w:eastAsia="Calibri" w:hAnsi="Times New Roman" w:cs="Times New Roman"/>
          <w:lang w:val="en-GB"/>
        </w:rPr>
        <w:t xml:space="preserve"> received application from four </w:t>
      </w:r>
      <w:r w:rsidR="007F3C43" w:rsidRPr="00610178">
        <w:rPr>
          <w:rFonts w:ascii="Times New Roman" w:eastAsia="Calibri" w:hAnsi="Times New Roman" w:cs="Times New Roman"/>
          <w:lang w:val="en-GB"/>
        </w:rPr>
        <w:t>accelerators</w:t>
      </w:r>
      <w:r w:rsidRPr="00610178">
        <w:rPr>
          <w:rFonts w:ascii="Times New Roman" w:eastAsia="Calibri" w:hAnsi="Times New Roman" w:cs="Times New Roman"/>
          <w:lang w:val="en-GB"/>
        </w:rPr>
        <w:t>:</w:t>
      </w:r>
    </w:p>
    <w:p w14:paraId="51237BE6" w14:textId="77777777" w:rsidR="009E47D7" w:rsidRPr="00610178" w:rsidRDefault="009E47D7" w:rsidP="00FE5BA1">
      <w:pPr>
        <w:pStyle w:val="Body"/>
        <w:numPr>
          <w:ilvl w:val="0"/>
          <w:numId w:val="9"/>
        </w:numPr>
        <w:jc w:val="both"/>
        <w:rPr>
          <w:rFonts w:ascii="Times New Roman" w:eastAsia="Calibri" w:hAnsi="Times New Roman" w:cs="Times New Roman"/>
          <w:lang w:val="en-GB"/>
        </w:rPr>
      </w:pPr>
      <w:r w:rsidRPr="00610178">
        <w:rPr>
          <w:rFonts w:ascii="Times New Roman" w:eastAsia="Calibri" w:hAnsi="Times New Roman" w:cs="Times New Roman"/>
          <w:lang w:val="en-GB"/>
        </w:rPr>
        <w:t>NEST I/O</w:t>
      </w:r>
    </w:p>
    <w:p w14:paraId="5955051D" w14:textId="77777777" w:rsidR="009E47D7" w:rsidRPr="00610178" w:rsidRDefault="009E47D7" w:rsidP="00FE5BA1">
      <w:pPr>
        <w:pStyle w:val="Body"/>
        <w:numPr>
          <w:ilvl w:val="0"/>
          <w:numId w:val="9"/>
        </w:numPr>
        <w:jc w:val="both"/>
        <w:rPr>
          <w:rFonts w:ascii="Times New Roman" w:eastAsia="Calibri" w:hAnsi="Times New Roman" w:cs="Times New Roman"/>
          <w:lang w:val="en-GB"/>
        </w:rPr>
      </w:pPr>
      <w:r w:rsidRPr="00610178">
        <w:rPr>
          <w:rFonts w:ascii="Times New Roman" w:eastAsia="Calibri" w:hAnsi="Times New Roman" w:cs="Times New Roman"/>
          <w:lang w:val="en-GB"/>
        </w:rPr>
        <w:t>Fintech Factory</w:t>
      </w:r>
    </w:p>
    <w:p w14:paraId="2DB20C38" w14:textId="77777777" w:rsidR="009E47D7" w:rsidRPr="00610178" w:rsidRDefault="009E47D7" w:rsidP="00FE5BA1">
      <w:pPr>
        <w:pStyle w:val="Body"/>
        <w:numPr>
          <w:ilvl w:val="0"/>
          <w:numId w:val="9"/>
        </w:numPr>
        <w:jc w:val="both"/>
        <w:rPr>
          <w:rFonts w:ascii="Times New Roman" w:eastAsia="Calibri" w:hAnsi="Times New Roman" w:cs="Times New Roman"/>
          <w:lang w:val="en-GB"/>
        </w:rPr>
      </w:pPr>
      <w:r w:rsidRPr="00610178">
        <w:rPr>
          <w:rFonts w:ascii="Times New Roman" w:eastAsia="Calibri" w:hAnsi="Times New Roman" w:cs="Times New Roman"/>
          <w:lang w:val="en-GB"/>
        </w:rPr>
        <w:t>NIC Lahore</w:t>
      </w:r>
    </w:p>
    <w:p w14:paraId="228B7C4A" w14:textId="77777777" w:rsidR="009E47D7" w:rsidRPr="00610178" w:rsidRDefault="00411DCD" w:rsidP="00FE5BA1">
      <w:pPr>
        <w:pStyle w:val="Body"/>
        <w:numPr>
          <w:ilvl w:val="0"/>
          <w:numId w:val="9"/>
        </w:numPr>
        <w:jc w:val="both"/>
        <w:rPr>
          <w:rFonts w:ascii="Times New Roman" w:eastAsia="Calibri" w:hAnsi="Times New Roman" w:cs="Times New Roman"/>
          <w:lang w:val="en-GB"/>
        </w:rPr>
      </w:pPr>
      <w:r w:rsidRPr="00610178">
        <w:rPr>
          <w:rFonts w:ascii="Times New Roman" w:eastAsia="Calibri" w:hAnsi="Times New Roman" w:cs="Times New Roman"/>
          <w:lang w:val="en-GB"/>
        </w:rPr>
        <w:t>Epiphany</w:t>
      </w:r>
    </w:p>
    <w:p w14:paraId="7A15A75C" w14:textId="77777777" w:rsidR="00B01F06" w:rsidRPr="00610178" w:rsidRDefault="00B01F06" w:rsidP="00993762">
      <w:pPr>
        <w:pStyle w:val="Body"/>
        <w:ind w:left="720"/>
        <w:jc w:val="both"/>
        <w:rPr>
          <w:rFonts w:ascii="Times New Roman" w:eastAsia="Calibri" w:hAnsi="Times New Roman" w:cs="Times New Roman"/>
          <w:lang w:val="en-GB"/>
        </w:rPr>
      </w:pPr>
    </w:p>
    <w:p w14:paraId="5C2BE258" w14:textId="2998D00C" w:rsidR="009E47D7" w:rsidRPr="00610178" w:rsidRDefault="009E47D7" w:rsidP="009E47D7">
      <w:pPr>
        <w:pStyle w:val="Body"/>
        <w:jc w:val="both"/>
        <w:rPr>
          <w:rFonts w:ascii="Times New Roman" w:eastAsia="Calibri" w:hAnsi="Times New Roman" w:cs="Times New Roman"/>
          <w:lang w:val="en-GB"/>
        </w:rPr>
      </w:pPr>
      <w:r w:rsidRPr="00610178">
        <w:rPr>
          <w:rFonts w:ascii="Times New Roman" w:eastAsia="Calibri" w:hAnsi="Times New Roman" w:cs="Times New Roman"/>
          <w:lang w:val="en-GB"/>
        </w:rPr>
        <w:t>Fintech Factory w</w:t>
      </w:r>
      <w:r w:rsidR="00904374">
        <w:rPr>
          <w:rFonts w:ascii="Times New Roman" w:eastAsia="Calibri" w:hAnsi="Times New Roman" w:cs="Times New Roman"/>
          <w:lang w:val="en-GB"/>
        </w:rPr>
        <w:t>as</w:t>
      </w:r>
      <w:r w:rsidRPr="00610178">
        <w:rPr>
          <w:rFonts w:ascii="Times New Roman" w:eastAsia="Calibri" w:hAnsi="Times New Roman" w:cs="Times New Roman"/>
          <w:lang w:val="en-GB"/>
        </w:rPr>
        <w:t xml:space="preserve"> selected </w:t>
      </w:r>
      <w:r w:rsidR="0069017E" w:rsidRPr="00610178">
        <w:rPr>
          <w:rFonts w:ascii="Times New Roman" w:eastAsia="Calibri" w:hAnsi="Times New Roman" w:cs="Times New Roman"/>
          <w:lang w:val="en-GB"/>
        </w:rPr>
        <w:t xml:space="preserve">through an </w:t>
      </w:r>
      <w:r w:rsidR="007C74CB" w:rsidRPr="00610178">
        <w:rPr>
          <w:rFonts w:ascii="Times New Roman" w:eastAsia="Calibri" w:hAnsi="Times New Roman" w:cs="Times New Roman"/>
          <w:lang w:val="en-GB"/>
        </w:rPr>
        <w:t>evaluation criterion</w:t>
      </w:r>
      <w:r w:rsidR="0069017E" w:rsidRPr="00610178">
        <w:rPr>
          <w:rFonts w:ascii="Times New Roman" w:eastAsia="Calibri" w:hAnsi="Times New Roman" w:cs="Times New Roman"/>
          <w:lang w:val="en-GB"/>
        </w:rPr>
        <w:t xml:space="preserve"> </w:t>
      </w:r>
      <w:r w:rsidRPr="00610178">
        <w:rPr>
          <w:rFonts w:ascii="Times New Roman" w:eastAsia="Calibri" w:hAnsi="Times New Roman" w:cs="Times New Roman"/>
          <w:lang w:val="en-GB"/>
        </w:rPr>
        <w:t>based on acceleration curriculum design, understanding of the objective</w:t>
      </w:r>
      <w:r w:rsidR="00B01F06" w:rsidRPr="00610178">
        <w:rPr>
          <w:rFonts w:ascii="Times New Roman" w:eastAsia="Calibri" w:hAnsi="Times New Roman" w:cs="Times New Roman"/>
          <w:lang w:val="en-GB"/>
        </w:rPr>
        <w:t>,</w:t>
      </w:r>
      <w:r w:rsidRPr="00610178">
        <w:rPr>
          <w:rFonts w:ascii="Times New Roman" w:eastAsia="Calibri" w:hAnsi="Times New Roman" w:cs="Times New Roman"/>
          <w:lang w:val="en-GB"/>
        </w:rPr>
        <w:t xml:space="preserve"> and budget. </w:t>
      </w:r>
    </w:p>
    <w:p w14:paraId="1A974467" w14:textId="77777777" w:rsidR="00FB74F5" w:rsidRPr="00610178" w:rsidRDefault="00FB74F5" w:rsidP="00257C6C">
      <w:pPr>
        <w:pStyle w:val="Body"/>
        <w:jc w:val="both"/>
        <w:rPr>
          <w:rStyle w:val="Heading2Char"/>
          <w:rFonts w:ascii="Times New Roman" w:hAnsi="Times New Roman" w:cs="Times New Roman"/>
          <w:sz w:val="22"/>
          <w:szCs w:val="22"/>
        </w:rPr>
      </w:pPr>
    </w:p>
    <w:p w14:paraId="32C1A48B" w14:textId="0639BBED" w:rsidR="00257C6C" w:rsidRPr="00610178" w:rsidRDefault="000428D3" w:rsidP="00411DCD">
      <w:pPr>
        <w:pStyle w:val="Heading3"/>
        <w:rPr>
          <w:rFonts w:ascii="Times New Roman" w:eastAsia="Calibri" w:hAnsi="Times New Roman" w:cs="Times New Roman"/>
          <w:sz w:val="22"/>
          <w:szCs w:val="22"/>
          <w:lang w:val="en-GB"/>
        </w:rPr>
      </w:pPr>
      <w:bookmarkStart w:id="20" w:name="_Toc4062108"/>
      <w:r w:rsidRPr="00610178">
        <w:rPr>
          <w:rFonts w:ascii="Times New Roman" w:eastAsia="Calibri" w:hAnsi="Times New Roman" w:cs="Times New Roman"/>
          <w:sz w:val="22"/>
          <w:szCs w:val="22"/>
          <w:lang w:val="en-GB"/>
        </w:rPr>
        <w:t>Acceleration Objectives</w:t>
      </w:r>
      <w:r w:rsidR="00411DCD" w:rsidRPr="00610178">
        <w:rPr>
          <w:rFonts w:ascii="Times New Roman" w:eastAsia="Calibri" w:hAnsi="Times New Roman" w:cs="Times New Roman"/>
          <w:sz w:val="22"/>
          <w:szCs w:val="22"/>
          <w:lang w:val="en-GB"/>
        </w:rPr>
        <w:t>:</w:t>
      </w:r>
      <w:bookmarkEnd w:id="20"/>
    </w:p>
    <w:p w14:paraId="341E1862" w14:textId="62416B52" w:rsidR="000428D3" w:rsidRPr="00610178" w:rsidRDefault="000428D3" w:rsidP="00993762">
      <w:pPr>
        <w:rPr>
          <w:rFonts w:ascii="Times New Roman" w:hAnsi="Times New Roman" w:cs="Times New Roman"/>
          <w:lang w:val="en-GB"/>
        </w:rPr>
      </w:pPr>
      <w:r w:rsidRPr="00610178">
        <w:rPr>
          <w:rFonts w:ascii="Times New Roman" w:hAnsi="Times New Roman" w:cs="Times New Roman"/>
          <w:lang w:val="en-GB"/>
        </w:rPr>
        <w:t>The objectives for the acceleration stage of FDC 2018 were as follows:</w:t>
      </w:r>
    </w:p>
    <w:p w14:paraId="086DB1C1" w14:textId="0809B5E5" w:rsidR="001B15DF" w:rsidRPr="00610178" w:rsidRDefault="00257C6C" w:rsidP="00866392">
      <w:pPr>
        <w:pStyle w:val="Body"/>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1134"/>
        <w:jc w:val="both"/>
        <w:rPr>
          <w:rFonts w:ascii="Times New Roman" w:eastAsia="Calibri" w:hAnsi="Times New Roman" w:cs="Times New Roman"/>
          <w:lang w:val="en-GB"/>
        </w:rPr>
      </w:pPr>
      <w:r w:rsidRPr="00610178">
        <w:rPr>
          <w:rFonts w:ascii="Times New Roman" w:eastAsia="Calibri" w:hAnsi="Times New Roman" w:cs="Times New Roman"/>
          <w:lang w:val="en-GB"/>
        </w:rPr>
        <w:t xml:space="preserve">Design &amp; execute an acceleration programme focused on </w:t>
      </w:r>
      <w:r w:rsidR="000428D3" w:rsidRPr="00610178">
        <w:rPr>
          <w:rFonts w:ascii="Times New Roman" w:eastAsia="Calibri" w:hAnsi="Times New Roman" w:cs="Times New Roman"/>
          <w:lang w:val="en-GB"/>
        </w:rPr>
        <w:t xml:space="preserve">engaging and building the capacity of interested </w:t>
      </w:r>
      <w:r w:rsidR="001B15DF" w:rsidRPr="00610178">
        <w:rPr>
          <w:rFonts w:ascii="Times New Roman" w:hAnsi="Times New Roman" w:cs="Times New Roman"/>
        </w:rPr>
        <w:t>FinTechs;</w:t>
      </w:r>
      <w:r w:rsidR="001B15DF" w:rsidRPr="00610178" w:rsidDel="001B15DF">
        <w:rPr>
          <w:rFonts w:ascii="Times New Roman" w:eastAsia="Calibri" w:hAnsi="Times New Roman" w:cs="Times New Roman"/>
          <w:lang w:val="en-GB"/>
        </w:rPr>
        <w:t xml:space="preserve"> </w:t>
      </w:r>
    </w:p>
    <w:p w14:paraId="1A356E76" w14:textId="5833E696" w:rsidR="00257C6C" w:rsidRPr="00610178" w:rsidRDefault="000428D3" w:rsidP="00866392">
      <w:pPr>
        <w:pStyle w:val="Body"/>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1134"/>
        <w:jc w:val="both"/>
        <w:rPr>
          <w:rFonts w:ascii="Times New Roman" w:eastAsia="Calibri" w:hAnsi="Times New Roman" w:cs="Times New Roman"/>
          <w:lang w:val="en-GB"/>
        </w:rPr>
      </w:pPr>
      <w:r w:rsidRPr="00610178">
        <w:rPr>
          <w:rFonts w:ascii="Times New Roman" w:eastAsia="Calibri" w:hAnsi="Times New Roman" w:cs="Times New Roman"/>
          <w:lang w:val="en-GB"/>
        </w:rPr>
        <w:t xml:space="preserve">Work with Karandaaz to propose, design, and execute </w:t>
      </w:r>
      <w:r w:rsidR="00257C6C" w:rsidRPr="00610178">
        <w:rPr>
          <w:rFonts w:ascii="Times New Roman" w:eastAsia="Calibri" w:hAnsi="Times New Roman" w:cs="Times New Roman"/>
          <w:lang w:val="en-GB"/>
        </w:rPr>
        <w:t xml:space="preserve">a media </w:t>
      </w:r>
      <w:r w:rsidRPr="00610178">
        <w:rPr>
          <w:rFonts w:ascii="Times New Roman" w:eastAsia="Calibri" w:hAnsi="Times New Roman" w:cs="Times New Roman"/>
          <w:lang w:val="en-GB"/>
        </w:rPr>
        <w:t xml:space="preserve">and outreach </w:t>
      </w:r>
      <w:r w:rsidR="00257C6C" w:rsidRPr="00610178">
        <w:rPr>
          <w:rFonts w:ascii="Times New Roman" w:eastAsia="Calibri" w:hAnsi="Times New Roman" w:cs="Times New Roman"/>
          <w:lang w:val="en-GB"/>
        </w:rPr>
        <w:t>campaign for the program</w:t>
      </w:r>
      <w:r w:rsidR="006E25D7" w:rsidRPr="00610178">
        <w:rPr>
          <w:rFonts w:ascii="Times New Roman" w:eastAsia="Calibri" w:hAnsi="Times New Roman" w:cs="Times New Roman"/>
          <w:lang w:val="en-GB"/>
        </w:rPr>
        <w:t>me</w:t>
      </w:r>
      <w:r w:rsidR="001B15DF" w:rsidRPr="00610178">
        <w:rPr>
          <w:rFonts w:ascii="Times New Roman" w:eastAsia="Calibri" w:hAnsi="Times New Roman" w:cs="Times New Roman"/>
          <w:lang w:val="en-GB"/>
        </w:rPr>
        <w:t>;</w:t>
      </w:r>
    </w:p>
    <w:p w14:paraId="0EDB7591" w14:textId="5A21F3F0" w:rsidR="00257C6C" w:rsidRPr="00610178" w:rsidRDefault="00257C6C" w:rsidP="00FE5BA1">
      <w:pPr>
        <w:pStyle w:val="Body"/>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1134"/>
        <w:jc w:val="both"/>
        <w:rPr>
          <w:rFonts w:ascii="Times New Roman" w:eastAsia="Calibri" w:hAnsi="Times New Roman" w:cs="Times New Roman"/>
          <w:lang w:val="en-GB"/>
        </w:rPr>
      </w:pPr>
      <w:r w:rsidRPr="00610178">
        <w:rPr>
          <w:rFonts w:ascii="Times New Roman" w:eastAsia="Calibri" w:hAnsi="Times New Roman" w:cs="Times New Roman"/>
          <w:lang w:val="en-GB"/>
        </w:rPr>
        <w:t xml:space="preserve">Facilitate </w:t>
      </w:r>
      <w:r w:rsidR="001B15DF" w:rsidRPr="00610178">
        <w:rPr>
          <w:rFonts w:ascii="Times New Roman" w:eastAsia="Calibri" w:hAnsi="Times New Roman" w:cs="Times New Roman"/>
          <w:lang w:val="en-GB"/>
        </w:rPr>
        <w:t>and</w:t>
      </w:r>
      <w:r w:rsidRPr="00610178">
        <w:rPr>
          <w:rFonts w:ascii="Times New Roman" w:eastAsia="Calibri" w:hAnsi="Times New Roman" w:cs="Times New Roman"/>
          <w:lang w:val="en-GB"/>
        </w:rPr>
        <w:t xml:space="preserve"> create an API based product development environment in partnership with a financial institution</w:t>
      </w:r>
      <w:r w:rsidR="001B15DF" w:rsidRPr="00610178">
        <w:rPr>
          <w:rFonts w:ascii="Times New Roman" w:eastAsia="Calibri" w:hAnsi="Times New Roman" w:cs="Times New Roman"/>
          <w:lang w:val="en-GB"/>
        </w:rPr>
        <w:t>;</w:t>
      </w:r>
    </w:p>
    <w:p w14:paraId="143A0735" w14:textId="63982A28" w:rsidR="00257C6C" w:rsidRPr="00610178" w:rsidRDefault="00257C6C" w:rsidP="00FE5BA1">
      <w:pPr>
        <w:pStyle w:val="Body"/>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1134"/>
        <w:jc w:val="both"/>
        <w:rPr>
          <w:rFonts w:ascii="Times New Roman" w:eastAsia="Calibri" w:hAnsi="Times New Roman" w:cs="Times New Roman"/>
          <w:lang w:val="en-GB"/>
        </w:rPr>
      </w:pPr>
      <w:r w:rsidRPr="00610178">
        <w:rPr>
          <w:rFonts w:ascii="Times New Roman" w:eastAsia="Calibri" w:hAnsi="Times New Roman" w:cs="Times New Roman"/>
          <w:lang w:val="en-GB"/>
        </w:rPr>
        <w:t xml:space="preserve">Build a pipeline of start-ups that aspire to develop </w:t>
      </w:r>
      <w:r w:rsidR="001B15DF" w:rsidRPr="00610178">
        <w:rPr>
          <w:rFonts w:ascii="Times New Roman" w:hAnsi="Times New Roman" w:cs="Times New Roman"/>
        </w:rPr>
        <w:t>FinTech</w:t>
      </w:r>
      <w:r w:rsidRPr="00610178">
        <w:rPr>
          <w:rFonts w:ascii="Times New Roman" w:eastAsia="Calibri" w:hAnsi="Times New Roman" w:cs="Times New Roman"/>
          <w:lang w:val="en-GB"/>
        </w:rPr>
        <w:t xml:space="preserve"> solutions</w:t>
      </w:r>
      <w:r w:rsidR="001B15DF" w:rsidRPr="00610178">
        <w:rPr>
          <w:rFonts w:ascii="Times New Roman" w:eastAsia="Calibri" w:hAnsi="Times New Roman" w:cs="Times New Roman"/>
          <w:lang w:val="en-GB"/>
        </w:rPr>
        <w:t>;</w:t>
      </w:r>
    </w:p>
    <w:p w14:paraId="11333354" w14:textId="20C5AEEA" w:rsidR="00257C6C" w:rsidRPr="00610178" w:rsidRDefault="00257C6C" w:rsidP="00FE5BA1">
      <w:pPr>
        <w:pStyle w:val="Body"/>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1134"/>
        <w:jc w:val="both"/>
        <w:rPr>
          <w:rFonts w:ascii="Times New Roman" w:eastAsia="Calibri" w:hAnsi="Times New Roman" w:cs="Times New Roman"/>
          <w:lang w:val="en-GB"/>
        </w:rPr>
      </w:pPr>
      <w:r w:rsidRPr="00610178">
        <w:rPr>
          <w:rFonts w:ascii="Times New Roman" w:eastAsia="Calibri" w:hAnsi="Times New Roman" w:cs="Times New Roman"/>
          <w:lang w:val="en-GB"/>
        </w:rPr>
        <w:t xml:space="preserve">Help </w:t>
      </w:r>
      <w:proofErr w:type="spellStart"/>
      <w:r w:rsidR="000428D3" w:rsidRPr="00610178">
        <w:rPr>
          <w:rFonts w:ascii="Times New Roman" w:eastAsia="Calibri" w:hAnsi="Times New Roman" w:cs="Times New Roman"/>
          <w:lang w:val="en-GB"/>
        </w:rPr>
        <w:t>FinTechs</w:t>
      </w:r>
      <w:proofErr w:type="spellEnd"/>
      <w:r w:rsidRPr="00610178">
        <w:rPr>
          <w:rFonts w:ascii="Times New Roman" w:eastAsia="Calibri" w:hAnsi="Times New Roman" w:cs="Times New Roman"/>
          <w:lang w:val="en-GB"/>
        </w:rPr>
        <w:t xml:space="preserve"> prepare for pitch presentations </w:t>
      </w:r>
      <w:r w:rsidR="000428D3" w:rsidRPr="00610178">
        <w:rPr>
          <w:rFonts w:ascii="Times New Roman" w:eastAsia="Calibri" w:hAnsi="Times New Roman" w:cs="Times New Roman"/>
          <w:lang w:val="en-GB"/>
        </w:rPr>
        <w:t xml:space="preserve">on </w:t>
      </w:r>
      <w:r w:rsidRPr="00610178">
        <w:rPr>
          <w:rFonts w:ascii="Times New Roman" w:eastAsia="Calibri" w:hAnsi="Times New Roman" w:cs="Times New Roman"/>
          <w:lang w:val="en-GB"/>
        </w:rPr>
        <w:t>the final competition day</w:t>
      </w:r>
      <w:r w:rsidR="001B15DF" w:rsidRPr="00610178">
        <w:rPr>
          <w:rFonts w:ascii="Times New Roman" w:eastAsia="Calibri" w:hAnsi="Times New Roman" w:cs="Times New Roman"/>
          <w:lang w:val="en-GB"/>
        </w:rPr>
        <w:t>.</w:t>
      </w:r>
    </w:p>
    <w:p w14:paraId="7444E465" w14:textId="77777777" w:rsidR="00257C6C" w:rsidRPr="00610178" w:rsidRDefault="00257C6C" w:rsidP="00257C6C">
      <w:pPr>
        <w:pStyle w:val="Body"/>
        <w:spacing w:line="276" w:lineRule="auto"/>
        <w:jc w:val="both"/>
        <w:rPr>
          <w:rFonts w:ascii="Times New Roman" w:eastAsia="Calibri" w:hAnsi="Times New Roman" w:cs="Times New Roman"/>
          <w:lang w:val="en-GB"/>
        </w:rPr>
      </w:pPr>
    </w:p>
    <w:p w14:paraId="11FAF074" w14:textId="4F3C96D8" w:rsidR="00257C6C" w:rsidRPr="00610178" w:rsidRDefault="00411DCD" w:rsidP="00257C6C">
      <w:pPr>
        <w:pStyle w:val="Body"/>
        <w:spacing w:line="276" w:lineRule="auto"/>
        <w:jc w:val="both"/>
        <w:rPr>
          <w:rFonts w:ascii="Times New Roman" w:eastAsia="Calibri" w:hAnsi="Times New Roman" w:cs="Times New Roman"/>
          <w:lang w:val="en-GB"/>
        </w:rPr>
      </w:pPr>
      <w:r w:rsidRPr="00610178">
        <w:rPr>
          <w:rFonts w:ascii="Times New Roman" w:eastAsia="Calibri" w:hAnsi="Times New Roman" w:cs="Times New Roman"/>
          <w:lang w:val="en-GB"/>
        </w:rPr>
        <w:t xml:space="preserve">The output of the acceleration programme </w:t>
      </w:r>
      <w:r w:rsidR="001B15DF" w:rsidRPr="00610178">
        <w:rPr>
          <w:rFonts w:ascii="Times New Roman" w:eastAsia="Calibri" w:hAnsi="Times New Roman" w:cs="Times New Roman"/>
          <w:lang w:val="en-GB"/>
        </w:rPr>
        <w:t>was</w:t>
      </w:r>
      <w:r w:rsidRPr="00610178">
        <w:rPr>
          <w:rFonts w:ascii="Times New Roman" w:eastAsia="Calibri" w:hAnsi="Times New Roman" w:cs="Times New Roman"/>
          <w:lang w:val="en-GB"/>
        </w:rPr>
        <w:t xml:space="preserve"> expected to be </w:t>
      </w:r>
      <w:r w:rsidR="001B15DF" w:rsidRPr="00610178">
        <w:rPr>
          <w:rFonts w:ascii="Times New Roman" w:eastAsia="Calibri" w:hAnsi="Times New Roman" w:cs="Times New Roman"/>
          <w:lang w:val="en-GB"/>
        </w:rPr>
        <w:t xml:space="preserve">along </w:t>
      </w:r>
      <w:r w:rsidRPr="00610178">
        <w:rPr>
          <w:rFonts w:ascii="Times New Roman" w:eastAsia="Calibri" w:hAnsi="Times New Roman" w:cs="Times New Roman"/>
          <w:lang w:val="en-GB"/>
        </w:rPr>
        <w:t>the following lines:</w:t>
      </w:r>
    </w:p>
    <w:p w14:paraId="62E74C0F" w14:textId="2080F7F6" w:rsidR="00257C6C" w:rsidRPr="00610178" w:rsidRDefault="00257C6C" w:rsidP="00FE5BA1">
      <w:pPr>
        <w:pStyle w:val="Body"/>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Times New Roman" w:eastAsia="Calibri" w:hAnsi="Times New Roman" w:cs="Times New Roman"/>
          <w:lang w:val="en-GB"/>
        </w:rPr>
      </w:pPr>
      <w:r w:rsidRPr="00610178">
        <w:rPr>
          <w:rFonts w:ascii="Times New Roman" w:eastAsia="Calibri" w:hAnsi="Times New Roman" w:cs="Times New Roman"/>
          <w:lang w:val="en-GB"/>
        </w:rPr>
        <w:t>Acceleration involving, business training, idea pivoting, mentorship</w:t>
      </w:r>
      <w:r w:rsidR="000428D3" w:rsidRPr="00610178">
        <w:rPr>
          <w:rFonts w:ascii="Times New Roman" w:eastAsia="Calibri" w:hAnsi="Times New Roman" w:cs="Times New Roman"/>
          <w:lang w:val="en-GB"/>
        </w:rPr>
        <w:t>,</w:t>
      </w:r>
      <w:r w:rsidRPr="00610178">
        <w:rPr>
          <w:rFonts w:ascii="Times New Roman" w:eastAsia="Calibri" w:hAnsi="Times New Roman" w:cs="Times New Roman"/>
          <w:lang w:val="en-GB"/>
        </w:rPr>
        <w:t xml:space="preserve"> and minimum viable product (MVP) creation</w:t>
      </w:r>
      <w:r w:rsidR="001B15DF" w:rsidRPr="00610178">
        <w:rPr>
          <w:rFonts w:ascii="Times New Roman" w:eastAsia="Calibri" w:hAnsi="Times New Roman" w:cs="Times New Roman"/>
          <w:lang w:val="en-GB"/>
        </w:rPr>
        <w:t>;</w:t>
      </w:r>
    </w:p>
    <w:p w14:paraId="2FAAFBFC" w14:textId="77777777" w:rsidR="00904374" w:rsidRDefault="00904374" w:rsidP="004F3963">
      <w:pPr>
        <w:pStyle w:val="Heading1"/>
        <w:rPr>
          <w:rFonts w:ascii="Times New Roman" w:eastAsia="Calibri" w:hAnsi="Times New Roman" w:cs="Times New Roman"/>
          <w:lang w:val="en-GB"/>
        </w:rPr>
      </w:pPr>
    </w:p>
    <w:p w14:paraId="4D91C5DE" w14:textId="77777777" w:rsidR="00904374" w:rsidRDefault="00904374" w:rsidP="004F3963">
      <w:pPr>
        <w:pStyle w:val="Heading1"/>
        <w:rPr>
          <w:rFonts w:ascii="Times New Roman" w:eastAsia="Calibri" w:hAnsi="Times New Roman" w:cs="Times New Roman"/>
          <w:lang w:val="en-GB"/>
        </w:rPr>
      </w:pPr>
    </w:p>
    <w:p w14:paraId="5422211E" w14:textId="77777777" w:rsidR="00904374" w:rsidRDefault="00904374" w:rsidP="004F3963">
      <w:pPr>
        <w:pStyle w:val="Heading1"/>
        <w:rPr>
          <w:rFonts w:ascii="Times New Roman" w:eastAsia="Calibri" w:hAnsi="Times New Roman" w:cs="Times New Roman"/>
          <w:lang w:val="en-GB"/>
        </w:rPr>
      </w:pPr>
    </w:p>
    <w:p w14:paraId="0F84F795" w14:textId="77777777" w:rsidR="00904374" w:rsidRDefault="00904374" w:rsidP="00904374">
      <w:pPr>
        <w:rPr>
          <w:lang w:val="en-GB"/>
        </w:rPr>
      </w:pPr>
    </w:p>
    <w:p w14:paraId="7B1AC0E1" w14:textId="77777777" w:rsidR="00904374" w:rsidRPr="00904374" w:rsidRDefault="00904374" w:rsidP="00904374">
      <w:pPr>
        <w:rPr>
          <w:lang w:val="en-GB"/>
        </w:rPr>
      </w:pPr>
    </w:p>
    <w:p w14:paraId="0FD5442A" w14:textId="71AC167E" w:rsidR="00904374" w:rsidRDefault="00904374" w:rsidP="004F3963">
      <w:pPr>
        <w:pStyle w:val="Heading1"/>
        <w:rPr>
          <w:rFonts w:ascii="Times New Roman" w:hAnsi="Times New Roman" w:cs="Times New Roman"/>
        </w:rPr>
      </w:pPr>
    </w:p>
    <w:p w14:paraId="71E7E1E2" w14:textId="77777777" w:rsidR="00995137" w:rsidRPr="00995137" w:rsidRDefault="00995137" w:rsidP="00995137"/>
    <w:p w14:paraId="29A8BCC1" w14:textId="03A4CBD7" w:rsidR="000D212D" w:rsidRPr="00610178" w:rsidRDefault="000D212D" w:rsidP="004F3963">
      <w:pPr>
        <w:pStyle w:val="Heading1"/>
        <w:rPr>
          <w:rFonts w:ascii="Times New Roman" w:hAnsi="Times New Roman" w:cs="Times New Roman"/>
        </w:rPr>
      </w:pPr>
      <w:bookmarkStart w:id="21" w:name="_Toc4062109"/>
      <w:r w:rsidRPr="00610178">
        <w:rPr>
          <w:rFonts w:ascii="Times New Roman" w:hAnsi="Times New Roman" w:cs="Times New Roman"/>
        </w:rPr>
        <w:lastRenderedPageBreak/>
        <w:t xml:space="preserve">Media </w:t>
      </w:r>
      <w:r w:rsidR="00904374">
        <w:rPr>
          <w:rFonts w:ascii="Times New Roman" w:hAnsi="Times New Roman" w:cs="Times New Roman"/>
        </w:rPr>
        <w:t xml:space="preserve">&amp; Outreach </w:t>
      </w:r>
      <w:r w:rsidRPr="00610178">
        <w:rPr>
          <w:rFonts w:ascii="Times New Roman" w:hAnsi="Times New Roman" w:cs="Times New Roman"/>
        </w:rPr>
        <w:t>Campaign</w:t>
      </w:r>
      <w:bookmarkEnd w:id="21"/>
    </w:p>
    <w:p w14:paraId="495E0F68" w14:textId="5FADB2CB" w:rsidR="000D212D" w:rsidRPr="00610178" w:rsidRDefault="00904374" w:rsidP="00202F84">
      <w:pPr>
        <w:tabs>
          <w:tab w:val="left" w:pos="7590"/>
        </w:tabs>
        <w:jc w:val="both"/>
        <w:rPr>
          <w:rFonts w:ascii="Times New Roman" w:hAnsi="Times New Roman" w:cs="Times New Roman"/>
        </w:rPr>
      </w:pPr>
      <w:r>
        <w:rPr>
          <w:rFonts w:ascii="Times New Roman" w:hAnsi="Times New Roman" w:cs="Times New Roman"/>
        </w:rPr>
        <w:t>A m</w:t>
      </w:r>
      <w:r w:rsidR="000D212D" w:rsidRPr="00610178">
        <w:rPr>
          <w:rFonts w:ascii="Times New Roman" w:hAnsi="Times New Roman" w:cs="Times New Roman"/>
        </w:rPr>
        <w:t xml:space="preserve">edia </w:t>
      </w:r>
      <w:r w:rsidR="001B15DF" w:rsidRPr="00610178">
        <w:rPr>
          <w:rFonts w:ascii="Times New Roman" w:hAnsi="Times New Roman" w:cs="Times New Roman"/>
        </w:rPr>
        <w:t xml:space="preserve">and outreach </w:t>
      </w:r>
      <w:r w:rsidR="000D212D" w:rsidRPr="00610178">
        <w:rPr>
          <w:rFonts w:ascii="Times New Roman" w:hAnsi="Times New Roman" w:cs="Times New Roman"/>
        </w:rPr>
        <w:t xml:space="preserve">campaign </w:t>
      </w:r>
      <w:r w:rsidR="001B15DF" w:rsidRPr="00610178">
        <w:rPr>
          <w:rFonts w:ascii="Times New Roman" w:hAnsi="Times New Roman" w:cs="Times New Roman"/>
        </w:rPr>
        <w:t xml:space="preserve">has always been </w:t>
      </w:r>
      <w:r w:rsidR="000D212D" w:rsidRPr="00610178">
        <w:rPr>
          <w:rFonts w:ascii="Times New Roman" w:hAnsi="Times New Roman" w:cs="Times New Roman"/>
        </w:rPr>
        <w:t xml:space="preserve">an </w:t>
      </w:r>
      <w:r w:rsidR="002A526C" w:rsidRPr="00610178">
        <w:rPr>
          <w:rFonts w:ascii="Times New Roman" w:hAnsi="Times New Roman" w:cs="Times New Roman"/>
        </w:rPr>
        <w:t>integral</w:t>
      </w:r>
      <w:r w:rsidR="000D212D" w:rsidRPr="00610178">
        <w:rPr>
          <w:rFonts w:ascii="Times New Roman" w:hAnsi="Times New Roman" w:cs="Times New Roman"/>
        </w:rPr>
        <w:t xml:space="preserve"> part of the FDC program</w:t>
      </w:r>
      <w:r w:rsidR="001B15DF" w:rsidRPr="00610178">
        <w:rPr>
          <w:rFonts w:ascii="Times New Roman" w:hAnsi="Times New Roman" w:cs="Times New Roman"/>
        </w:rPr>
        <w:t>me</w:t>
      </w:r>
      <w:r w:rsidR="000D212D" w:rsidRPr="00610178">
        <w:rPr>
          <w:rFonts w:ascii="Times New Roman" w:hAnsi="Times New Roman" w:cs="Times New Roman"/>
        </w:rPr>
        <w:t xml:space="preserve">. </w:t>
      </w:r>
      <w:r w:rsidR="001B15DF" w:rsidRPr="00610178">
        <w:rPr>
          <w:rFonts w:ascii="Times New Roman" w:hAnsi="Times New Roman" w:cs="Times New Roman"/>
        </w:rPr>
        <w:t xml:space="preserve">While on one hand it is important to focus on </w:t>
      </w:r>
      <w:r w:rsidR="000D212D" w:rsidRPr="00610178">
        <w:rPr>
          <w:rFonts w:ascii="Times New Roman" w:hAnsi="Times New Roman" w:cs="Times New Roman"/>
        </w:rPr>
        <w:t>enhanc</w:t>
      </w:r>
      <w:r w:rsidR="001B15DF" w:rsidRPr="00610178">
        <w:rPr>
          <w:rFonts w:ascii="Times New Roman" w:hAnsi="Times New Roman" w:cs="Times New Roman"/>
        </w:rPr>
        <w:t>ing</w:t>
      </w:r>
      <w:r w:rsidR="000D212D" w:rsidRPr="00610178">
        <w:rPr>
          <w:rFonts w:ascii="Times New Roman" w:hAnsi="Times New Roman" w:cs="Times New Roman"/>
        </w:rPr>
        <w:t xml:space="preserve"> the </w:t>
      </w:r>
      <w:proofErr w:type="spellStart"/>
      <w:r w:rsidR="001B15DF" w:rsidRPr="00610178">
        <w:rPr>
          <w:rFonts w:ascii="Times New Roman" w:hAnsi="Times New Roman" w:cs="Times New Roman"/>
        </w:rPr>
        <w:t>FinTech</w:t>
      </w:r>
      <w:proofErr w:type="spellEnd"/>
      <w:r w:rsidR="000D212D" w:rsidRPr="00610178">
        <w:rPr>
          <w:rFonts w:ascii="Times New Roman" w:hAnsi="Times New Roman" w:cs="Times New Roman"/>
        </w:rPr>
        <w:t xml:space="preserve"> startup ecosystem, </w:t>
      </w:r>
      <w:r w:rsidR="001B15DF" w:rsidRPr="00610178">
        <w:rPr>
          <w:rFonts w:ascii="Times New Roman" w:hAnsi="Times New Roman" w:cs="Times New Roman"/>
        </w:rPr>
        <w:t>on the other hand it is</w:t>
      </w:r>
      <w:r w:rsidR="000D212D" w:rsidRPr="00610178">
        <w:rPr>
          <w:rFonts w:ascii="Times New Roman" w:hAnsi="Times New Roman" w:cs="Times New Roman"/>
        </w:rPr>
        <w:t xml:space="preserve"> equally</w:t>
      </w:r>
      <w:r w:rsidR="001B15DF" w:rsidRPr="00610178">
        <w:rPr>
          <w:rFonts w:ascii="Times New Roman" w:hAnsi="Times New Roman" w:cs="Times New Roman"/>
        </w:rPr>
        <w:t xml:space="preserve"> important to </w:t>
      </w:r>
      <w:r w:rsidR="002A526C" w:rsidRPr="00610178">
        <w:rPr>
          <w:rFonts w:ascii="Times New Roman" w:hAnsi="Times New Roman" w:cs="Times New Roman"/>
        </w:rPr>
        <w:t>focus</w:t>
      </w:r>
      <w:r w:rsidR="001B15DF" w:rsidRPr="00610178">
        <w:rPr>
          <w:rFonts w:ascii="Times New Roman" w:hAnsi="Times New Roman" w:cs="Times New Roman"/>
        </w:rPr>
        <w:t xml:space="preserve"> on</w:t>
      </w:r>
      <w:r w:rsidR="000D212D" w:rsidRPr="00610178">
        <w:rPr>
          <w:rFonts w:ascii="Times New Roman" w:hAnsi="Times New Roman" w:cs="Times New Roman"/>
        </w:rPr>
        <w:t xml:space="preserve"> increasing awareness about </w:t>
      </w:r>
      <w:r w:rsidR="001B15DF" w:rsidRPr="00610178">
        <w:rPr>
          <w:rFonts w:ascii="Times New Roman" w:hAnsi="Times New Roman" w:cs="Times New Roman"/>
        </w:rPr>
        <w:t xml:space="preserve">the </w:t>
      </w:r>
      <w:r w:rsidR="000D212D" w:rsidRPr="00610178">
        <w:rPr>
          <w:rFonts w:ascii="Times New Roman" w:hAnsi="Times New Roman" w:cs="Times New Roman"/>
        </w:rPr>
        <w:t xml:space="preserve">funding opportunity. The FDC </w:t>
      </w:r>
      <w:r w:rsidR="001B15DF" w:rsidRPr="00610178">
        <w:rPr>
          <w:rFonts w:ascii="Times New Roman" w:hAnsi="Times New Roman" w:cs="Times New Roman"/>
        </w:rPr>
        <w:t xml:space="preserve">aims to </w:t>
      </w:r>
      <w:r w:rsidR="000D212D" w:rsidRPr="00610178">
        <w:rPr>
          <w:rFonts w:ascii="Times New Roman" w:hAnsi="Times New Roman" w:cs="Times New Roman"/>
        </w:rPr>
        <w:t xml:space="preserve">not </w:t>
      </w:r>
      <w:r w:rsidR="001B15DF" w:rsidRPr="00610178">
        <w:rPr>
          <w:rFonts w:ascii="Times New Roman" w:hAnsi="Times New Roman" w:cs="Times New Roman"/>
        </w:rPr>
        <w:t xml:space="preserve">only </w:t>
      </w:r>
      <w:r w:rsidR="000D212D" w:rsidRPr="00610178">
        <w:rPr>
          <w:rFonts w:ascii="Times New Roman" w:hAnsi="Times New Roman" w:cs="Times New Roman"/>
        </w:rPr>
        <w:t xml:space="preserve">provide funds </w:t>
      </w:r>
      <w:r w:rsidR="001B15DF" w:rsidRPr="00610178">
        <w:rPr>
          <w:rFonts w:ascii="Times New Roman" w:hAnsi="Times New Roman" w:cs="Times New Roman"/>
        </w:rPr>
        <w:t xml:space="preserve">to promising startup ideas </w:t>
      </w:r>
      <w:r w:rsidR="000D212D" w:rsidRPr="00610178">
        <w:rPr>
          <w:rFonts w:ascii="Times New Roman" w:hAnsi="Times New Roman" w:cs="Times New Roman"/>
        </w:rPr>
        <w:t xml:space="preserve">but to </w:t>
      </w:r>
      <w:r w:rsidR="001B15DF" w:rsidRPr="00610178">
        <w:rPr>
          <w:rFonts w:ascii="Times New Roman" w:hAnsi="Times New Roman" w:cs="Times New Roman"/>
        </w:rPr>
        <w:t xml:space="preserve">also </w:t>
      </w:r>
      <w:r w:rsidR="000D212D" w:rsidRPr="00610178">
        <w:rPr>
          <w:rFonts w:ascii="Times New Roman" w:hAnsi="Times New Roman" w:cs="Times New Roman"/>
        </w:rPr>
        <w:t xml:space="preserve">incentivize </w:t>
      </w:r>
      <w:r w:rsidR="001B15DF" w:rsidRPr="00610178">
        <w:rPr>
          <w:rFonts w:ascii="Times New Roman" w:hAnsi="Times New Roman" w:cs="Times New Roman"/>
        </w:rPr>
        <w:t xml:space="preserve">more </w:t>
      </w:r>
      <w:r w:rsidR="000D212D" w:rsidRPr="00610178">
        <w:rPr>
          <w:rFonts w:ascii="Times New Roman" w:hAnsi="Times New Roman" w:cs="Times New Roman"/>
        </w:rPr>
        <w:t xml:space="preserve">startups to come up with innovative solutions. Leveraging right media channels </w:t>
      </w:r>
      <w:r w:rsidR="001B15DF" w:rsidRPr="00610178">
        <w:rPr>
          <w:rFonts w:ascii="Times New Roman" w:hAnsi="Times New Roman" w:cs="Times New Roman"/>
        </w:rPr>
        <w:t xml:space="preserve">is </w:t>
      </w:r>
      <w:r w:rsidR="000D212D" w:rsidRPr="00610178">
        <w:rPr>
          <w:rFonts w:ascii="Times New Roman" w:hAnsi="Times New Roman" w:cs="Times New Roman"/>
        </w:rPr>
        <w:t xml:space="preserve">a key component of </w:t>
      </w:r>
      <w:r w:rsidR="001B15DF" w:rsidRPr="00610178">
        <w:rPr>
          <w:rFonts w:ascii="Times New Roman" w:hAnsi="Times New Roman" w:cs="Times New Roman"/>
        </w:rPr>
        <w:t>a successful media</w:t>
      </w:r>
      <w:r w:rsidR="000D212D" w:rsidRPr="00610178">
        <w:rPr>
          <w:rFonts w:ascii="Times New Roman" w:hAnsi="Times New Roman" w:cs="Times New Roman"/>
        </w:rPr>
        <w:t xml:space="preserve"> campaign. For </w:t>
      </w:r>
      <w:r w:rsidR="001B15DF" w:rsidRPr="00610178">
        <w:rPr>
          <w:rFonts w:ascii="Times New Roman" w:hAnsi="Times New Roman" w:cs="Times New Roman"/>
        </w:rPr>
        <w:t xml:space="preserve">creating excitement and awareness about the </w:t>
      </w:r>
      <w:proofErr w:type="spellStart"/>
      <w:r w:rsidR="001B15DF" w:rsidRPr="00610178">
        <w:rPr>
          <w:rFonts w:ascii="Times New Roman" w:hAnsi="Times New Roman" w:cs="Times New Roman"/>
        </w:rPr>
        <w:t>FinTech</w:t>
      </w:r>
      <w:proofErr w:type="spellEnd"/>
      <w:r w:rsidR="001B15DF" w:rsidRPr="00610178">
        <w:rPr>
          <w:rFonts w:ascii="Times New Roman" w:hAnsi="Times New Roman" w:cs="Times New Roman"/>
        </w:rPr>
        <w:t xml:space="preserve"> Disrupt Challenge, after a thorough scoping of target audience groups and their preferred </w:t>
      </w:r>
      <w:r w:rsidR="000D212D" w:rsidRPr="00610178">
        <w:rPr>
          <w:rFonts w:ascii="Times New Roman" w:hAnsi="Times New Roman" w:cs="Times New Roman"/>
        </w:rPr>
        <w:t xml:space="preserve">media </w:t>
      </w:r>
      <w:r w:rsidR="00866392" w:rsidRPr="00610178">
        <w:rPr>
          <w:rFonts w:ascii="Times New Roman" w:hAnsi="Times New Roman" w:cs="Times New Roman"/>
        </w:rPr>
        <w:t xml:space="preserve">and news sources, the following media channels were </w:t>
      </w:r>
      <w:r w:rsidR="001B15DF" w:rsidRPr="00610178">
        <w:rPr>
          <w:rFonts w:ascii="Times New Roman" w:hAnsi="Times New Roman" w:cs="Times New Roman"/>
        </w:rPr>
        <w:t>used:</w:t>
      </w:r>
    </w:p>
    <w:p w14:paraId="3881D3B6" w14:textId="7DA4BA97" w:rsidR="000D212D" w:rsidRPr="00610178" w:rsidRDefault="000D212D" w:rsidP="00FE5BA1">
      <w:pPr>
        <w:pStyle w:val="ListParagraph"/>
        <w:numPr>
          <w:ilvl w:val="0"/>
          <w:numId w:val="5"/>
        </w:numPr>
        <w:tabs>
          <w:tab w:val="left" w:pos="7590"/>
        </w:tabs>
        <w:rPr>
          <w:rFonts w:ascii="Times New Roman" w:hAnsi="Times New Roman" w:cs="Times New Roman"/>
        </w:rPr>
      </w:pPr>
      <w:r w:rsidRPr="00610178">
        <w:rPr>
          <w:rFonts w:ascii="Times New Roman" w:hAnsi="Times New Roman" w:cs="Times New Roman"/>
          <w:b/>
        </w:rPr>
        <w:t>Social Media:</w:t>
      </w:r>
      <w:r w:rsidRPr="00610178">
        <w:rPr>
          <w:rFonts w:ascii="Times New Roman" w:hAnsi="Times New Roman" w:cs="Times New Roman"/>
        </w:rPr>
        <w:t xml:space="preserve"> Sharing of posts on </w:t>
      </w:r>
      <w:r w:rsidR="001B15DF" w:rsidRPr="00610178">
        <w:rPr>
          <w:rFonts w:ascii="Times New Roman" w:hAnsi="Times New Roman" w:cs="Times New Roman"/>
        </w:rPr>
        <w:t>Facebook</w:t>
      </w:r>
      <w:r w:rsidRPr="00610178">
        <w:rPr>
          <w:rFonts w:ascii="Times New Roman" w:hAnsi="Times New Roman" w:cs="Times New Roman"/>
        </w:rPr>
        <w:t xml:space="preserve">, </w:t>
      </w:r>
      <w:r w:rsidR="001B15DF" w:rsidRPr="00610178">
        <w:rPr>
          <w:rFonts w:ascii="Times New Roman" w:hAnsi="Times New Roman" w:cs="Times New Roman"/>
        </w:rPr>
        <w:t>T</w:t>
      </w:r>
      <w:r w:rsidRPr="00610178">
        <w:rPr>
          <w:rFonts w:ascii="Times New Roman" w:hAnsi="Times New Roman" w:cs="Times New Roman"/>
        </w:rPr>
        <w:t xml:space="preserve">witter, </w:t>
      </w:r>
      <w:r w:rsidR="001B15DF" w:rsidRPr="00610178">
        <w:rPr>
          <w:rFonts w:ascii="Times New Roman" w:hAnsi="Times New Roman" w:cs="Times New Roman"/>
        </w:rPr>
        <w:t>LinkedIn</w:t>
      </w:r>
      <w:r w:rsidRPr="00610178">
        <w:rPr>
          <w:rFonts w:ascii="Times New Roman" w:hAnsi="Times New Roman" w:cs="Times New Roman"/>
        </w:rPr>
        <w:t xml:space="preserve"> etc</w:t>
      </w:r>
      <w:r w:rsidR="001B15DF" w:rsidRPr="00610178">
        <w:rPr>
          <w:rFonts w:ascii="Times New Roman" w:hAnsi="Times New Roman" w:cs="Times New Roman"/>
        </w:rPr>
        <w:t>.;</w:t>
      </w:r>
    </w:p>
    <w:p w14:paraId="67A3B92B" w14:textId="33973AC7" w:rsidR="002C4E3E" w:rsidRPr="00610178" w:rsidRDefault="00E911B9" w:rsidP="00FE5BA1">
      <w:pPr>
        <w:pStyle w:val="ListParagraph"/>
        <w:numPr>
          <w:ilvl w:val="0"/>
          <w:numId w:val="5"/>
        </w:numPr>
        <w:tabs>
          <w:tab w:val="left" w:pos="7590"/>
        </w:tabs>
        <w:rPr>
          <w:rFonts w:ascii="Times New Roman" w:hAnsi="Times New Roman" w:cs="Times New Roman"/>
        </w:rPr>
      </w:pPr>
      <w:r w:rsidRPr="00610178">
        <w:rPr>
          <w:rFonts w:ascii="Times New Roman" w:hAnsi="Times New Roman" w:cs="Times New Roman"/>
          <w:b/>
        </w:rPr>
        <w:t>Digital Media</w:t>
      </w:r>
      <w:r w:rsidR="002C4E3E" w:rsidRPr="00610178">
        <w:rPr>
          <w:rFonts w:ascii="Times New Roman" w:hAnsi="Times New Roman" w:cs="Times New Roman"/>
          <w:b/>
        </w:rPr>
        <w:t>:</w:t>
      </w:r>
      <w:r w:rsidR="002C4E3E" w:rsidRPr="00610178">
        <w:rPr>
          <w:rFonts w:ascii="Times New Roman" w:hAnsi="Times New Roman" w:cs="Times New Roman"/>
        </w:rPr>
        <w:t xml:space="preserve"> Leveraging technology blogs for maximum reach</w:t>
      </w:r>
      <w:r w:rsidR="001B15DF" w:rsidRPr="00610178">
        <w:rPr>
          <w:rFonts w:ascii="Times New Roman" w:hAnsi="Times New Roman" w:cs="Times New Roman"/>
        </w:rPr>
        <w:t>;</w:t>
      </w:r>
    </w:p>
    <w:p w14:paraId="0F038E7A" w14:textId="4BB6AAF3" w:rsidR="00E911B9" w:rsidRPr="00610178" w:rsidRDefault="00E911B9" w:rsidP="00FE5BA1">
      <w:pPr>
        <w:pStyle w:val="ListParagraph"/>
        <w:numPr>
          <w:ilvl w:val="0"/>
          <w:numId w:val="5"/>
        </w:numPr>
        <w:tabs>
          <w:tab w:val="left" w:pos="7590"/>
        </w:tabs>
        <w:rPr>
          <w:rFonts w:ascii="Times New Roman" w:hAnsi="Times New Roman" w:cs="Times New Roman"/>
        </w:rPr>
      </w:pPr>
      <w:r w:rsidRPr="00610178">
        <w:rPr>
          <w:rFonts w:ascii="Times New Roman" w:hAnsi="Times New Roman" w:cs="Times New Roman"/>
          <w:b/>
        </w:rPr>
        <w:t>Print Media:</w:t>
      </w:r>
      <w:r w:rsidRPr="00610178">
        <w:rPr>
          <w:rFonts w:ascii="Times New Roman" w:hAnsi="Times New Roman" w:cs="Times New Roman"/>
        </w:rPr>
        <w:t xml:space="preserve"> Newspaper</w:t>
      </w:r>
      <w:r w:rsidR="001B15DF" w:rsidRPr="00610178">
        <w:rPr>
          <w:rFonts w:ascii="Times New Roman" w:hAnsi="Times New Roman" w:cs="Times New Roman"/>
        </w:rPr>
        <w:t xml:space="preserve"> ads, press releases, and articles;</w:t>
      </w:r>
    </w:p>
    <w:p w14:paraId="167D885C" w14:textId="71A30B8F" w:rsidR="00E911B9" w:rsidRPr="00610178" w:rsidRDefault="001B15DF" w:rsidP="00FE5BA1">
      <w:pPr>
        <w:pStyle w:val="ListParagraph"/>
        <w:numPr>
          <w:ilvl w:val="0"/>
          <w:numId w:val="5"/>
        </w:numPr>
        <w:tabs>
          <w:tab w:val="left" w:pos="7590"/>
        </w:tabs>
        <w:rPr>
          <w:rFonts w:ascii="Times New Roman" w:hAnsi="Times New Roman" w:cs="Times New Roman"/>
        </w:rPr>
      </w:pPr>
      <w:r w:rsidRPr="00610178">
        <w:rPr>
          <w:rFonts w:ascii="Times New Roman" w:hAnsi="Times New Roman" w:cs="Times New Roman"/>
          <w:b/>
        </w:rPr>
        <w:t xml:space="preserve">Video </w:t>
      </w:r>
      <w:r w:rsidR="00E911B9" w:rsidRPr="00610178">
        <w:rPr>
          <w:rFonts w:ascii="Times New Roman" w:hAnsi="Times New Roman" w:cs="Times New Roman"/>
          <w:b/>
        </w:rPr>
        <w:t>Testimonials:</w:t>
      </w:r>
      <w:r w:rsidR="00E911B9" w:rsidRPr="00610178">
        <w:rPr>
          <w:rFonts w:ascii="Times New Roman" w:hAnsi="Times New Roman" w:cs="Times New Roman"/>
        </w:rPr>
        <w:t xml:space="preserve"> Video testimonials </w:t>
      </w:r>
      <w:r w:rsidR="00866392" w:rsidRPr="00610178">
        <w:rPr>
          <w:rFonts w:ascii="Times New Roman" w:hAnsi="Times New Roman" w:cs="Times New Roman"/>
        </w:rPr>
        <w:t xml:space="preserve">of </w:t>
      </w:r>
      <w:r w:rsidR="00E911B9" w:rsidRPr="00610178">
        <w:rPr>
          <w:rFonts w:ascii="Times New Roman" w:hAnsi="Times New Roman" w:cs="Times New Roman"/>
        </w:rPr>
        <w:t>winners</w:t>
      </w:r>
      <w:r w:rsidR="00866392" w:rsidRPr="00610178">
        <w:rPr>
          <w:rFonts w:ascii="Times New Roman" w:hAnsi="Times New Roman" w:cs="Times New Roman"/>
        </w:rPr>
        <w:t xml:space="preserve"> from previous rounds and mentors</w:t>
      </w:r>
      <w:r w:rsidR="00E911B9" w:rsidRPr="00610178">
        <w:rPr>
          <w:rFonts w:ascii="Times New Roman" w:hAnsi="Times New Roman" w:cs="Times New Roman"/>
        </w:rPr>
        <w:t xml:space="preserve"> highlighting their experience and journey through the program</w:t>
      </w:r>
      <w:r w:rsidR="00866392" w:rsidRPr="00610178">
        <w:rPr>
          <w:rFonts w:ascii="Times New Roman" w:hAnsi="Times New Roman" w:cs="Times New Roman"/>
        </w:rPr>
        <w:t>me</w:t>
      </w:r>
      <w:r w:rsidR="00E911B9" w:rsidRPr="00610178">
        <w:rPr>
          <w:rFonts w:ascii="Times New Roman" w:hAnsi="Times New Roman" w:cs="Times New Roman"/>
        </w:rPr>
        <w:t xml:space="preserve">. </w:t>
      </w:r>
    </w:p>
    <w:p w14:paraId="68E4E113" w14:textId="67ED57E1" w:rsidR="00E911B9" w:rsidRPr="00610178" w:rsidRDefault="00866392" w:rsidP="00FE5BA1">
      <w:pPr>
        <w:pStyle w:val="ListParagraph"/>
        <w:numPr>
          <w:ilvl w:val="0"/>
          <w:numId w:val="5"/>
        </w:numPr>
        <w:tabs>
          <w:tab w:val="left" w:pos="7590"/>
        </w:tabs>
        <w:rPr>
          <w:rFonts w:ascii="Times New Roman" w:hAnsi="Times New Roman" w:cs="Times New Roman"/>
        </w:rPr>
      </w:pPr>
      <w:r w:rsidRPr="00610178">
        <w:rPr>
          <w:rFonts w:ascii="Times New Roman" w:hAnsi="Times New Roman" w:cs="Times New Roman"/>
          <w:b/>
        </w:rPr>
        <w:t>Activation Events</w:t>
      </w:r>
      <w:r w:rsidR="00E911B9" w:rsidRPr="00610178">
        <w:rPr>
          <w:rFonts w:ascii="Times New Roman" w:hAnsi="Times New Roman" w:cs="Times New Roman"/>
          <w:b/>
        </w:rPr>
        <w:t>:</w:t>
      </w:r>
      <w:r w:rsidR="00E911B9" w:rsidRPr="00610178">
        <w:rPr>
          <w:rFonts w:ascii="Times New Roman" w:hAnsi="Times New Roman" w:cs="Times New Roman"/>
        </w:rPr>
        <w:t xml:space="preserve"> A nationwide </w:t>
      </w:r>
      <w:r w:rsidRPr="00610178">
        <w:rPr>
          <w:rFonts w:ascii="Times New Roman" w:hAnsi="Times New Roman" w:cs="Times New Roman"/>
        </w:rPr>
        <w:t xml:space="preserve">on ground activation </w:t>
      </w:r>
      <w:r w:rsidR="00E911B9" w:rsidRPr="00610178">
        <w:rPr>
          <w:rFonts w:ascii="Times New Roman" w:hAnsi="Times New Roman" w:cs="Times New Roman"/>
        </w:rPr>
        <w:t xml:space="preserve">drive was </w:t>
      </w:r>
      <w:r w:rsidRPr="00610178">
        <w:rPr>
          <w:rFonts w:ascii="Times New Roman" w:hAnsi="Times New Roman" w:cs="Times New Roman"/>
        </w:rPr>
        <w:t xml:space="preserve">also included </w:t>
      </w:r>
      <w:r w:rsidR="00E911B9" w:rsidRPr="00610178">
        <w:rPr>
          <w:rFonts w:ascii="Times New Roman" w:hAnsi="Times New Roman" w:cs="Times New Roman"/>
        </w:rPr>
        <w:t xml:space="preserve">in the third round of FDC where </w:t>
      </w:r>
      <w:r w:rsidRPr="00610178">
        <w:rPr>
          <w:rFonts w:ascii="Times New Roman" w:hAnsi="Times New Roman" w:cs="Times New Roman"/>
        </w:rPr>
        <w:t>the teams from Karandaaz w</w:t>
      </w:r>
      <w:r w:rsidR="00E911B9" w:rsidRPr="00610178">
        <w:rPr>
          <w:rFonts w:ascii="Times New Roman" w:hAnsi="Times New Roman" w:cs="Times New Roman"/>
        </w:rPr>
        <w:t xml:space="preserve">ent and explained </w:t>
      </w:r>
      <w:r w:rsidRPr="00610178">
        <w:rPr>
          <w:rFonts w:ascii="Times New Roman" w:hAnsi="Times New Roman" w:cs="Times New Roman"/>
        </w:rPr>
        <w:t xml:space="preserve">the objectives, process, and expected outcomes of the Karandaaz </w:t>
      </w:r>
      <w:proofErr w:type="spellStart"/>
      <w:r w:rsidRPr="00610178">
        <w:rPr>
          <w:rFonts w:ascii="Times New Roman" w:hAnsi="Times New Roman" w:cs="Times New Roman"/>
        </w:rPr>
        <w:t>FinTech</w:t>
      </w:r>
      <w:proofErr w:type="spellEnd"/>
      <w:r w:rsidRPr="00610178">
        <w:rPr>
          <w:rFonts w:ascii="Times New Roman" w:hAnsi="Times New Roman" w:cs="Times New Roman"/>
        </w:rPr>
        <w:t xml:space="preserve"> Disrupt Challenge to interested audiences in</w:t>
      </w:r>
      <w:r w:rsidR="00E911B9" w:rsidRPr="00610178">
        <w:rPr>
          <w:rFonts w:ascii="Times New Roman" w:hAnsi="Times New Roman" w:cs="Times New Roman"/>
        </w:rPr>
        <w:t xml:space="preserve"> Karachi, Lahore, Islamabad, Abbottabad</w:t>
      </w:r>
      <w:r w:rsidRPr="00610178">
        <w:rPr>
          <w:rFonts w:ascii="Times New Roman" w:hAnsi="Times New Roman" w:cs="Times New Roman"/>
        </w:rPr>
        <w:t>,</w:t>
      </w:r>
      <w:r w:rsidR="00E911B9" w:rsidRPr="00610178">
        <w:rPr>
          <w:rFonts w:ascii="Times New Roman" w:hAnsi="Times New Roman" w:cs="Times New Roman"/>
        </w:rPr>
        <w:t xml:space="preserve"> and Peshawar</w:t>
      </w:r>
      <w:r w:rsidRPr="00610178">
        <w:rPr>
          <w:rFonts w:ascii="Times New Roman" w:hAnsi="Times New Roman" w:cs="Times New Roman"/>
        </w:rPr>
        <w:t xml:space="preserve"> through briefing events</w:t>
      </w:r>
      <w:r w:rsidR="00E911B9" w:rsidRPr="00610178">
        <w:rPr>
          <w:rFonts w:ascii="Times New Roman" w:hAnsi="Times New Roman" w:cs="Times New Roman"/>
        </w:rPr>
        <w:t>.</w:t>
      </w:r>
      <w:r w:rsidRPr="00610178">
        <w:rPr>
          <w:rFonts w:ascii="Times New Roman" w:hAnsi="Times New Roman" w:cs="Times New Roman"/>
        </w:rPr>
        <w:t xml:space="preserve"> These events were advertised widely on social media to gather traction amongst the specific target groups. </w:t>
      </w:r>
    </w:p>
    <w:p w14:paraId="2F9B83D3" w14:textId="7A434DD0" w:rsidR="00202F84" w:rsidRPr="00610178" w:rsidRDefault="00202F84" w:rsidP="003A112F">
      <w:pPr>
        <w:pStyle w:val="ListParagraph"/>
        <w:tabs>
          <w:tab w:val="left" w:pos="7590"/>
        </w:tabs>
        <w:rPr>
          <w:rFonts w:ascii="Times New Roman" w:hAnsi="Times New Roman" w:cs="Times New Roman"/>
        </w:rPr>
      </w:pPr>
    </w:p>
    <w:p w14:paraId="70539321" w14:textId="290CE5AE" w:rsidR="000D212D" w:rsidRPr="00610178" w:rsidRDefault="00FC53E2" w:rsidP="004F3963">
      <w:pPr>
        <w:pStyle w:val="Heading1"/>
        <w:rPr>
          <w:rFonts w:ascii="Times New Roman" w:hAnsi="Times New Roman" w:cs="Times New Roman"/>
        </w:rPr>
      </w:pPr>
      <w:bookmarkStart w:id="22" w:name="_Toc4062110"/>
      <w:r w:rsidRPr="00610178">
        <w:rPr>
          <w:rFonts w:ascii="Times New Roman" w:hAnsi="Times New Roman" w:cs="Times New Roman"/>
        </w:rPr>
        <w:t>The Pitch Day</w:t>
      </w:r>
      <w:bookmarkEnd w:id="22"/>
    </w:p>
    <w:p w14:paraId="51405DC3" w14:textId="501650FC" w:rsidR="00DD782C" w:rsidRPr="00610178" w:rsidRDefault="003720DB" w:rsidP="00504574">
      <w:pPr>
        <w:tabs>
          <w:tab w:val="left" w:pos="7590"/>
        </w:tabs>
        <w:jc w:val="both"/>
        <w:rPr>
          <w:rFonts w:ascii="Times New Roman" w:hAnsi="Times New Roman" w:cs="Times New Roman"/>
          <w:szCs w:val="20"/>
        </w:rPr>
      </w:pPr>
      <w:r w:rsidRPr="00610178">
        <w:rPr>
          <w:rFonts w:ascii="Times New Roman" w:hAnsi="Times New Roman" w:cs="Times New Roman"/>
          <w:b/>
        </w:rPr>
        <w:t>Selection of Judges:</w:t>
      </w:r>
      <w:r w:rsidRPr="00610178">
        <w:rPr>
          <w:rFonts w:ascii="Times New Roman" w:hAnsi="Times New Roman" w:cs="Times New Roman"/>
        </w:rPr>
        <w:t xml:space="preserve"> </w:t>
      </w:r>
      <w:r w:rsidR="00DD782C" w:rsidRPr="00610178">
        <w:rPr>
          <w:rFonts w:ascii="Times New Roman" w:hAnsi="Times New Roman" w:cs="Times New Roman"/>
        </w:rPr>
        <w:t xml:space="preserve">The most critical element of </w:t>
      </w:r>
      <w:r w:rsidR="00866392" w:rsidRPr="00610178">
        <w:rPr>
          <w:rFonts w:ascii="Times New Roman" w:hAnsi="Times New Roman" w:cs="Times New Roman"/>
        </w:rPr>
        <w:t xml:space="preserve">any challenge fund on its </w:t>
      </w:r>
      <w:r w:rsidR="00DD782C" w:rsidRPr="00610178">
        <w:rPr>
          <w:rFonts w:ascii="Times New Roman" w:hAnsi="Times New Roman" w:cs="Times New Roman"/>
        </w:rPr>
        <w:t xml:space="preserve">pitch day is </w:t>
      </w:r>
      <w:r w:rsidR="00866392" w:rsidRPr="00610178">
        <w:rPr>
          <w:rFonts w:ascii="Times New Roman" w:hAnsi="Times New Roman" w:cs="Times New Roman"/>
        </w:rPr>
        <w:t xml:space="preserve">the </w:t>
      </w:r>
      <w:r w:rsidR="00DD782C" w:rsidRPr="00610178">
        <w:rPr>
          <w:rFonts w:ascii="Times New Roman" w:hAnsi="Times New Roman" w:cs="Times New Roman"/>
        </w:rPr>
        <w:t xml:space="preserve">selection of </w:t>
      </w:r>
      <w:r w:rsidR="00866392" w:rsidRPr="00610178">
        <w:rPr>
          <w:rFonts w:ascii="Times New Roman" w:hAnsi="Times New Roman" w:cs="Times New Roman"/>
        </w:rPr>
        <w:t>j</w:t>
      </w:r>
      <w:r w:rsidR="00DD782C" w:rsidRPr="00610178">
        <w:rPr>
          <w:rFonts w:ascii="Times New Roman" w:hAnsi="Times New Roman" w:cs="Times New Roman"/>
        </w:rPr>
        <w:t xml:space="preserve">udges. The judges </w:t>
      </w:r>
      <w:r w:rsidR="00866392" w:rsidRPr="00610178">
        <w:rPr>
          <w:rFonts w:ascii="Times New Roman" w:hAnsi="Times New Roman" w:cs="Times New Roman"/>
        </w:rPr>
        <w:t>must</w:t>
      </w:r>
      <w:r w:rsidR="00DD782C" w:rsidRPr="00610178">
        <w:rPr>
          <w:rFonts w:ascii="Times New Roman" w:hAnsi="Times New Roman" w:cs="Times New Roman"/>
          <w:szCs w:val="20"/>
        </w:rPr>
        <w:t xml:space="preserve"> be industry and subject experts</w:t>
      </w:r>
      <w:r w:rsidR="00866392" w:rsidRPr="00610178">
        <w:rPr>
          <w:rFonts w:ascii="Times New Roman" w:hAnsi="Times New Roman" w:cs="Times New Roman"/>
          <w:szCs w:val="20"/>
        </w:rPr>
        <w:t xml:space="preserve"> and must be lined up m</w:t>
      </w:r>
      <w:r w:rsidR="00DD782C" w:rsidRPr="00610178">
        <w:rPr>
          <w:rFonts w:ascii="Times New Roman" w:hAnsi="Times New Roman" w:cs="Times New Roman"/>
          <w:szCs w:val="20"/>
        </w:rPr>
        <w:t xml:space="preserve">uch earlier </w:t>
      </w:r>
      <w:r w:rsidR="00866392" w:rsidRPr="00610178">
        <w:rPr>
          <w:rFonts w:ascii="Times New Roman" w:hAnsi="Times New Roman" w:cs="Times New Roman"/>
          <w:szCs w:val="20"/>
        </w:rPr>
        <w:t xml:space="preserve">to ensure </w:t>
      </w:r>
      <w:r w:rsidR="00DD782C" w:rsidRPr="00610178">
        <w:rPr>
          <w:rFonts w:ascii="Times New Roman" w:hAnsi="Times New Roman" w:cs="Times New Roman"/>
          <w:szCs w:val="20"/>
        </w:rPr>
        <w:t xml:space="preserve">their availability. </w:t>
      </w:r>
    </w:p>
    <w:p w14:paraId="2D59D696" w14:textId="2072856A" w:rsidR="003720DB" w:rsidRPr="00610178" w:rsidRDefault="003720DB" w:rsidP="00504574">
      <w:pPr>
        <w:tabs>
          <w:tab w:val="left" w:pos="7590"/>
        </w:tabs>
        <w:jc w:val="both"/>
        <w:rPr>
          <w:rFonts w:ascii="Times New Roman" w:hAnsi="Times New Roman" w:cs="Times New Roman"/>
          <w:szCs w:val="20"/>
        </w:rPr>
      </w:pPr>
      <w:r w:rsidRPr="00610178">
        <w:rPr>
          <w:rFonts w:ascii="Times New Roman" w:hAnsi="Times New Roman" w:cs="Times New Roman"/>
          <w:b/>
          <w:szCs w:val="20"/>
        </w:rPr>
        <w:t>Venue Partner:</w:t>
      </w:r>
      <w:r w:rsidRPr="00610178">
        <w:rPr>
          <w:rFonts w:ascii="Times New Roman" w:hAnsi="Times New Roman" w:cs="Times New Roman"/>
          <w:szCs w:val="20"/>
        </w:rPr>
        <w:t xml:space="preserve"> A </w:t>
      </w:r>
      <w:r w:rsidR="00866392" w:rsidRPr="00610178">
        <w:rPr>
          <w:rFonts w:ascii="Times New Roman" w:hAnsi="Times New Roman" w:cs="Times New Roman"/>
          <w:szCs w:val="20"/>
        </w:rPr>
        <w:t xml:space="preserve">suitable </w:t>
      </w:r>
      <w:r w:rsidRPr="00610178">
        <w:rPr>
          <w:rFonts w:ascii="Times New Roman" w:hAnsi="Times New Roman" w:cs="Times New Roman"/>
          <w:szCs w:val="20"/>
        </w:rPr>
        <w:t xml:space="preserve">venue partner </w:t>
      </w:r>
      <w:r w:rsidR="00866392" w:rsidRPr="00610178">
        <w:rPr>
          <w:rFonts w:ascii="Times New Roman" w:hAnsi="Times New Roman" w:cs="Times New Roman"/>
          <w:szCs w:val="20"/>
        </w:rPr>
        <w:t xml:space="preserve">must also be </w:t>
      </w:r>
      <w:r w:rsidRPr="00610178">
        <w:rPr>
          <w:rFonts w:ascii="Times New Roman" w:hAnsi="Times New Roman" w:cs="Times New Roman"/>
          <w:szCs w:val="20"/>
        </w:rPr>
        <w:t xml:space="preserve">selected </w:t>
      </w:r>
      <w:r w:rsidR="00866392" w:rsidRPr="00610178">
        <w:rPr>
          <w:rFonts w:ascii="Times New Roman" w:hAnsi="Times New Roman" w:cs="Times New Roman"/>
          <w:szCs w:val="20"/>
        </w:rPr>
        <w:t>to host the pitching event. T</w:t>
      </w:r>
      <w:r w:rsidR="000A1501" w:rsidRPr="00610178">
        <w:rPr>
          <w:rFonts w:ascii="Times New Roman" w:hAnsi="Times New Roman" w:cs="Times New Roman"/>
          <w:szCs w:val="20"/>
        </w:rPr>
        <w:t xml:space="preserve">his partner can be </w:t>
      </w:r>
      <w:r w:rsidR="00866392" w:rsidRPr="00610178">
        <w:rPr>
          <w:rFonts w:ascii="Times New Roman" w:hAnsi="Times New Roman" w:cs="Times New Roman"/>
          <w:szCs w:val="20"/>
        </w:rPr>
        <w:t>an</w:t>
      </w:r>
      <w:r w:rsidR="000A1501" w:rsidRPr="00610178">
        <w:rPr>
          <w:rFonts w:ascii="Times New Roman" w:hAnsi="Times New Roman" w:cs="Times New Roman"/>
          <w:szCs w:val="20"/>
        </w:rPr>
        <w:t xml:space="preserve"> academic </w:t>
      </w:r>
      <w:r w:rsidR="00866392" w:rsidRPr="00610178">
        <w:rPr>
          <w:rFonts w:ascii="Times New Roman" w:hAnsi="Times New Roman" w:cs="Times New Roman"/>
          <w:szCs w:val="20"/>
        </w:rPr>
        <w:t>institution</w:t>
      </w:r>
      <w:r w:rsidR="000A1501" w:rsidRPr="00610178">
        <w:rPr>
          <w:rFonts w:ascii="Times New Roman" w:hAnsi="Times New Roman" w:cs="Times New Roman"/>
          <w:szCs w:val="20"/>
        </w:rPr>
        <w:t xml:space="preserve">, </w:t>
      </w:r>
      <w:r w:rsidR="00866392" w:rsidRPr="00610178">
        <w:rPr>
          <w:rFonts w:ascii="Times New Roman" w:hAnsi="Times New Roman" w:cs="Times New Roman"/>
          <w:szCs w:val="20"/>
        </w:rPr>
        <w:t xml:space="preserve">a bank, or a telco that </w:t>
      </w:r>
      <w:r w:rsidR="00F909EF" w:rsidRPr="00610178">
        <w:rPr>
          <w:rFonts w:ascii="Times New Roman" w:hAnsi="Times New Roman" w:cs="Times New Roman"/>
          <w:szCs w:val="20"/>
        </w:rPr>
        <w:t xml:space="preserve">sees this </w:t>
      </w:r>
      <w:r w:rsidR="00866392" w:rsidRPr="00610178">
        <w:rPr>
          <w:rFonts w:ascii="Times New Roman" w:hAnsi="Times New Roman" w:cs="Times New Roman"/>
          <w:szCs w:val="20"/>
        </w:rPr>
        <w:t xml:space="preserve">as a </w:t>
      </w:r>
      <w:r w:rsidR="00F909EF" w:rsidRPr="00610178">
        <w:rPr>
          <w:rFonts w:ascii="Times New Roman" w:hAnsi="Times New Roman" w:cs="Times New Roman"/>
          <w:szCs w:val="20"/>
        </w:rPr>
        <w:t>collaborati</w:t>
      </w:r>
      <w:r w:rsidR="00866392" w:rsidRPr="00610178">
        <w:rPr>
          <w:rFonts w:ascii="Times New Roman" w:hAnsi="Times New Roman" w:cs="Times New Roman"/>
          <w:szCs w:val="20"/>
        </w:rPr>
        <w:t xml:space="preserve">ve effort in sync with its own </w:t>
      </w:r>
      <w:r w:rsidR="00F909EF" w:rsidRPr="00610178">
        <w:rPr>
          <w:rFonts w:ascii="Times New Roman" w:hAnsi="Times New Roman" w:cs="Times New Roman"/>
          <w:szCs w:val="20"/>
        </w:rPr>
        <w:t xml:space="preserve">strategic </w:t>
      </w:r>
      <w:r w:rsidR="00866392" w:rsidRPr="00610178">
        <w:rPr>
          <w:rFonts w:ascii="Times New Roman" w:hAnsi="Times New Roman" w:cs="Times New Roman"/>
          <w:szCs w:val="20"/>
        </w:rPr>
        <w:t>objectives</w:t>
      </w:r>
      <w:r w:rsidR="00F909EF" w:rsidRPr="00610178">
        <w:rPr>
          <w:rFonts w:ascii="Times New Roman" w:hAnsi="Times New Roman" w:cs="Times New Roman"/>
          <w:szCs w:val="20"/>
        </w:rPr>
        <w:t xml:space="preserve">. </w:t>
      </w:r>
    </w:p>
    <w:p w14:paraId="4DAAD58B" w14:textId="0073D4A7" w:rsidR="00904374" w:rsidRDefault="00995137" w:rsidP="00995137">
      <w:pPr>
        <w:tabs>
          <w:tab w:val="left" w:pos="7590"/>
        </w:tabs>
        <w:jc w:val="both"/>
        <w:rPr>
          <w:rFonts w:ascii="Times New Roman" w:hAnsi="Times New Roman" w:cs="Times New Roman"/>
          <w:sz w:val="20"/>
        </w:rPr>
      </w:pPr>
      <w:r w:rsidRPr="00610178">
        <w:rPr>
          <w:rFonts w:ascii="Times New Roman" w:hAnsi="Times New Roman" w:cs="Times New Roman"/>
          <w:noProof/>
        </w:rPr>
        <w:drawing>
          <wp:anchor distT="0" distB="0" distL="114300" distR="114300" simplePos="0" relativeHeight="251677696" behindDoc="1" locked="0" layoutInCell="1" allowOverlap="1" wp14:anchorId="5E170627" wp14:editId="2AD0D856">
            <wp:simplePos x="0" y="0"/>
            <wp:positionH relativeFrom="margin">
              <wp:posOffset>108585</wp:posOffset>
            </wp:positionH>
            <wp:positionV relativeFrom="margin">
              <wp:posOffset>5810250</wp:posOffset>
            </wp:positionV>
            <wp:extent cx="6035040" cy="1752600"/>
            <wp:effectExtent l="0" t="0" r="0" b="0"/>
            <wp:wrapSquare wrapText="bothSides"/>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H relativeFrom="margin">
              <wp14:pctWidth>0</wp14:pctWidth>
            </wp14:sizeRelH>
            <wp14:sizeRelV relativeFrom="margin">
              <wp14:pctHeight>0</wp14:pctHeight>
            </wp14:sizeRelV>
          </wp:anchor>
        </w:drawing>
      </w:r>
      <w:r w:rsidR="00F909EF" w:rsidRPr="00610178">
        <w:rPr>
          <w:rFonts w:ascii="Times New Roman" w:hAnsi="Times New Roman" w:cs="Times New Roman"/>
          <w:b/>
          <w:szCs w:val="20"/>
        </w:rPr>
        <w:t>Pitch Design:</w:t>
      </w:r>
      <w:r w:rsidR="00F909EF" w:rsidRPr="00610178">
        <w:rPr>
          <w:rFonts w:ascii="Times New Roman" w:hAnsi="Times New Roman" w:cs="Times New Roman"/>
          <w:szCs w:val="20"/>
        </w:rPr>
        <w:t xml:space="preserve"> The structure of the pitch day </w:t>
      </w:r>
      <w:r w:rsidR="00866392" w:rsidRPr="00610178">
        <w:rPr>
          <w:rFonts w:ascii="Times New Roman" w:hAnsi="Times New Roman" w:cs="Times New Roman"/>
          <w:szCs w:val="20"/>
        </w:rPr>
        <w:t xml:space="preserve">must be carefully designed to </w:t>
      </w:r>
      <w:r w:rsidR="00F909EF" w:rsidRPr="00610178">
        <w:rPr>
          <w:rFonts w:ascii="Times New Roman" w:hAnsi="Times New Roman" w:cs="Times New Roman"/>
          <w:szCs w:val="20"/>
        </w:rPr>
        <w:t xml:space="preserve">be in two or three </w:t>
      </w:r>
      <w:r w:rsidR="00866392" w:rsidRPr="00610178">
        <w:rPr>
          <w:rFonts w:ascii="Times New Roman" w:hAnsi="Times New Roman" w:cs="Times New Roman"/>
          <w:szCs w:val="20"/>
        </w:rPr>
        <w:t>stages</w:t>
      </w:r>
      <w:r w:rsidR="00F909EF" w:rsidRPr="00610178">
        <w:rPr>
          <w:rFonts w:ascii="Times New Roman" w:hAnsi="Times New Roman" w:cs="Times New Roman"/>
          <w:szCs w:val="20"/>
        </w:rPr>
        <w:t>. Previously we have followed the below mentioned structure</w:t>
      </w:r>
      <w:r w:rsidR="00866392" w:rsidRPr="00610178">
        <w:rPr>
          <w:rFonts w:ascii="Times New Roman" w:hAnsi="Times New Roman" w:cs="Times New Roman"/>
          <w:szCs w:val="20"/>
        </w:rPr>
        <w:t xml:space="preserve">. </w:t>
      </w:r>
      <w:r w:rsidR="009826EF" w:rsidRPr="00610178">
        <w:rPr>
          <w:rFonts w:ascii="Times New Roman" w:hAnsi="Times New Roman" w:cs="Times New Roman"/>
          <w:szCs w:val="20"/>
        </w:rPr>
        <w:t xml:space="preserve">The day </w:t>
      </w:r>
      <w:r w:rsidR="00866392" w:rsidRPr="00610178">
        <w:rPr>
          <w:rFonts w:ascii="Times New Roman" w:hAnsi="Times New Roman" w:cs="Times New Roman"/>
          <w:szCs w:val="20"/>
        </w:rPr>
        <w:t xml:space="preserve">must be designed strategically keeping in view </w:t>
      </w:r>
      <w:r w:rsidR="009826EF" w:rsidRPr="00610178">
        <w:rPr>
          <w:rFonts w:ascii="Times New Roman" w:hAnsi="Times New Roman" w:cs="Times New Roman"/>
          <w:szCs w:val="20"/>
        </w:rPr>
        <w:t xml:space="preserve">the number of applicants pitching </w:t>
      </w:r>
      <w:r w:rsidR="00866392" w:rsidRPr="00610178">
        <w:rPr>
          <w:rFonts w:ascii="Times New Roman" w:hAnsi="Times New Roman" w:cs="Times New Roman"/>
          <w:szCs w:val="20"/>
        </w:rPr>
        <w:t xml:space="preserve">in order to </w:t>
      </w:r>
      <w:r w:rsidR="009826EF" w:rsidRPr="00610178">
        <w:rPr>
          <w:rFonts w:ascii="Times New Roman" w:hAnsi="Times New Roman" w:cs="Times New Roman"/>
          <w:szCs w:val="20"/>
        </w:rPr>
        <w:t xml:space="preserve">better </w:t>
      </w:r>
      <w:r w:rsidR="0040641C" w:rsidRPr="00610178">
        <w:rPr>
          <w:rFonts w:ascii="Times New Roman" w:hAnsi="Times New Roman" w:cs="Times New Roman"/>
          <w:szCs w:val="20"/>
        </w:rPr>
        <w:t xml:space="preserve">manage </w:t>
      </w:r>
      <w:r w:rsidR="009826EF" w:rsidRPr="00610178">
        <w:rPr>
          <w:rFonts w:ascii="Times New Roman" w:hAnsi="Times New Roman" w:cs="Times New Roman"/>
          <w:szCs w:val="20"/>
        </w:rPr>
        <w:t xml:space="preserve">time </w:t>
      </w:r>
      <w:r w:rsidR="0040641C" w:rsidRPr="00610178">
        <w:rPr>
          <w:rFonts w:ascii="Times New Roman" w:hAnsi="Times New Roman" w:cs="Times New Roman"/>
          <w:szCs w:val="20"/>
        </w:rPr>
        <w:t>and ensure consistency and transparency</w:t>
      </w:r>
      <w:r w:rsidR="009826EF" w:rsidRPr="00610178">
        <w:rPr>
          <w:rFonts w:ascii="Times New Roman" w:hAnsi="Times New Roman" w:cs="Times New Roman"/>
          <w:szCs w:val="20"/>
        </w:rPr>
        <w:t xml:space="preserve">. </w:t>
      </w:r>
      <w:r>
        <w:rPr>
          <w:rFonts w:ascii="Times New Roman" w:hAnsi="Times New Roman" w:cs="Times New Roman"/>
          <w:szCs w:val="20"/>
        </w:rPr>
        <w:t>A typical pitch day is structured as follow:</w:t>
      </w:r>
    </w:p>
    <w:p w14:paraId="2DCF16D4" w14:textId="36E35854" w:rsidR="00904374" w:rsidRDefault="00995137" w:rsidP="000D212D">
      <w:pPr>
        <w:tabs>
          <w:tab w:val="left" w:pos="7590"/>
        </w:tabs>
        <w:rPr>
          <w:rFonts w:ascii="Times New Roman" w:hAnsi="Times New Roman" w:cs="Times New Roman"/>
          <w:sz w:val="20"/>
        </w:rPr>
      </w:pPr>
      <w:r w:rsidRPr="00610178">
        <w:rPr>
          <w:rFonts w:ascii="Times New Roman" w:hAnsi="Times New Roman" w:cs="Times New Roman"/>
          <w:noProof/>
          <w:sz w:val="24"/>
        </w:rPr>
        <mc:AlternateContent>
          <mc:Choice Requires="wps">
            <w:drawing>
              <wp:anchor distT="0" distB="0" distL="114300" distR="114300" simplePos="0" relativeHeight="251679744" behindDoc="1" locked="0" layoutInCell="1" allowOverlap="1" wp14:anchorId="4345E9B6" wp14:editId="4AC06C40">
                <wp:simplePos x="0" y="0"/>
                <wp:positionH relativeFrom="margin">
                  <wp:align>center</wp:align>
                </wp:positionH>
                <wp:positionV relativeFrom="paragraph">
                  <wp:posOffset>1805940</wp:posOffset>
                </wp:positionV>
                <wp:extent cx="2392680" cy="635"/>
                <wp:effectExtent l="0" t="0" r="7620" b="0"/>
                <wp:wrapTight wrapText="bothSides">
                  <wp:wrapPolygon edited="0">
                    <wp:start x="0" y="0"/>
                    <wp:lineTo x="0" y="19745"/>
                    <wp:lineTo x="21497" y="19745"/>
                    <wp:lineTo x="21497" y="0"/>
                    <wp:lineTo x="0" y="0"/>
                  </wp:wrapPolygon>
                </wp:wrapTight>
                <wp:docPr id="18" name="Text Box 18"/>
                <wp:cNvGraphicFramePr/>
                <a:graphic xmlns:a="http://schemas.openxmlformats.org/drawingml/2006/main">
                  <a:graphicData uri="http://schemas.microsoft.com/office/word/2010/wordprocessingShape">
                    <wps:wsp>
                      <wps:cNvSpPr txBox="1"/>
                      <wps:spPr>
                        <a:xfrm>
                          <a:off x="0" y="0"/>
                          <a:ext cx="2392680" cy="635"/>
                        </a:xfrm>
                        <a:prstGeom prst="rect">
                          <a:avLst/>
                        </a:prstGeom>
                        <a:solidFill>
                          <a:prstClr val="white"/>
                        </a:solidFill>
                        <a:ln>
                          <a:noFill/>
                        </a:ln>
                      </wps:spPr>
                      <wps:txbx>
                        <w:txbxContent>
                          <w:p w14:paraId="14996C32" w14:textId="4DAFE56C" w:rsidR="00D62AE5" w:rsidRPr="00411DCD" w:rsidRDefault="00D62AE5" w:rsidP="00411DCD">
                            <w:pPr>
                              <w:pStyle w:val="Caption"/>
                              <w:jc w:val="center"/>
                              <w:rPr>
                                <w:rFonts w:eastAsiaTheme="minorHAnsi"/>
                                <w:i w:val="0"/>
                                <w:noProof/>
                                <w:sz w:val="16"/>
                              </w:rPr>
                            </w:pPr>
                            <w:r w:rsidRPr="00411DCD">
                              <w:rPr>
                                <w:i w:val="0"/>
                                <w:sz w:val="14"/>
                              </w:rPr>
                              <w:t xml:space="preserve">Figure </w:t>
                            </w:r>
                            <w:r w:rsidR="00995137">
                              <w:rPr>
                                <w:i w:val="0"/>
                                <w:sz w:val="14"/>
                              </w:rPr>
                              <w:t>2</w:t>
                            </w:r>
                            <w:r w:rsidRPr="00411DCD">
                              <w:rPr>
                                <w:i w:val="0"/>
                                <w:sz w:val="14"/>
                              </w:rPr>
                              <w:t xml:space="preserve"> - FDC pitch day process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45E9B6" id="Text Box 18" o:spid="_x0000_s1028" type="#_x0000_t202" style="position:absolute;margin-left:0;margin-top:142.2pt;width:188.4pt;height:.05pt;z-index:-25163673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" stroked="f">
                <v:textbox style="mso-fit-shape-to-text:t" inset="0,0,0,0">
                  <w:txbxContent>
                    <w:p w14:paraId="14996C32" w14:textId="4DAFE56C" w:rsidR="00D62AE5" w:rsidRPr="00411DCD" w:rsidRDefault="00D62AE5" w:rsidP="00411DCD">
                      <w:pPr>
                        <w:pStyle w:val="Caption"/>
                        <w:jc w:val="center"/>
                        <w:rPr>
                          <w:rFonts w:eastAsiaTheme="minorHAnsi"/>
                          <w:i w:val="0"/>
                          <w:noProof/>
                          <w:sz w:val="16"/>
                        </w:rPr>
                      </w:pPr>
                      <w:r w:rsidRPr="00411DCD">
                        <w:rPr>
                          <w:i w:val="0"/>
                          <w:sz w:val="14"/>
                        </w:rPr>
                        <w:t xml:space="preserve">Figure </w:t>
                      </w:r>
                      <w:r w:rsidR="00995137">
                        <w:rPr>
                          <w:i w:val="0"/>
                          <w:sz w:val="14"/>
                        </w:rPr>
                        <w:t>2</w:t>
                      </w:r>
                      <w:r w:rsidRPr="00411DCD">
                        <w:rPr>
                          <w:i w:val="0"/>
                          <w:sz w:val="14"/>
                        </w:rPr>
                        <w:t xml:space="preserve"> - FDC pitch day process</w:t>
                      </w:r>
                    </w:p>
                  </w:txbxContent>
                </v:textbox>
                <w10:wrap type="tight" anchorx="margin"/>
              </v:shape>
            </w:pict>
          </mc:Fallback>
        </mc:AlternateContent>
      </w:r>
    </w:p>
    <w:p w14:paraId="5E657276" w14:textId="77D05F06" w:rsidR="00904374" w:rsidRDefault="00904374" w:rsidP="000D212D">
      <w:pPr>
        <w:tabs>
          <w:tab w:val="left" w:pos="7590"/>
        </w:tabs>
        <w:rPr>
          <w:rFonts w:ascii="Times New Roman" w:hAnsi="Times New Roman" w:cs="Times New Roman"/>
          <w:sz w:val="20"/>
        </w:rPr>
      </w:pPr>
    </w:p>
    <w:p w14:paraId="084AD858" w14:textId="1FB67CED" w:rsidR="00904374" w:rsidRDefault="00904374" w:rsidP="000D212D">
      <w:pPr>
        <w:tabs>
          <w:tab w:val="left" w:pos="7590"/>
        </w:tabs>
        <w:rPr>
          <w:rFonts w:ascii="Times New Roman" w:hAnsi="Times New Roman" w:cs="Times New Roman"/>
          <w:sz w:val="20"/>
        </w:rPr>
      </w:pPr>
    </w:p>
    <w:p w14:paraId="3A5A50F5" w14:textId="598E9588" w:rsidR="00904374" w:rsidRDefault="00904374" w:rsidP="000D212D">
      <w:pPr>
        <w:tabs>
          <w:tab w:val="left" w:pos="7590"/>
        </w:tabs>
        <w:rPr>
          <w:rFonts w:ascii="Times New Roman" w:hAnsi="Times New Roman" w:cs="Times New Roman"/>
          <w:sz w:val="20"/>
        </w:rPr>
      </w:pPr>
    </w:p>
    <w:p w14:paraId="13A8AC7E" w14:textId="4A644057" w:rsidR="000A10EC" w:rsidRPr="00252CFC" w:rsidRDefault="00252CFC" w:rsidP="00252CFC">
      <w:pPr>
        <w:pStyle w:val="Heading1"/>
        <w:rPr>
          <w:rFonts w:ascii="Times New Roman" w:hAnsi="Times New Roman" w:cs="Times New Roman"/>
        </w:rPr>
      </w:pPr>
      <w:bookmarkStart w:id="23" w:name="_Toc4062111"/>
      <w:r w:rsidRPr="00252CFC">
        <w:rPr>
          <w:rFonts w:ascii="Times New Roman" w:hAnsi="Times New Roman" w:cs="Times New Roman"/>
        </w:rPr>
        <w:t>Due Diligence Process</w:t>
      </w:r>
      <w:bookmarkEnd w:id="23"/>
    </w:p>
    <w:p w14:paraId="734EB0EF" w14:textId="4C4BD600" w:rsidR="000A10EC" w:rsidRPr="00995137" w:rsidRDefault="00252CFC" w:rsidP="00995137">
      <w:pPr>
        <w:tabs>
          <w:tab w:val="left" w:pos="7590"/>
        </w:tabs>
        <w:jc w:val="both"/>
        <w:rPr>
          <w:rFonts w:ascii="Times New Roman" w:hAnsi="Times New Roman" w:cs="Times New Roman"/>
        </w:rPr>
      </w:pPr>
      <w:r w:rsidRPr="00995137">
        <w:rPr>
          <w:rFonts w:ascii="Times New Roman" w:hAnsi="Times New Roman" w:cs="Times New Roman"/>
        </w:rPr>
        <w:t xml:space="preserve">Once the winners are finalized, they enter into our due diligence phase. The due diligence phase </w:t>
      </w:r>
      <w:r w:rsidR="00C33C4C" w:rsidRPr="00995137">
        <w:rPr>
          <w:rFonts w:ascii="Times New Roman" w:hAnsi="Times New Roman" w:cs="Times New Roman"/>
        </w:rPr>
        <w:t xml:space="preserve">entails conducting </w:t>
      </w:r>
      <w:r w:rsidR="00995137" w:rsidRPr="00995137">
        <w:rPr>
          <w:rFonts w:ascii="Times New Roman" w:hAnsi="Times New Roman" w:cs="Times New Roman"/>
        </w:rPr>
        <w:t>a KYC check of the grantee among other details. The process includes the checklist</w:t>
      </w:r>
      <w:r w:rsidR="00995137">
        <w:rPr>
          <w:rFonts w:ascii="Times New Roman" w:hAnsi="Times New Roman" w:cs="Times New Roman"/>
        </w:rPr>
        <w:t xml:space="preserve"> attached in annexure 8</w:t>
      </w:r>
      <w:r w:rsidR="00995137" w:rsidRPr="00995137">
        <w:rPr>
          <w:rFonts w:ascii="Times New Roman" w:hAnsi="Times New Roman" w:cs="Times New Roman"/>
        </w:rPr>
        <w:t xml:space="preserve"> which </w:t>
      </w:r>
      <w:r w:rsidR="00995137">
        <w:rPr>
          <w:rFonts w:ascii="Times New Roman" w:hAnsi="Times New Roman" w:cs="Times New Roman"/>
        </w:rPr>
        <w:t>needs to be</w:t>
      </w:r>
      <w:r w:rsidR="00995137" w:rsidRPr="00995137">
        <w:rPr>
          <w:rFonts w:ascii="Times New Roman" w:hAnsi="Times New Roman" w:cs="Times New Roman"/>
        </w:rPr>
        <w:t xml:space="preserve"> completed prior to entering the contract phase. </w:t>
      </w:r>
      <w:r w:rsidR="00995137">
        <w:rPr>
          <w:rFonts w:ascii="Times New Roman" w:hAnsi="Times New Roman" w:cs="Times New Roman"/>
        </w:rPr>
        <w:t xml:space="preserve">It is during this phase that the team develops </w:t>
      </w:r>
      <w:r w:rsidR="00EB5EC1">
        <w:rPr>
          <w:rFonts w:ascii="Times New Roman" w:hAnsi="Times New Roman" w:cs="Times New Roman"/>
        </w:rPr>
        <w:t>success-based</w:t>
      </w:r>
      <w:r w:rsidR="00995137">
        <w:rPr>
          <w:rFonts w:ascii="Times New Roman" w:hAnsi="Times New Roman" w:cs="Times New Roman"/>
        </w:rPr>
        <w:t xml:space="preserve"> milestone with which the grant amount is tagged. </w:t>
      </w:r>
    </w:p>
    <w:p w14:paraId="2CE6A4DB" w14:textId="1AE0AB79" w:rsidR="000A10EC" w:rsidRDefault="000A10EC" w:rsidP="000D212D">
      <w:pPr>
        <w:tabs>
          <w:tab w:val="left" w:pos="7590"/>
        </w:tabs>
        <w:rPr>
          <w:rFonts w:ascii="Times New Roman" w:hAnsi="Times New Roman" w:cs="Times New Roman"/>
          <w:sz w:val="20"/>
        </w:rPr>
      </w:pPr>
    </w:p>
    <w:p w14:paraId="274F2BEB" w14:textId="03FA3453" w:rsidR="000A10EC" w:rsidRDefault="00EB5EC1" w:rsidP="000D212D">
      <w:pPr>
        <w:tabs>
          <w:tab w:val="left" w:pos="7590"/>
        </w:tabs>
        <w:rPr>
          <w:rFonts w:ascii="Times New Roman" w:hAnsi="Times New Roman" w:cs="Times New Roman"/>
          <w:sz w:val="20"/>
        </w:rPr>
      </w:pPr>
      <w:r w:rsidRPr="00610178">
        <w:rPr>
          <w:rFonts w:ascii="Times New Roman" w:hAnsi="Times New Roman" w:cs="Times New Roman"/>
          <w:noProof/>
        </w:rPr>
        <w:drawing>
          <wp:anchor distT="0" distB="0" distL="114300" distR="114300" simplePos="0" relativeHeight="251674624" behindDoc="0" locked="0" layoutInCell="1" allowOverlap="1" wp14:anchorId="1D8D3750" wp14:editId="4F7B1DC0">
            <wp:simplePos x="0" y="0"/>
            <wp:positionH relativeFrom="margin">
              <wp:posOffset>-365760</wp:posOffset>
            </wp:positionH>
            <wp:positionV relativeFrom="page">
              <wp:posOffset>2714625</wp:posOffset>
            </wp:positionV>
            <wp:extent cx="6694805" cy="282384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694805" cy="2823845"/>
                    </a:xfrm>
                    <a:prstGeom prst="rect">
                      <a:avLst/>
                    </a:prstGeom>
                    <a:noFill/>
                  </pic:spPr>
                </pic:pic>
              </a:graphicData>
            </a:graphic>
            <wp14:sizeRelH relativeFrom="margin">
              <wp14:pctWidth>0</wp14:pctWidth>
            </wp14:sizeRelH>
            <wp14:sizeRelV relativeFrom="margin">
              <wp14:pctHeight>0</wp14:pctHeight>
            </wp14:sizeRelV>
          </wp:anchor>
        </w:drawing>
      </w:r>
    </w:p>
    <w:p w14:paraId="258716C4" w14:textId="381EEE84" w:rsidR="00995137" w:rsidRDefault="00EB5EC1" w:rsidP="000D212D">
      <w:pPr>
        <w:tabs>
          <w:tab w:val="left" w:pos="7590"/>
        </w:tabs>
        <w:rPr>
          <w:rFonts w:ascii="Times New Roman" w:hAnsi="Times New Roman" w:cs="Times New Roman"/>
          <w:sz w:val="20"/>
        </w:rPr>
      </w:pPr>
      <w:r w:rsidRPr="00610178">
        <w:rPr>
          <w:rFonts w:ascii="Times New Roman" w:hAnsi="Times New Roman" w:cs="Times New Roman"/>
          <w:noProof/>
        </w:rPr>
        <mc:AlternateContent>
          <mc:Choice Requires="wps">
            <w:drawing>
              <wp:anchor distT="0" distB="0" distL="114300" distR="114300" simplePos="0" relativeHeight="251692032" behindDoc="1" locked="0" layoutInCell="1" allowOverlap="1" wp14:anchorId="1C6F7667" wp14:editId="15B10237">
                <wp:simplePos x="0" y="0"/>
                <wp:positionH relativeFrom="margin">
                  <wp:align>center</wp:align>
                </wp:positionH>
                <wp:positionV relativeFrom="paragraph">
                  <wp:posOffset>2790190</wp:posOffset>
                </wp:positionV>
                <wp:extent cx="2316480" cy="635"/>
                <wp:effectExtent l="0" t="0" r="7620" b="0"/>
                <wp:wrapTight wrapText="bothSides">
                  <wp:wrapPolygon edited="0">
                    <wp:start x="0" y="0"/>
                    <wp:lineTo x="0" y="19745"/>
                    <wp:lineTo x="21493" y="19745"/>
                    <wp:lineTo x="21493" y="0"/>
                    <wp:lineTo x="0" y="0"/>
                  </wp:wrapPolygon>
                </wp:wrapTight>
                <wp:docPr id="17" name="Text Box 17"/>
                <wp:cNvGraphicFramePr/>
                <a:graphic xmlns:a="http://schemas.openxmlformats.org/drawingml/2006/main">
                  <a:graphicData uri="http://schemas.microsoft.com/office/word/2010/wordprocessingShape">
                    <wps:wsp>
                      <wps:cNvSpPr txBox="1"/>
                      <wps:spPr>
                        <a:xfrm>
                          <a:off x="0" y="0"/>
                          <a:ext cx="2316480" cy="635"/>
                        </a:xfrm>
                        <a:prstGeom prst="rect">
                          <a:avLst/>
                        </a:prstGeom>
                        <a:solidFill>
                          <a:prstClr val="white"/>
                        </a:solidFill>
                        <a:ln>
                          <a:noFill/>
                        </a:ln>
                      </wps:spPr>
                      <wps:txbx>
                        <w:txbxContent>
                          <w:p w14:paraId="3C50B89C" w14:textId="10E42F38" w:rsidR="00D62AE5" w:rsidRPr="00411DCD" w:rsidRDefault="00D62AE5" w:rsidP="00504574">
                            <w:pPr>
                              <w:pStyle w:val="Caption"/>
                              <w:jc w:val="center"/>
                              <w:rPr>
                                <w:rFonts w:eastAsiaTheme="minorHAnsi"/>
                                <w:i w:val="0"/>
                                <w:noProof/>
                                <w:sz w:val="14"/>
                              </w:rPr>
                            </w:pPr>
                            <w:r w:rsidRPr="00411DCD">
                              <w:rPr>
                                <w:i w:val="0"/>
                                <w:sz w:val="14"/>
                              </w:rPr>
                              <w:t xml:space="preserve">Figure </w:t>
                            </w:r>
                            <w:r w:rsidR="00995137">
                              <w:rPr>
                                <w:i w:val="0"/>
                                <w:sz w:val="14"/>
                              </w:rPr>
                              <w:t>3</w:t>
                            </w:r>
                            <w:r w:rsidRPr="00411DCD">
                              <w:rPr>
                                <w:i w:val="0"/>
                                <w:sz w:val="14"/>
                              </w:rPr>
                              <w:t xml:space="preserve"> -FDC 2</w:t>
                            </w:r>
                            <w:r w:rsidR="00252CFC">
                              <w:rPr>
                                <w:i w:val="0"/>
                                <w:sz w:val="14"/>
                              </w:rPr>
                              <w:t>0</w:t>
                            </w:r>
                            <w:r w:rsidRPr="00411DCD">
                              <w:rPr>
                                <w:i w:val="0"/>
                                <w:sz w:val="14"/>
                              </w:rPr>
                              <w:t>18 process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6F7667" id="Text Box 17" o:spid="_x0000_s1029" type="#_x0000_t202" style="position:absolute;margin-left:0;margin-top:219.7pt;width:182.4pt;height:.05pt;z-index:-25162444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" stroked="f">
                <v:textbox style="mso-fit-shape-to-text:t" inset="0,0,0,0">
                  <w:txbxContent>
                    <w:p w14:paraId="3C50B89C" w14:textId="10E42F38" w:rsidR="00D62AE5" w:rsidRPr="00411DCD" w:rsidRDefault="00D62AE5" w:rsidP="00504574">
                      <w:pPr>
                        <w:pStyle w:val="Caption"/>
                        <w:jc w:val="center"/>
                        <w:rPr>
                          <w:rFonts w:eastAsiaTheme="minorHAnsi"/>
                          <w:i w:val="0"/>
                          <w:noProof/>
                          <w:sz w:val="14"/>
                        </w:rPr>
                      </w:pPr>
                      <w:r w:rsidRPr="00411DCD">
                        <w:rPr>
                          <w:i w:val="0"/>
                          <w:sz w:val="14"/>
                        </w:rPr>
                        <w:t xml:space="preserve">Figure </w:t>
                      </w:r>
                      <w:r w:rsidR="00995137">
                        <w:rPr>
                          <w:i w:val="0"/>
                          <w:sz w:val="14"/>
                        </w:rPr>
                        <w:t>3</w:t>
                      </w:r>
                      <w:r w:rsidRPr="00411DCD">
                        <w:rPr>
                          <w:i w:val="0"/>
                          <w:sz w:val="14"/>
                        </w:rPr>
                        <w:t xml:space="preserve"> -FDC 2</w:t>
                      </w:r>
                      <w:r w:rsidR="00252CFC">
                        <w:rPr>
                          <w:i w:val="0"/>
                          <w:sz w:val="14"/>
                        </w:rPr>
                        <w:t>0</w:t>
                      </w:r>
                      <w:r w:rsidRPr="00411DCD">
                        <w:rPr>
                          <w:i w:val="0"/>
                          <w:sz w:val="14"/>
                        </w:rPr>
                        <w:t>18 process</w:t>
                      </w:r>
                    </w:p>
                  </w:txbxContent>
                </v:textbox>
                <w10:wrap type="tight" anchorx="margin"/>
              </v:shape>
            </w:pict>
          </mc:Fallback>
        </mc:AlternateContent>
      </w:r>
    </w:p>
    <w:p w14:paraId="5635A031" w14:textId="1C17A78A" w:rsidR="00995137" w:rsidRDefault="00995137" w:rsidP="000D212D">
      <w:pPr>
        <w:tabs>
          <w:tab w:val="left" w:pos="7590"/>
        </w:tabs>
        <w:rPr>
          <w:rFonts w:ascii="Times New Roman" w:hAnsi="Times New Roman" w:cs="Times New Roman"/>
          <w:sz w:val="20"/>
        </w:rPr>
      </w:pPr>
    </w:p>
    <w:p w14:paraId="0F5921F4" w14:textId="45BDF43B" w:rsidR="00995137" w:rsidRDefault="00995137" w:rsidP="000D212D">
      <w:pPr>
        <w:tabs>
          <w:tab w:val="left" w:pos="7590"/>
        </w:tabs>
        <w:rPr>
          <w:rFonts w:ascii="Times New Roman" w:hAnsi="Times New Roman" w:cs="Times New Roman"/>
          <w:sz w:val="20"/>
        </w:rPr>
      </w:pPr>
    </w:p>
    <w:p w14:paraId="37CFED30" w14:textId="3EA6A5B1" w:rsidR="00995137" w:rsidRDefault="00995137" w:rsidP="000D212D">
      <w:pPr>
        <w:tabs>
          <w:tab w:val="left" w:pos="7590"/>
        </w:tabs>
        <w:rPr>
          <w:rFonts w:ascii="Times New Roman" w:hAnsi="Times New Roman" w:cs="Times New Roman"/>
          <w:sz w:val="20"/>
        </w:rPr>
      </w:pPr>
    </w:p>
    <w:p w14:paraId="1A2F5B2F" w14:textId="1B1BEC7A" w:rsidR="00995137" w:rsidRDefault="00995137" w:rsidP="000D212D">
      <w:pPr>
        <w:tabs>
          <w:tab w:val="left" w:pos="7590"/>
        </w:tabs>
        <w:rPr>
          <w:rFonts w:ascii="Times New Roman" w:hAnsi="Times New Roman" w:cs="Times New Roman"/>
          <w:sz w:val="20"/>
        </w:rPr>
      </w:pPr>
    </w:p>
    <w:p w14:paraId="194BC489" w14:textId="3A10750E" w:rsidR="00995137" w:rsidRDefault="00995137" w:rsidP="000D212D">
      <w:pPr>
        <w:tabs>
          <w:tab w:val="left" w:pos="7590"/>
        </w:tabs>
        <w:rPr>
          <w:rFonts w:ascii="Times New Roman" w:hAnsi="Times New Roman" w:cs="Times New Roman"/>
          <w:sz w:val="20"/>
        </w:rPr>
      </w:pPr>
    </w:p>
    <w:p w14:paraId="24677520" w14:textId="3BDFAA79" w:rsidR="00995137" w:rsidRDefault="00995137" w:rsidP="000D212D">
      <w:pPr>
        <w:tabs>
          <w:tab w:val="left" w:pos="7590"/>
        </w:tabs>
        <w:rPr>
          <w:rFonts w:ascii="Times New Roman" w:hAnsi="Times New Roman" w:cs="Times New Roman"/>
          <w:sz w:val="20"/>
        </w:rPr>
      </w:pPr>
    </w:p>
    <w:p w14:paraId="0E9BC418" w14:textId="5FADA19E" w:rsidR="00995137" w:rsidRDefault="00995137" w:rsidP="000D212D">
      <w:pPr>
        <w:tabs>
          <w:tab w:val="left" w:pos="7590"/>
        </w:tabs>
        <w:rPr>
          <w:rFonts w:ascii="Times New Roman" w:hAnsi="Times New Roman" w:cs="Times New Roman"/>
          <w:sz w:val="20"/>
        </w:rPr>
      </w:pPr>
    </w:p>
    <w:p w14:paraId="231E013E" w14:textId="4F6D70AE" w:rsidR="00995137" w:rsidRDefault="00995137" w:rsidP="000D212D">
      <w:pPr>
        <w:tabs>
          <w:tab w:val="left" w:pos="7590"/>
        </w:tabs>
        <w:rPr>
          <w:rFonts w:ascii="Times New Roman" w:hAnsi="Times New Roman" w:cs="Times New Roman"/>
          <w:sz w:val="20"/>
        </w:rPr>
      </w:pPr>
    </w:p>
    <w:p w14:paraId="3488A8BD" w14:textId="27C25490" w:rsidR="00995137" w:rsidRDefault="00995137" w:rsidP="000D212D">
      <w:pPr>
        <w:tabs>
          <w:tab w:val="left" w:pos="7590"/>
        </w:tabs>
        <w:rPr>
          <w:rFonts w:ascii="Times New Roman" w:hAnsi="Times New Roman" w:cs="Times New Roman"/>
          <w:sz w:val="20"/>
        </w:rPr>
      </w:pPr>
    </w:p>
    <w:p w14:paraId="6532DEBE" w14:textId="314A49FF" w:rsidR="00995137" w:rsidRDefault="00995137" w:rsidP="000D212D">
      <w:pPr>
        <w:tabs>
          <w:tab w:val="left" w:pos="7590"/>
        </w:tabs>
        <w:rPr>
          <w:rFonts w:ascii="Times New Roman" w:hAnsi="Times New Roman" w:cs="Times New Roman"/>
          <w:sz w:val="20"/>
        </w:rPr>
      </w:pPr>
    </w:p>
    <w:p w14:paraId="670B25EA" w14:textId="77777777" w:rsidR="002F62F9" w:rsidRDefault="002F62F9" w:rsidP="000D212D">
      <w:pPr>
        <w:tabs>
          <w:tab w:val="left" w:pos="7590"/>
        </w:tabs>
        <w:rPr>
          <w:rFonts w:ascii="Times New Roman" w:hAnsi="Times New Roman" w:cs="Times New Roman"/>
          <w:sz w:val="20"/>
        </w:rPr>
      </w:pPr>
    </w:p>
    <w:p w14:paraId="0A058CB6" w14:textId="4EBDCF42" w:rsidR="00995137" w:rsidRDefault="00995137" w:rsidP="000D212D">
      <w:pPr>
        <w:tabs>
          <w:tab w:val="left" w:pos="7590"/>
        </w:tabs>
        <w:rPr>
          <w:rFonts w:ascii="Times New Roman" w:hAnsi="Times New Roman" w:cs="Times New Roman"/>
          <w:sz w:val="20"/>
        </w:rPr>
      </w:pPr>
    </w:p>
    <w:p w14:paraId="7C9048D1" w14:textId="38D81C47" w:rsidR="00FB74F5" w:rsidRPr="00610178" w:rsidRDefault="00F7076E" w:rsidP="00FB74F5">
      <w:pPr>
        <w:pStyle w:val="Heading1"/>
        <w:rPr>
          <w:rFonts w:ascii="Times New Roman" w:hAnsi="Times New Roman" w:cs="Times New Roman"/>
        </w:rPr>
      </w:pPr>
      <w:bookmarkStart w:id="24" w:name="_Toc4062112"/>
      <w:r w:rsidRPr="00610178">
        <w:rPr>
          <w:rFonts w:ascii="Times New Roman" w:hAnsi="Times New Roman" w:cs="Times New Roman"/>
        </w:rPr>
        <w:lastRenderedPageBreak/>
        <w:t>Annexures</w:t>
      </w:r>
      <w:bookmarkEnd w:id="24"/>
    </w:p>
    <w:p w14:paraId="4646673F" w14:textId="199518D1" w:rsidR="00FB74F5" w:rsidRPr="00610178" w:rsidRDefault="00FB74F5" w:rsidP="000D212D">
      <w:pPr>
        <w:tabs>
          <w:tab w:val="left" w:pos="7590"/>
        </w:tabs>
        <w:rPr>
          <w:rFonts w:ascii="Times New Roman" w:hAnsi="Times New Roman" w:cs="Times New Roman"/>
          <w:sz w:val="20"/>
        </w:rPr>
      </w:pPr>
    </w:p>
    <w:p w14:paraId="15F3B654" w14:textId="11FF3406" w:rsidR="00FB74F5" w:rsidRPr="00610178" w:rsidRDefault="00B9539F" w:rsidP="00FE5BA1">
      <w:pPr>
        <w:pStyle w:val="Heading3"/>
        <w:numPr>
          <w:ilvl w:val="0"/>
          <w:numId w:val="6"/>
        </w:numPr>
        <w:rPr>
          <w:rFonts w:ascii="Times New Roman" w:hAnsi="Times New Roman" w:cs="Times New Roman"/>
          <w:sz w:val="22"/>
        </w:rPr>
      </w:pPr>
      <w:bookmarkStart w:id="25" w:name="_Toc4062113"/>
      <w:r w:rsidRPr="00610178">
        <w:rPr>
          <w:rFonts w:ascii="Times New Roman" w:hAnsi="Times New Roman" w:cs="Times New Roman"/>
          <w:sz w:val="22"/>
        </w:rPr>
        <w:t xml:space="preserve">Annexure 1 – </w:t>
      </w:r>
      <w:proofErr w:type="spellStart"/>
      <w:r w:rsidRPr="00610178">
        <w:rPr>
          <w:rFonts w:ascii="Times New Roman" w:hAnsi="Times New Roman" w:cs="Times New Roman"/>
          <w:sz w:val="22"/>
        </w:rPr>
        <w:t>Termsheet</w:t>
      </w:r>
      <w:proofErr w:type="spellEnd"/>
      <w:r w:rsidRPr="00610178">
        <w:rPr>
          <w:rFonts w:ascii="Times New Roman" w:hAnsi="Times New Roman" w:cs="Times New Roman"/>
          <w:sz w:val="22"/>
        </w:rPr>
        <w:t xml:space="preserve"> 2016</w:t>
      </w:r>
      <w:bookmarkEnd w:id="25"/>
    </w:p>
    <w:p w14:paraId="41A67135" w14:textId="77777777" w:rsidR="00B9539F" w:rsidRPr="00610178" w:rsidRDefault="00B9539F" w:rsidP="00FE5BA1">
      <w:pPr>
        <w:pStyle w:val="Heading3"/>
        <w:numPr>
          <w:ilvl w:val="0"/>
          <w:numId w:val="6"/>
        </w:numPr>
        <w:rPr>
          <w:rFonts w:ascii="Times New Roman" w:hAnsi="Times New Roman" w:cs="Times New Roman"/>
          <w:sz w:val="22"/>
        </w:rPr>
      </w:pPr>
      <w:bookmarkStart w:id="26" w:name="_Toc4062114"/>
      <w:r w:rsidRPr="00610178">
        <w:rPr>
          <w:rFonts w:ascii="Times New Roman" w:hAnsi="Times New Roman" w:cs="Times New Roman"/>
          <w:sz w:val="22"/>
        </w:rPr>
        <w:t>Annexure 2 – Judges Score Sheet for FDC 2016</w:t>
      </w:r>
      <w:bookmarkEnd w:id="26"/>
    </w:p>
    <w:p w14:paraId="2951DD0A" w14:textId="77777777" w:rsidR="00823480" w:rsidRPr="00610178" w:rsidRDefault="00B9539F" w:rsidP="00FE5BA1">
      <w:pPr>
        <w:pStyle w:val="Heading3"/>
        <w:numPr>
          <w:ilvl w:val="0"/>
          <w:numId w:val="6"/>
        </w:numPr>
        <w:rPr>
          <w:rFonts w:ascii="Times New Roman" w:hAnsi="Times New Roman" w:cs="Times New Roman"/>
          <w:sz w:val="22"/>
        </w:rPr>
      </w:pPr>
      <w:bookmarkStart w:id="27" w:name="_Toc4062115"/>
      <w:r w:rsidRPr="00610178">
        <w:rPr>
          <w:rFonts w:ascii="Times New Roman" w:hAnsi="Times New Roman" w:cs="Times New Roman"/>
          <w:sz w:val="22"/>
        </w:rPr>
        <w:t xml:space="preserve">Annexure </w:t>
      </w:r>
      <w:r w:rsidR="006A38D2" w:rsidRPr="00610178">
        <w:rPr>
          <w:rFonts w:ascii="Times New Roman" w:hAnsi="Times New Roman" w:cs="Times New Roman"/>
          <w:sz w:val="22"/>
        </w:rPr>
        <w:t>3</w:t>
      </w:r>
      <w:r w:rsidRPr="00610178">
        <w:rPr>
          <w:rFonts w:ascii="Times New Roman" w:hAnsi="Times New Roman" w:cs="Times New Roman"/>
          <w:sz w:val="22"/>
        </w:rPr>
        <w:t xml:space="preserve"> - </w:t>
      </w:r>
      <w:r w:rsidR="00823480" w:rsidRPr="00610178">
        <w:rPr>
          <w:rFonts w:ascii="Times New Roman" w:hAnsi="Times New Roman" w:cs="Times New Roman"/>
          <w:sz w:val="22"/>
        </w:rPr>
        <w:t>Terms &amp; Condition</w:t>
      </w:r>
      <w:r w:rsidRPr="00610178">
        <w:rPr>
          <w:rFonts w:ascii="Times New Roman" w:hAnsi="Times New Roman" w:cs="Times New Roman"/>
          <w:sz w:val="22"/>
        </w:rPr>
        <w:t xml:space="preserve"> for FDC 2016</w:t>
      </w:r>
      <w:bookmarkEnd w:id="27"/>
    </w:p>
    <w:p w14:paraId="449999DB" w14:textId="067B73C5" w:rsidR="00B9539F" w:rsidRPr="00610178" w:rsidRDefault="00B9539F" w:rsidP="00FE5BA1">
      <w:pPr>
        <w:pStyle w:val="Heading3"/>
        <w:numPr>
          <w:ilvl w:val="0"/>
          <w:numId w:val="6"/>
        </w:numPr>
        <w:rPr>
          <w:rFonts w:ascii="Times New Roman" w:hAnsi="Times New Roman" w:cs="Times New Roman"/>
          <w:sz w:val="22"/>
        </w:rPr>
      </w:pPr>
      <w:bookmarkStart w:id="28" w:name="_Toc4062116"/>
      <w:r w:rsidRPr="00610178">
        <w:rPr>
          <w:rFonts w:ascii="Times New Roman" w:hAnsi="Times New Roman" w:cs="Times New Roman"/>
          <w:sz w:val="22"/>
        </w:rPr>
        <w:t xml:space="preserve">Annexure 4 – </w:t>
      </w:r>
      <w:proofErr w:type="spellStart"/>
      <w:r w:rsidRPr="00610178">
        <w:rPr>
          <w:rFonts w:ascii="Times New Roman" w:hAnsi="Times New Roman" w:cs="Times New Roman"/>
          <w:sz w:val="22"/>
        </w:rPr>
        <w:t>Termsheet</w:t>
      </w:r>
      <w:proofErr w:type="spellEnd"/>
      <w:r w:rsidRPr="00610178">
        <w:rPr>
          <w:rFonts w:ascii="Times New Roman" w:hAnsi="Times New Roman" w:cs="Times New Roman"/>
          <w:sz w:val="22"/>
        </w:rPr>
        <w:t xml:space="preserve"> 2017</w:t>
      </w:r>
      <w:bookmarkEnd w:id="28"/>
    </w:p>
    <w:p w14:paraId="53B03C80" w14:textId="77777777" w:rsidR="00B9539F" w:rsidRPr="00610178" w:rsidRDefault="00B9539F" w:rsidP="00FE5BA1">
      <w:pPr>
        <w:pStyle w:val="Heading3"/>
        <w:numPr>
          <w:ilvl w:val="0"/>
          <w:numId w:val="6"/>
        </w:numPr>
        <w:rPr>
          <w:rFonts w:ascii="Times New Roman" w:hAnsi="Times New Roman" w:cs="Times New Roman"/>
          <w:sz w:val="22"/>
        </w:rPr>
      </w:pPr>
      <w:bookmarkStart w:id="29" w:name="_Toc4062117"/>
      <w:r w:rsidRPr="00610178">
        <w:rPr>
          <w:rFonts w:ascii="Times New Roman" w:hAnsi="Times New Roman" w:cs="Times New Roman"/>
          <w:sz w:val="22"/>
        </w:rPr>
        <w:t>Annexure 5 – Judges Score Sheet for FDC 2017</w:t>
      </w:r>
      <w:bookmarkEnd w:id="29"/>
    </w:p>
    <w:p w14:paraId="2B0DE174" w14:textId="77777777" w:rsidR="00B9539F" w:rsidRPr="00610178" w:rsidRDefault="00B9539F" w:rsidP="00FE5BA1">
      <w:pPr>
        <w:pStyle w:val="Heading3"/>
        <w:numPr>
          <w:ilvl w:val="0"/>
          <w:numId w:val="6"/>
        </w:numPr>
        <w:rPr>
          <w:rFonts w:ascii="Times New Roman" w:hAnsi="Times New Roman" w:cs="Times New Roman"/>
          <w:sz w:val="22"/>
        </w:rPr>
      </w:pPr>
      <w:bookmarkStart w:id="30" w:name="_Toc4062118"/>
      <w:r w:rsidRPr="00610178">
        <w:rPr>
          <w:rFonts w:ascii="Times New Roman" w:hAnsi="Times New Roman" w:cs="Times New Roman"/>
          <w:sz w:val="22"/>
        </w:rPr>
        <w:t>Annexure 6 - Terms &amp; Condition for FDC 2017</w:t>
      </w:r>
      <w:bookmarkEnd w:id="30"/>
    </w:p>
    <w:p w14:paraId="4E8EE8A5" w14:textId="4914F8C6" w:rsidR="00B9539F" w:rsidRPr="00610178" w:rsidRDefault="00B9539F" w:rsidP="00FE5BA1">
      <w:pPr>
        <w:pStyle w:val="Heading3"/>
        <w:numPr>
          <w:ilvl w:val="0"/>
          <w:numId w:val="6"/>
        </w:numPr>
        <w:rPr>
          <w:rFonts w:ascii="Times New Roman" w:hAnsi="Times New Roman" w:cs="Times New Roman"/>
          <w:sz w:val="22"/>
        </w:rPr>
      </w:pPr>
      <w:bookmarkStart w:id="31" w:name="_Toc4062119"/>
      <w:r w:rsidRPr="00610178">
        <w:rPr>
          <w:rFonts w:ascii="Times New Roman" w:hAnsi="Times New Roman" w:cs="Times New Roman"/>
          <w:sz w:val="22"/>
        </w:rPr>
        <w:t xml:space="preserve">Annexure 7 – </w:t>
      </w:r>
      <w:proofErr w:type="spellStart"/>
      <w:r w:rsidRPr="00610178">
        <w:rPr>
          <w:rFonts w:ascii="Times New Roman" w:hAnsi="Times New Roman" w:cs="Times New Roman"/>
          <w:sz w:val="22"/>
        </w:rPr>
        <w:t>Termsheet</w:t>
      </w:r>
      <w:proofErr w:type="spellEnd"/>
      <w:r w:rsidRPr="00610178">
        <w:rPr>
          <w:rFonts w:ascii="Times New Roman" w:hAnsi="Times New Roman" w:cs="Times New Roman"/>
          <w:sz w:val="22"/>
        </w:rPr>
        <w:t xml:space="preserve"> 2018</w:t>
      </w:r>
      <w:bookmarkEnd w:id="31"/>
    </w:p>
    <w:p w14:paraId="5B7FE30C" w14:textId="77777777" w:rsidR="00C005A4" w:rsidRPr="00610178" w:rsidRDefault="006A38D2" w:rsidP="00FE5BA1">
      <w:pPr>
        <w:pStyle w:val="Heading3"/>
        <w:numPr>
          <w:ilvl w:val="0"/>
          <w:numId w:val="6"/>
        </w:numPr>
        <w:rPr>
          <w:rFonts w:ascii="Times New Roman" w:hAnsi="Times New Roman" w:cs="Times New Roman"/>
          <w:sz w:val="22"/>
        </w:rPr>
      </w:pPr>
      <w:bookmarkStart w:id="32" w:name="_Toc4062120"/>
      <w:r w:rsidRPr="00610178">
        <w:rPr>
          <w:rFonts w:ascii="Times New Roman" w:hAnsi="Times New Roman" w:cs="Times New Roman"/>
          <w:sz w:val="22"/>
        </w:rPr>
        <w:t xml:space="preserve">Annexure 8 - </w:t>
      </w:r>
      <w:r w:rsidR="00C005A4" w:rsidRPr="00610178">
        <w:rPr>
          <w:rFonts w:ascii="Times New Roman" w:hAnsi="Times New Roman" w:cs="Times New Roman"/>
          <w:sz w:val="22"/>
        </w:rPr>
        <w:t>Due Diligence Check list</w:t>
      </w:r>
      <w:bookmarkEnd w:id="32"/>
    </w:p>
    <w:p w14:paraId="54362CC8" w14:textId="77777777" w:rsidR="009826EF" w:rsidRPr="00610178" w:rsidRDefault="006A38D2" w:rsidP="00FE5BA1">
      <w:pPr>
        <w:pStyle w:val="Heading3"/>
        <w:numPr>
          <w:ilvl w:val="0"/>
          <w:numId w:val="6"/>
        </w:numPr>
        <w:rPr>
          <w:rFonts w:ascii="Times New Roman" w:hAnsi="Times New Roman" w:cs="Times New Roman"/>
          <w:sz w:val="22"/>
        </w:rPr>
      </w:pPr>
      <w:bookmarkStart w:id="33" w:name="_Toc4062121"/>
      <w:r w:rsidRPr="00610178">
        <w:rPr>
          <w:rFonts w:ascii="Times New Roman" w:hAnsi="Times New Roman" w:cs="Times New Roman"/>
          <w:sz w:val="22"/>
        </w:rPr>
        <w:t xml:space="preserve">Annexure 9 - </w:t>
      </w:r>
      <w:r w:rsidR="009826EF" w:rsidRPr="00610178">
        <w:rPr>
          <w:rFonts w:ascii="Times New Roman" w:hAnsi="Times New Roman" w:cs="Times New Roman"/>
          <w:sz w:val="22"/>
        </w:rPr>
        <w:t>GUST Application</w:t>
      </w:r>
      <w:r w:rsidR="00C005A4" w:rsidRPr="00610178">
        <w:rPr>
          <w:rFonts w:ascii="Times New Roman" w:hAnsi="Times New Roman" w:cs="Times New Roman"/>
          <w:sz w:val="22"/>
        </w:rPr>
        <w:t xml:space="preserve"> Template</w:t>
      </w:r>
      <w:bookmarkEnd w:id="33"/>
    </w:p>
    <w:p w14:paraId="3D60E44D" w14:textId="77777777" w:rsidR="00823480" w:rsidRPr="00610178" w:rsidRDefault="00823480" w:rsidP="00C005A4">
      <w:pPr>
        <w:pStyle w:val="Heading3"/>
        <w:ind w:left="360"/>
        <w:rPr>
          <w:rFonts w:ascii="Times New Roman" w:hAnsi="Times New Roman" w:cs="Times New Roman"/>
        </w:rPr>
      </w:pPr>
    </w:p>
    <w:p w14:paraId="49232A2D" w14:textId="77777777" w:rsidR="00823480" w:rsidRPr="00610178" w:rsidRDefault="00823480" w:rsidP="00823480">
      <w:pPr>
        <w:pStyle w:val="Heading3"/>
        <w:rPr>
          <w:rFonts w:ascii="Times New Roman" w:hAnsi="Times New Roman" w:cs="Times New Roman"/>
        </w:rPr>
      </w:pPr>
    </w:p>
    <w:p w14:paraId="6515CFC5" w14:textId="77777777" w:rsidR="00823480" w:rsidRPr="00610178" w:rsidRDefault="00823480" w:rsidP="00823480">
      <w:pPr>
        <w:rPr>
          <w:rFonts w:ascii="Times New Roman" w:hAnsi="Times New Roman" w:cs="Times New Roman"/>
        </w:rPr>
      </w:pPr>
    </w:p>
    <w:p w14:paraId="10D0A717" w14:textId="77777777" w:rsidR="00301CB0" w:rsidRPr="00610178" w:rsidRDefault="00301CB0" w:rsidP="00823480">
      <w:pPr>
        <w:rPr>
          <w:rFonts w:ascii="Times New Roman" w:hAnsi="Times New Roman" w:cs="Times New Roman"/>
        </w:rPr>
      </w:pPr>
    </w:p>
    <w:p w14:paraId="2FA6CDC3" w14:textId="77777777" w:rsidR="00301CB0" w:rsidRPr="00610178" w:rsidRDefault="00301CB0" w:rsidP="00823480">
      <w:pPr>
        <w:rPr>
          <w:rFonts w:ascii="Times New Roman" w:hAnsi="Times New Roman" w:cs="Times New Roman"/>
        </w:rPr>
      </w:pPr>
    </w:p>
    <w:p w14:paraId="2D30725B" w14:textId="77777777" w:rsidR="00301CB0" w:rsidRPr="00610178" w:rsidRDefault="00301CB0" w:rsidP="00823480">
      <w:pPr>
        <w:rPr>
          <w:rFonts w:ascii="Times New Roman" w:hAnsi="Times New Roman" w:cs="Times New Roman"/>
        </w:rPr>
      </w:pPr>
    </w:p>
    <w:p w14:paraId="369FCF99" w14:textId="77777777" w:rsidR="00301CB0" w:rsidRPr="00610178" w:rsidRDefault="00301CB0" w:rsidP="00823480">
      <w:pPr>
        <w:rPr>
          <w:rFonts w:ascii="Times New Roman" w:hAnsi="Times New Roman" w:cs="Times New Roman"/>
        </w:rPr>
      </w:pPr>
    </w:p>
    <w:p w14:paraId="2BEBDF73" w14:textId="77777777" w:rsidR="00301CB0" w:rsidRPr="00610178" w:rsidRDefault="00301CB0" w:rsidP="00823480">
      <w:pPr>
        <w:rPr>
          <w:rFonts w:ascii="Times New Roman" w:hAnsi="Times New Roman" w:cs="Times New Roman"/>
        </w:rPr>
      </w:pPr>
    </w:p>
    <w:p w14:paraId="12E80177" w14:textId="77777777" w:rsidR="00301CB0" w:rsidRPr="00610178" w:rsidRDefault="00301CB0" w:rsidP="00823480">
      <w:pPr>
        <w:rPr>
          <w:rFonts w:ascii="Times New Roman" w:hAnsi="Times New Roman" w:cs="Times New Roman"/>
        </w:rPr>
      </w:pPr>
    </w:p>
    <w:p w14:paraId="698CFF08" w14:textId="77777777" w:rsidR="00301CB0" w:rsidRPr="00610178" w:rsidRDefault="00301CB0" w:rsidP="00823480">
      <w:pPr>
        <w:rPr>
          <w:rFonts w:ascii="Times New Roman" w:hAnsi="Times New Roman" w:cs="Times New Roman"/>
        </w:rPr>
      </w:pPr>
    </w:p>
    <w:p w14:paraId="6120B6B6" w14:textId="77777777" w:rsidR="00301CB0" w:rsidRPr="00610178" w:rsidRDefault="00301CB0" w:rsidP="00823480">
      <w:pPr>
        <w:rPr>
          <w:rFonts w:ascii="Times New Roman" w:hAnsi="Times New Roman" w:cs="Times New Roman"/>
        </w:rPr>
      </w:pPr>
    </w:p>
    <w:p w14:paraId="3F0E5808" w14:textId="77777777" w:rsidR="00301CB0" w:rsidRPr="00610178" w:rsidRDefault="00301CB0" w:rsidP="00823480">
      <w:pPr>
        <w:rPr>
          <w:rFonts w:ascii="Times New Roman" w:hAnsi="Times New Roman" w:cs="Times New Roman"/>
        </w:rPr>
      </w:pPr>
    </w:p>
    <w:p w14:paraId="245404AC" w14:textId="77777777" w:rsidR="00301CB0" w:rsidRPr="00610178" w:rsidRDefault="00301CB0" w:rsidP="00823480">
      <w:pPr>
        <w:rPr>
          <w:rFonts w:ascii="Times New Roman" w:hAnsi="Times New Roman" w:cs="Times New Roman"/>
        </w:rPr>
      </w:pPr>
    </w:p>
    <w:p w14:paraId="46440530" w14:textId="77777777" w:rsidR="00301CB0" w:rsidRPr="00610178" w:rsidRDefault="00301CB0" w:rsidP="00823480">
      <w:pPr>
        <w:rPr>
          <w:rFonts w:ascii="Times New Roman" w:hAnsi="Times New Roman" w:cs="Times New Roman"/>
        </w:rPr>
      </w:pPr>
    </w:p>
    <w:p w14:paraId="3A87DFF3" w14:textId="77777777" w:rsidR="00301CB0" w:rsidRPr="00610178" w:rsidRDefault="00301CB0" w:rsidP="00823480">
      <w:pPr>
        <w:rPr>
          <w:rFonts w:ascii="Times New Roman" w:hAnsi="Times New Roman" w:cs="Times New Roman"/>
        </w:rPr>
      </w:pPr>
    </w:p>
    <w:p w14:paraId="2C08EED2" w14:textId="77777777" w:rsidR="00301CB0" w:rsidRDefault="00301CB0" w:rsidP="00823480">
      <w:pPr>
        <w:rPr>
          <w:rFonts w:ascii="Times New Roman" w:hAnsi="Times New Roman" w:cs="Times New Roman"/>
        </w:rPr>
      </w:pPr>
    </w:p>
    <w:p w14:paraId="79FA3BDE" w14:textId="77777777" w:rsidR="000A10EC" w:rsidRDefault="000A10EC" w:rsidP="00823480">
      <w:pPr>
        <w:rPr>
          <w:rFonts w:ascii="Times New Roman" w:hAnsi="Times New Roman" w:cs="Times New Roman"/>
        </w:rPr>
      </w:pPr>
    </w:p>
    <w:p w14:paraId="178F44A7" w14:textId="77777777" w:rsidR="000A10EC" w:rsidRDefault="000A10EC" w:rsidP="00823480">
      <w:pPr>
        <w:rPr>
          <w:rFonts w:ascii="Times New Roman" w:hAnsi="Times New Roman" w:cs="Times New Roman"/>
        </w:rPr>
      </w:pPr>
    </w:p>
    <w:p w14:paraId="31BA71F4" w14:textId="77777777" w:rsidR="002F62F9" w:rsidRDefault="002F62F9" w:rsidP="00823480">
      <w:pPr>
        <w:rPr>
          <w:rFonts w:ascii="Times New Roman" w:hAnsi="Times New Roman" w:cs="Times New Roman"/>
        </w:rPr>
      </w:pPr>
    </w:p>
    <w:p w14:paraId="58B25F5A" w14:textId="77777777" w:rsidR="002F62F9" w:rsidRDefault="002F62F9" w:rsidP="00823480">
      <w:pPr>
        <w:rPr>
          <w:rFonts w:ascii="Times New Roman" w:hAnsi="Times New Roman" w:cs="Times New Roman"/>
        </w:rPr>
      </w:pPr>
    </w:p>
    <w:p w14:paraId="4E00E4FF" w14:textId="77777777" w:rsidR="002F62F9" w:rsidRDefault="002F62F9" w:rsidP="00823480">
      <w:pPr>
        <w:rPr>
          <w:rFonts w:ascii="Times New Roman" w:hAnsi="Times New Roman" w:cs="Times New Roman"/>
        </w:rPr>
      </w:pPr>
    </w:p>
    <w:p w14:paraId="6E496D9E" w14:textId="77777777" w:rsidR="000A10EC" w:rsidRPr="00610178" w:rsidRDefault="000A10EC" w:rsidP="00823480">
      <w:pPr>
        <w:rPr>
          <w:rFonts w:ascii="Times New Roman" w:hAnsi="Times New Roman" w:cs="Times New Roman"/>
        </w:rPr>
      </w:pPr>
    </w:p>
    <w:p w14:paraId="6DBEB505" w14:textId="77777777" w:rsidR="00301CB0" w:rsidRPr="00610178" w:rsidRDefault="00CE6FA8" w:rsidP="00CE6FA8">
      <w:pPr>
        <w:jc w:val="center"/>
        <w:rPr>
          <w:rFonts w:ascii="Times New Roman" w:hAnsi="Times New Roman" w:cs="Times New Roman"/>
          <w:b/>
        </w:rPr>
      </w:pPr>
      <w:r w:rsidRPr="00610178">
        <w:rPr>
          <w:rFonts w:ascii="Times New Roman" w:hAnsi="Times New Roman" w:cs="Times New Roman"/>
          <w:b/>
        </w:rPr>
        <w:lastRenderedPageBreak/>
        <w:t>Fintech Disrupt Challenge 2016 Term sheet</w:t>
      </w:r>
      <w:r w:rsidR="006A38D2" w:rsidRPr="00610178">
        <w:rPr>
          <w:rFonts w:ascii="Times New Roman" w:hAnsi="Times New Roman" w:cs="Times New Roman"/>
          <w:b/>
        </w:rPr>
        <w:t xml:space="preserve"> – Annexure 1</w:t>
      </w:r>
    </w:p>
    <w:tbl>
      <w:tblPr>
        <w:tblStyle w:val="TableGrid"/>
        <w:tblW w:w="10772" w:type="dxa"/>
        <w:tblInd w:w="-8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 w:type="dxa"/>
          <w:bottom w:w="5" w:type="dxa"/>
        </w:tblCellMar>
        <w:tblLook w:val="04A0" w:firstRow="1" w:lastRow="0" w:firstColumn="1" w:lastColumn="0" w:noHBand="0" w:noVBand="1"/>
      </w:tblPr>
      <w:tblGrid>
        <w:gridCol w:w="418"/>
        <w:gridCol w:w="1818"/>
        <w:gridCol w:w="8536"/>
      </w:tblGrid>
      <w:tr w:rsidR="00F83A5B" w:rsidRPr="00610178" w14:paraId="7C4ADB95" w14:textId="77777777" w:rsidTr="00CE6FA8">
        <w:trPr>
          <w:trHeight w:val="836"/>
        </w:trPr>
        <w:tc>
          <w:tcPr>
            <w:tcW w:w="418" w:type="dxa"/>
            <w:tcBorders>
              <w:top w:val="single" w:sz="4" w:space="0" w:color="auto"/>
              <w:left w:val="single" w:sz="4" w:space="0" w:color="auto"/>
              <w:bottom w:val="nil"/>
              <w:right w:val="nil"/>
            </w:tcBorders>
          </w:tcPr>
          <w:p w14:paraId="48336CA3" w14:textId="77777777" w:rsidR="00F83A5B" w:rsidRPr="00610178" w:rsidRDefault="00F83A5B" w:rsidP="0088549E">
            <w:pPr>
              <w:spacing w:after="160"/>
              <w:rPr>
                <w:rFonts w:ascii="Times New Roman" w:hAnsi="Times New Roman" w:cs="Times New Roman"/>
              </w:rPr>
            </w:pPr>
          </w:p>
        </w:tc>
        <w:tc>
          <w:tcPr>
            <w:tcW w:w="1818" w:type="dxa"/>
            <w:tcBorders>
              <w:top w:val="single" w:sz="4" w:space="0" w:color="auto"/>
              <w:left w:val="nil"/>
              <w:bottom w:val="nil"/>
              <w:right w:val="nil"/>
            </w:tcBorders>
            <w:shd w:val="clear" w:color="auto" w:fill="006281"/>
          </w:tcPr>
          <w:p w14:paraId="77DB91BD" w14:textId="77777777" w:rsidR="00F83A5B" w:rsidRPr="00610178" w:rsidRDefault="00F83A5B" w:rsidP="0088549E">
            <w:pPr>
              <w:spacing w:after="160"/>
              <w:rPr>
                <w:rFonts w:ascii="Times New Roman" w:hAnsi="Times New Roman" w:cs="Times New Roman"/>
              </w:rPr>
            </w:pPr>
          </w:p>
        </w:tc>
        <w:tc>
          <w:tcPr>
            <w:tcW w:w="8536" w:type="dxa"/>
            <w:tcBorders>
              <w:top w:val="single" w:sz="4" w:space="0" w:color="auto"/>
              <w:left w:val="nil"/>
              <w:bottom w:val="nil"/>
              <w:right w:val="single" w:sz="4" w:space="0" w:color="auto"/>
            </w:tcBorders>
          </w:tcPr>
          <w:p w14:paraId="3D72E869" w14:textId="77777777" w:rsidR="00F83A5B" w:rsidRPr="00610178" w:rsidRDefault="00F83A5B" w:rsidP="0088549E">
            <w:pPr>
              <w:ind w:left="165" w:right="1"/>
              <w:jc w:val="both"/>
              <w:rPr>
                <w:rFonts w:ascii="Times New Roman" w:hAnsi="Times New Roman" w:cs="Times New Roman"/>
              </w:rPr>
            </w:pPr>
            <w:r w:rsidRPr="00610178">
              <w:rPr>
                <w:rFonts w:ascii="Times New Roman" w:hAnsi="Times New Roman" w:cs="Times New Roman"/>
                <w:color w:val="181717"/>
                <w:sz w:val="17"/>
              </w:rPr>
              <w:t xml:space="preserve">Karandaaz Pakistan, in partnership with the LUMS Centre for Entrepreneurship (LCE), announces the </w:t>
            </w:r>
            <w:proofErr w:type="spellStart"/>
            <w:r w:rsidRPr="00610178">
              <w:rPr>
                <w:rFonts w:ascii="Times New Roman" w:hAnsi="Times New Roman" w:cs="Times New Roman"/>
                <w:color w:val="181717"/>
                <w:sz w:val="17"/>
              </w:rPr>
              <w:t>FinTech</w:t>
            </w:r>
            <w:proofErr w:type="spellEnd"/>
            <w:r w:rsidRPr="00610178">
              <w:rPr>
                <w:rFonts w:ascii="Times New Roman" w:hAnsi="Times New Roman" w:cs="Times New Roman"/>
                <w:color w:val="181717"/>
                <w:sz w:val="17"/>
              </w:rPr>
              <w:t xml:space="preserve"> Disrupt Challenge 2016. The purpose of this challenge is to invite the most innovative ideas from the financial technology space. In this round, grants will be given to high-impact financial technology start-ups. </w:t>
            </w:r>
          </w:p>
        </w:tc>
      </w:tr>
      <w:tr w:rsidR="00F83A5B" w:rsidRPr="00610178" w14:paraId="3604AFC2" w14:textId="77777777" w:rsidTr="00CE6FA8">
        <w:trPr>
          <w:trHeight w:val="1204"/>
        </w:trPr>
        <w:tc>
          <w:tcPr>
            <w:tcW w:w="418" w:type="dxa"/>
            <w:tcBorders>
              <w:top w:val="nil"/>
              <w:left w:val="single" w:sz="4" w:space="0" w:color="auto"/>
              <w:bottom w:val="single" w:sz="4" w:space="0" w:color="auto"/>
              <w:right w:val="nil"/>
            </w:tcBorders>
          </w:tcPr>
          <w:p w14:paraId="5ED6E25B" w14:textId="77777777" w:rsidR="00F83A5B" w:rsidRPr="00610178" w:rsidRDefault="00F83A5B" w:rsidP="0088549E">
            <w:pPr>
              <w:rPr>
                <w:rFonts w:ascii="Times New Roman" w:hAnsi="Times New Roman" w:cs="Times New Roman"/>
              </w:rPr>
            </w:pPr>
            <w:r w:rsidRPr="00610178">
              <w:rPr>
                <w:rFonts w:ascii="Times New Roman" w:hAnsi="Times New Roman" w:cs="Times New Roman"/>
                <w:color w:val="181717"/>
                <w:sz w:val="16"/>
              </w:rPr>
              <w:t>1.</w:t>
            </w:r>
          </w:p>
        </w:tc>
        <w:tc>
          <w:tcPr>
            <w:tcW w:w="1818" w:type="dxa"/>
            <w:tcBorders>
              <w:top w:val="nil"/>
              <w:left w:val="nil"/>
              <w:bottom w:val="single" w:sz="4" w:space="0" w:color="auto"/>
              <w:right w:val="nil"/>
            </w:tcBorders>
            <w:shd w:val="clear" w:color="auto" w:fill="006281"/>
          </w:tcPr>
          <w:p w14:paraId="74B6A761" w14:textId="77777777" w:rsidR="00F83A5B" w:rsidRPr="00610178" w:rsidRDefault="00F83A5B" w:rsidP="0088549E">
            <w:pPr>
              <w:ind w:left="100"/>
              <w:rPr>
                <w:rFonts w:ascii="Times New Roman" w:hAnsi="Times New Roman" w:cs="Times New Roman"/>
              </w:rPr>
            </w:pPr>
            <w:r w:rsidRPr="00610178">
              <w:rPr>
                <w:rFonts w:ascii="Times New Roman" w:hAnsi="Times New Roman" w:cs="Times New Roman"/>
                <w:b/>
                <w:color w:val="FFFEFD"/>
                <w:sz w:val="20"/>
              </w:rPr>
              <w:t>Objectives</w:t>
            </w:r>
          </w:p>
        </w:tc>
        <w:tc>
          <w:tcPr>
            <w:tcW w:w="8536" w:type="dxa"/>
            <w:tcBorders>
              <w:top w:val="nil"/>
              <w:left w:val="nil"/>
              <w:bottom w:val="single" w:sz="4" w:space="0" w:color="auto"/>
              <w:right w:val="single" w:sz="4" w:space="0" w:color="auto"/>
            </w:tcBorders>
          </w:tcPr>
          <w:p w14:paraId="1E402AC7" w14:textId="77777777" w:rsidR="00F83A5B" w:rsidRPr="00610178" w:rsidRDefault="00F83A5B" w:rsidP="0088549E">
            <w:pPr>
              <w:spacing w:after="69"/>
              <w:ind w:left="165"/>
              <w:rPr>
                <w:rFonts w:ascii="Times New Roman" w:hAnsi="Times New Roman" w:cs="Times New Roman"/>
              </w:rPr>
            </w:pPr>
            <w:r w:rsidRPr="00610178">
              <w:rPr>
                <w:rFonts w:ascii="Times New Roman" w:hAnsi="Times New Roman" w:cs="Times New Roman"/>
                <w:color w:val="181717"/>
                <w:sz w:val="17"/>
              </w:rPr>
              <w:t>The objectives of this Challenge are as follows:</w:t>
            </w:r>
          </w:p>
          <w:p w14:paraId="1EB5D58F" w14:textId="77777777" w:rsidR="00F83A5B" w:rsidRPr="00610178" w:rsidRDefault="00F83A5B" w:rsidP="00FE5BA1">
            <w:pPr>
              <w:numPr>
                <w:ilvl w:val="0"/>
                <w:numId w:val="11"/>
              </w:numPr>
              <w:spacing w:after="69"/>
              <w:ind w:hanging="220"/>
              <w:rPr>
                <w:rFonts w:ascii="Times New Roman" w:hAnsi="Times New Roman" w:cs="Times New Roman"/>
              </w:rPr>
            </w:pPr>
            <w:r w:rsidRPr="00610178">
              <w:rPr>
                <w:rFonts w:ascii="Times New Roman" w:hAnsi="Times New Roman" w:cs="Times New Roman"/>
                <w:color w:val="181717"/>
                <w:sz w:val="17"/>
              </w:rPr>
              <w:t>Support technology driven innovative start-ups in the financial sector to enable greater financial inclusion</w:t>
            </w:r>
          </w:p>
          <w:p w14:paraId="40CE8A71" w14:textId="77777777" w:rsidR="00F83A5B" w:rsidRPr="00610178" w:rsidRDefault="00F83A5B" w:rsidP="00FE5BA1">
            <w:pPr>
              <w:numPr>
                <w:ilvl w:val="0"/>
                <w:numId w:val="11"/>
              </w:numPr>
              <w:spacing w:after="69"/>
              <w:ind w:hanging="220"/>
              <w:rPr>
                <w:rFonts w:ascii="Times New Roman" w:hAnsi="Times New Roman" w:cs="Times New Roman"/>
              </w:rPr>
            </w:pPr>
            <w:r w:rsidRPr="00610178">
              <w:rPr>
                <w:rFonts w:ascii="Times New Roman" w:hAnsi="Times New Roman" w:cs="Times New Roman"/>
                <w:color w:val="181717"/>
                <w:sz w:val="17"/>
              </w:rPr>
              <w:t>Create a platform to bridge the divide between innovators and the rest of the industry through networking</w:t>
            </w:r>
          </w:p>
          <w:p w14:paraId="4EA1F36E" w14:textId="77777777" w:rsidR="00F83A5B" w:rsidRPr="00610178" w:rsidRDefault="00F83A5B" w:rsidP="00FE5BA1">
            <w:pPr>
              <w:numPr>
                <w:ilvl w:val="0"/>
                <w:numId w:val="11"/>
              </w:numPr>
              <w:ind w:hanging="220"/>
              <w:rPr>
                <w:rFonts w:ascii="Times New Roman" w:hAnsi="Times New Roman" w:cs="Times New Roman"/>
              </w:rPr>
            </w:pPr>
            <w:r w:rsidRPr="00610178">
              <w:rPr>
                <w:rFonts w:ascii="Times New Roman" w:hAnsi="Times New Roman" w:cs="Times New Roman"/>
                <w:color w:val="181717"/>
                <w:sz w:val="17"/>
              </w:rPr>
              <w:t xml:space="preserve">Foster a culture of innovation and entrepreneurship in the </w:t>
            </w:r>
            <w:proofErr w:type="spellStart"/>
            <w:r w:rsidRPr="00610178">
              <w:rPr>
                <w:rFonts w:ascii="Times New Roman" w:hAnsi="Times New Roman" w:cs="Times New Roman"/>
                <w:color w:val="181717"/>
                <w:sz w:val="17"/>
              </w:rPr>
              <w:t>FinTech</w:t>
            </w:r>
            <w:proofErr w:type="spellEnd"/>
            <w:r w:rsidRPr="00610178">
              <w:rPr>
                <w:rFonts w:ascii="Times New Roman" w:hAnsi="Times New Roman" w:cs="Times New Roman"/>
                <w:color w:val="181717"/>
                <w:sz w:val="17"/>
              </w:rPr>
              <w:t xml:space="preserve"> space</w:t>
            </w:r>
          </w:p>
        </w:tc>
      </w:tr>
      <w:tr w:rsidR="00F83A5B" w:rsidRPr="00610178" w14:paraId="5A496528" w14:textId="77777777" w:rsidTr="00CE6FA8">
        <w:trPr>
          <w:trHeight w:val="441"/>
        </w:trPr>
        <w:tc>
          <w:tcPr>
            <w:tcW w:w="418" w:type="dxa"/>
            <w:tcBorders>
              <w:top w:val="single" w:sz="4" w:space="0" w:color="auto"/>
            </w:tcBorders>
            <w:vAlign w:val="center"/>
          </w:tcPr>
          <w:p w14:paraId="6CD7756C" w14:textId="77777777" w:rsidR="00F83A5B" w:rsidRPr="00610178" w:rsidRDefault="00F83A5B" w:rsidP="0088549E">
            <w:pPr>
              <w:rPr>
                <w:rFonts w:ascii="Times New Roman" w:hAnsi="Times New Roman" w:cs="Times New Roman"/>
              </w:rPr>
            </w:pPr>
            <w:r w:rsidRPr="00610178">
              <w:rPr>
                <w:rFonts w:ascii="Times New Roman" w:hAnsi="Times New Roman" w:cs="Times New Roman"/>
                <w:color w:val="181717"/>
                <w:sz w:val="16"/>
              </w:rPr>
              <w:t>2.</w:t>
            </w:r>
          </w:p>
        </w:tc>
        <w:tc>
          <w:tcPr>
            <w:tcW w:w="1818" w:type="dxa"/>
            <w:tcBorders>
              <w:top w:val="single" w:sz="4" w:space="0" w:color="auto"/>
            </w:tcBorders>
            <w:shd w:val="clear" w:color="auto" w:fill="006281"/>
            <w:vAlign w:val="center"/>
          </w:tcPr>
          <w:p w14:paraId="20C0A92C" w14:textId="77777777" w:rsidR="00F83A5B" w:rsidRPr="00610178" w:rsidRDefault="00F83A5B" w:rsidP="0088549E">
            <w:pPr>
              <w:ind w:left="100"/>
              <w:rPr>
                <w:rFonts w:ascii="Times New Roman" w:hAnsi="Times New Roman" w:cs="Times New Roman"/>
              </w:rPr>
            </w:pPr>
            <w:r w:rsidRPr="00610178">
              <w:rPr>
                <w:rFonts w:ascii="Times New Roman" w:hAnsi="Times New Roman" w:cs="Times New Roman"/>
                <w:b/>
                <w:color w:val="FFFEFD"/>
                <w:sz w:val="20"/>
              </w:rPr>
              <w:t>Geography</w:t>
            </w:r>
          </w:p>
        </w:tc>
        <w:tc>
          <w:tcPr>
            <w:tcW w:w="8536" w:type="dxa"/>
            <w:tcBorders>
              <w:top w:val="single" w:sz="4" w:space="0" w:color="auto"/>
            </w:tcBorders>
            <w:vAlign w:val="center"/>
          </w:tcPr>
          <w:p w14:paraId="1A26B70E" w14:textId="77777777" w:rsidR="00F83A5B" w:rsidRPr="00610178" w:rsidRDefault="00F83A5B" w:rsidP="0088549E">
            <w:pPr>
              <w:ind w:left="165"/>
              <w:rPr>
                <w:rFonts w:ascii="Times New Roman" w:hAnsi="Times New Roman" w:cs="Times New Roman"/>
              </w:rPr>
            </w:pPr>
            <w:r w:rsidRPr="00610178">
              <w:rPr>
                <w:rFonts w:ascii="Times New Roman" w:hAnsi="Times New Roman" w:cs="Times New Roman"/>
                <w:color w:val="181717"/>
                <w:sz w:val="17"/>
              </w:rPr>
              <w:t xml:space="preserve">Any </w:t>
            </w:r>
            <w:proofErr w:type="spellStart"/>
            <w:r w:rsidRPr="00610178">
              <w:rPr>
                <w:rFonts w:ascii="Times New Roman" w:hAnsi="Times New Roman" w:cs="Times New Roman"/>
                <w:color w:val="181717"/>
                <w:sz w:val="17"/>
              </w:rPr>
              <w:t>FinTech</w:t>
            </w:r>
            <w:proofErr w:type="spellEnd"/>
            <w:r w:rsidRPr="00610178">
              <w:rPr>
                <w:rFonts w:ascii="Times New Roman" w:hAnsi="Times New Roman" w:cs="Times New Roman"/>
                <w:color w:val="181717"/>
                <w:sz w:val="17"/>
              </w:rPr>
              <w:t xml:space="preserve"> company or start-up based in Pakistan and targeting the Pakistani market</w:t>
            </w:r>
          </w:p>
        </w:tc>
      </w:tr>
      <w:tr w:rsidR="00F83A5B" w:rsidRPr="00610178" w14:paraId="5D59AA66" w14:textId="77777777" w:rsidTr="00CE6FA8">
        <w:trPr>
          <w:trHeight w:val="2555"/>
        </w:trPr>
        <w:tc>
          <w:tcPr>
            <w:tcW w:w="418" w:type="dxa"/>
            <w:vAlign w:val="center"/>
          </w:tcPr>
          <w:p w14:paraId="4CBA9DE6" w14:textId="77777777" w:rsidR="00F83A5B" w:rsidRPr="00610178" w:rsidRDefault="00F83A5B" w:rsidP="0088549E">
            <w:pPr>
              <w:rPr>
                <w:rFonts w:ascii="Times New Roman" w:hAnsi="Times New Roman" w:cs="Times New Roman"/>
              </w:rPr>
            </w:pPr>
            <w:r w:rsidRPr="00610178">
              <w:rPr>
                <w:rFonts w:ascii="Times New Roman" w:hAnsi="Times New Roman" w:cs="Times New Roman"/>
                <w:color w:val="181717"/>
                <w:sz w:val="16"/>
              </w:rPr>
              <w:t>3.</w:t>
            </w:r>
          </w:p>
        </w:tc>
        <w:tc>
          <w:tcPr>
            <w:tcW w:w="1818" w:type="dxa"/>
            <w:shd w:val="clear" w:color="auto" w:fill="006281"/>
            <w:vAlign w:val="center"/>
          </w:tcPr>
          <w:p w14:paraId="2E486FC0" w14:textId="77777777" w:rsidR="00F83A5B" w:rsidRPr="00610178" w:rsidRDefault="00F83A5B" w:rsidP="0088549E">
            <w:pPr>
              <w:ind w:left="100"/>
              <w:rPr>
                <w:rFonts w:ascii="Times New Roman" w:hAnsi="Times New Roman" w:cs="Times New Roman"/>
              </w:rPr>
            </w:pPr>
            <w:r w:rsidRPr="00610178">
              <w:rPr>
                <w:rFonts w:ascii="Times New Roman" w:hAnsi="Times New Roman" w:cs="Times New Roman"/>
                <w:b/>
                <w:color w:val="FFFEFD"/>
                <w:sz w:val="20"/>
              </w:rPr>
              <w:t>Focus Area</w:t>
            </w:r>
          </w:p>
        </w:tc>
        <w:tc>
          <w:tcPr>
            <w:tcW w:w="8536" w:type="dxa"/>
            <w:vAlign w:val="center"/>
          </w:tcPr>
          <w:p w14:paraId="2BF3E182" w14:textId="77777777" w:rsidR="00F83A5B" w:rsidRPr="00610178" w:rsidRDefault="00F83A5B" w:rsidP="0088549E">
            <w:pPr>
              <w:spacing w:after="40" w:line="295" w:lineRule="auto"/>
              <w:ind w:left="165" w:right="2"/>
              <w:jc w:val="both"/>
              <w:rPr>
                <w:rFonts w:ascii="Times New Roman" w:hAnsi="Times New Roman" w:cs="Times New Roman"/>
              </w:rPr>
            </w:pPr>
            <w:r w:rsidRPr="00610178">
              <w:rPr>
                <w:rFonts w:ascii="Times New Roman" w:hAnsi="Times New Roman" w:cs="Times New Roman"/>
                <w:color w:val="181717"/>
                <w:sz w:val="17"/>
              </w:rPr>
              <w:t xml:space="preserve">The focus of the Challenge is to support organizations working in the broad </w:t>
            </w:r>
            <w:proofErr w:type="spellStart"/>
            <w:r w:rsidRPr="00610178">
              <w:rPr>
                <w:rFonts w:ascii="Times New Roman" w:hAnsi="Times New Roman" w:cs="Times New Roman"/>
                <w:color w:val="181717"/>
                <w:sz w:val="17"/>
              </w:rPr>
              <w:t>FinTech</w:t>
            </w:r>
            <w:proofErr w:type="spellEnd"/>
            <w:r w:rsidRPr="00610178">
              <w:rPr>
                <w:rFonts w:ascii="Times New Roman" w:hAnsi="Times New Roman" w:cs="Times New Roman"/>
                <w:color w:val="181717"/>
                <w:sz w:val="17"/>
              </w:rPr>
              <w:t xml:space="preserve"> space in developing innovative financial solutions using technology to promote greater financial inclusion in Pakistan. Broad focus areas include:</w:t>
            </w:r>
          </w:p>
          <w:p w14:paraId="461EFA03" w14:textId="77777777" w:rsidR="00F83A5B" w:rsidRPr="00610178" w:rsidRDefault="00F83A5B" w:rsidP="00FE5BA1">
            <w:pPr>
              <w:numPr>
                <w:ilvl w:val="0"/>
                <w:numId w:val="12"/>
              </w:numPr>
              <w:spacing w:after="69"/>
              <w:ind w:hanging="220"/>
              <w:rPr>
                <w:rFonts w:ascii="Times New Roman" w:hAnsi="Times New Roman" w:cs="Times New Roman"/>
              </w:rPr>
            </w:pPr>
            <w:r w:rsidRPr="00610178">
              <w:rPr>
                <w:rFonts w:ascii="Times New Roman" w:hAnsi="Times New Roman" w:cs="Times New Roman"/>
                <w:color w:val="181717"/>
                <w:sz w:val="17"/>
              </w:rPr>
              <w:t>Payments (e.g. digital wallets, B2B, B2C, person-to-person, government-to-person, person-to-government)</w:t>
            </w:r>
          </w:p>
          <w:p w14:paraId="2D6A315D" w14:textId="77777777" w:rsidR="00F83A5B" w:rsidRPr="00610178" w:rsidRDefault="00F83A5B" w:rsidP="00FE5BA1">
            <w:pPr>
              <w:numPr>
                <w:ilvl w:val="0"/>
                <w:numId w:val="12"/>
              </w:numPr>
              <w:spacing w:after="69"/>
              <w:ind w:hanging="220"/>
              <w:rPr>
                <w:rFonts w:ascii="Times New Roman" w:hAnsi="Times New Roman" w:cs="Times New Roman"/>
              </w:rPr>
            </w:pPr>
            <w:r w:rsidRPr="00610178">
              <w:rPr>
                <w:rFonts w:ascii="Times New Roman" w:hAnsi="Times New Roman" w:cs="Times New Roman"/>
                <w:color w:val="181717"/>
                <w:sz w:val="17"/>
              </w:rPr>
              <w:t>Financing (e.g. peer-to-peer lending, micro-loans, digital credit, vendor financing, bank disintermediation)</w:t>
            </w:r>
          </w:p>
          <w:p w14:paraId="5DF48251" w14:textId="77777777" w:rsidR="00F83A5B" w:rsidRPr="00610178" w:rsidRDefault="00F83A5B" w:rsidP="00FE5BA1">
            <w:pPr>
              <w:numPr>
                <w:ilvl w:val="0"/>
                <w:numId w:val="12"/>
              </w:numPr>
              <w:spacing w:after="69"/>
              <w:ind w:hanging="220"/>
              <w:rPr>
                <w:rFonts w:ascii="Times New Roman" w:hAnsi="Times New Roman" w:cs="Times New Roman"/>
              </w:rPr>
            </w:pPr>
            <w:r w:rsidRPr="00610178">
              <w:rPr>
                <w:rFonts w:ascii="Times New Roman" w:hAnsi="Times New Roman" w:cs="Times New Roman"/>
                <w:color w:val="181717"/>
                <w:sz w:val="17"/>
              </w:rPr>
              <w:t>Insurance (e.g. risk management, escrow, central counter-party guarantees)</w:t>
            </w:r>
          </w:p>
          <w:p w14:paraId="08384CD9" w14:textId="77777777" w:rsidR="00F83A5B" w:rsidRPr="00610178" w:rsidRDefault="00F83A5B" w:rsidP="00FE5BA1">
            <w:pPr>
              <w:numPr>
                <w:ilvl w:val="0"/>
                <w:numId w:val="12"/>
              </w:numPr>
              <w:spacing w:after="69"/>
              <w:ind w:hanging="220"/>
              <w:rPr>
                <w:rFonts w:ascii="Times New Roman" w:hAnsi="Times New Roman" w:cs="Times New Roman"/>
              </w:rPr>
            </w:pPr>
            <w:r w:rsidRPr="00610178">
              <w:rPr>
                <w:rFonts w:ascii="Times New Roman" w:hAnsi="Times New Roman" w:cs="Times New Roman"/>
                <w:color w:val="181717"/>
                <w:sz w:val="17"/>
              </w:rPr>
              <w:t xml:space="preserve">Savings and investment </w:t>
            </w:r>
          </w:p>
          <w:p w14:paraId="72E8D820" w14:textId="77777777" w:rsidR="00F83A5B" w:rsidRPr="00610178" w:rsidRDefault="00F83A5B" w:rsidP="00FE5BA1">
            <w:pPr>
              <w:numPr>
                <w:ilvl w:val="0"/>
                <w:numId w:val="12"/>
              </w:numPr>
              <w:spacing w:after="69"/>
              <w:ind w:hanging="220"/>
              <w:rPr>
                <w:rFonts w:ascii="Times New Roman" w:hAnsi="Times New Roman" w:cs="Times New Roman"/>
              </w:rPr>
            </w:pPr>
            <w:r w:rsidRPr="00610178">
              <w:rPr>
                <w:rFonts w:ascii="Times New Roman" w:hAnsi="Times New Roman" w:cs="Times New Roman"/>
                <w:color w:val="181717"/>
                <w:sz w:val="17"/>
              </w:rPr>
              <w:t>Infrastructure (e.g. security, identity, distribution, markets, price discovery)</w:t>
            </w:r>
          </w:p>
          <w:p w14:paraId="69B845C6" w14:textId="77777777" w:rsidR="00F83A5B" w:rsidRPr="00610178" w:rsidRDefault="00F83A5B" w:rsidP="00FE5BA1">
            <w:pPr>
              <w:numPr>
                <w:ilvl w:val="0"/>
                <w:numId w:val="12"/>
              </w:numPr>
              <w:ind w:hanging="220"/>
              <w:rPr>
                <w:rFonts w:ascii="Times New Roman" w:hAnsi="Times New Roman" w:cs="Times New Roman"/>
              </w:rPr>
            </w:pPr>
            <w:r w:rsidRPr="00610178">
              <w:rPr>
                <w:rFonts w:ascii="Times New Roman" w:hAnsi="Times New Roman" w:cs="Times New Roman"/>
                <w:color w:val="181717"/>
                <w:sz w:val="17"/>
              </w:rPr>
              <w:t xml:space="preserve">Cross-process support for </w:t>
            </w:r>
            <w:proofErr w:type="spellStart"/>
            <w:r w:rsidRPr="00610178">
              <w:rPr>
                <w:rFonts w:ascii="Times New Roman" w:hAnsi="Times New Roman" w:cs="Times New Roman"/>
                <w:color w:val="181717"/>
                <w:sz w:val="17"/>
              </w:rPr>
              <w:t>FinTech</w:t>
            </w:r>
            <w:proofErr w:type="spellEnd"/>
            <w:r w:rsidRPr="00610178">
              <w:rPr>
                <w:rFonts w:ascii="Times New Roman" w:hAnsi="Times New Roman" w:cs="Times New Roman"/>
                <w:color w:val="181717"/>
                <w:sz w:val="17"/>
              </w:rPr>
              <w:t xml:space="preserve"> (e.g. digital credit rating, big data, analytics, predictive modelling)</w:t>
            </w:r>
          </w:p>
        </w:tc>
      </w:tr>
      <w:tr w:rsidR="00F83A5B" w:rsidRPr="00610178" w14:paraId="5DDE135B" w14:textId="77777777" w:rsidTr="00CE6FA8">
        <w:trPr>
          <w:trHeight w:val="618"/>
        </w:trPr>
        <w:tc>
          <w:tcPr>
            <w:tcW w:w="418" w:type="dxa"/>
            <w:vAlign w:val="center"/>
          </w:tcPr>
          <w:p w14:paraId="53EAF35B" w14:textId="77777777" w:rsidR="00F83A5B" w:rsidRPr="00610178" w:rsidRDefault="00F83A5B" w:rsidP="0088549E">
            <w:pPr>
              <w:rPr>
                <w:rFonts w:ascii="Times New Roman" w:hAnsi="Times New Roman" w:cs="Times New Roman"/>
              </w:rPr>
            </w:pPr>
            <w:r w:rsidRPr="00610178">
              <w:rPr>
                <w:rFonts w:ascii="Times New Roman" w:hAnsi="Times New Roman" w:cs="Times New Roman"/>
                <w:color w:val="181717"/>
                <w:sz w:val="16"/>
              </w:rPr>
              <w:t>4.</w:t>
            </w:r>
          </w:p>
        </w:tc>
        <w:tc>
          <w:tcPr>
            <w:tcW w:w="1818" w:type="dxa"/>
            <w:shd w:val="clear" w:color="auto" w:fill="006281"/>
            <w:vAlign w:val="center"/>
          </w:tcPr>
          <w:p w14:paraId="7786BDE6" w14:textId="77777777" w:rsidR="00F83A5B" w:rsidRPr="00610178" w:rsidRDefault="00F83A5B" w:rsidP="0088549E">
            <w:pPr>
              <w:ind w:left="100"/>
              <w:rPr>
                <w:rFonts w:ascii="Times New Roman" w:hAnsi="Times New Roman" w:cs="Times New Roman"/>
              </w:rPr>
            </w:pPr>
            <w:r w:rsidRPr="00610178">
              <w:rPr>
                <w:rFonts w:ascii="Times New Roman" w:hAnsi="Times New Roman" w:cs="Times New Roman"/>
                <w:b/>
                <w:color w:val="FFFEFD"/>
                <w:sz w:val="20"/>
              </w:rPr>
              <w:t>Type of Support</w:t>
            </w:r>
          </w:p>
        </w:tc>
        <w:tc>
          <w:tcPr>
            <w:tcW w:w="8536" w:type="dxa"/>
          </w:tcPr>
          <w:p w14:paraId="07302A94" w14:textId="77777777" w:rsidR="00F83A5B" w:rsidRPr="00610178" w:rsidRDefault="00F83A5B" w:rsidP="0088549E">
            <w:pPr>
              <w:ind w:left="165"/>
              <w:jc w:val="both"/>
              <w:rPr>
                <w:rFonts w:ascii="Times New Roman" w:hAnsi="Times New Roman" w:cs="Times New Roman"/>
              </w:rPr>
            </w:pPr>
            <w:r w:rsidRPr="00610178">
              <w:rPr>
                <w:rFonts w:ascii="Times New Roman" w:hAnsi="Times New Roman" w:cs="Times New Roman"/>
                <w:color w:val="181717"/>
                <w:sz w:val="17"/>
              </w:rPr>
              <w:t>Funding support of up to PKR 10 million will be available for a maximum of three winners in the form of a grant tied to mutually developed growth milestones</w:t>
            </w:r>
          </w:p>
        </w:tc>
      </w:tr>
      <w:tr w:rsidR="00F83A5B" w:rsidRPr="00610178" w14:paraId="1D309881" w14:textId="77777777" w:rsidTr="00CE6FA8">
        <w:trPr>
          <w:trHeight w:val="640"/>
        </w:trPr>
        <w:tc>
          <w:tcPr>
            <w:tcW w:w="418" w:type="dxa"/>
            <w:vAlign w:val="center"/>
          </w:tcPr>
          <w:p w14:paraId="2B996E9D" w14:textId="77777777" w:rsidR="00F83A5B" w:rsidRPr="00610178" w:rsidRDefault="00F83A5B" w:rsidP="0088549E">
            <w:pPr>
              <w:rPr>
                <w:rFonts w:ascii="Times New Roman" w:hAnsi="Times New Roman" w:cs="Times New Roman"/>
              </w:rPr>
            </w:pPr>
            <w:r w:rsidRPr="00610178">
              <w:rPr>
                <w:rFonts w:ascii="Times New Roman" w:hAnsi="Times New Roman" w:cs="Times New Roman"/>
                <w:color w:val="181717"/>
                <w:sz w:val="16"/>
              </w:rPr>
              <w:t>5.</w:t>
            </w:r>
          </w:p>
        </w:tc>
        <w:tc>
          <w:tcPr>
            <w:tcW w:w="1818" w:type="dxa"/>
            <w:shd w:val="clear" w:color="auto" w:fill="006281"/>
          </w:tcPr>
          <w:p w14:paraId="38354DBC" w14:textId="77777777" w:rsidR="00F83A5B" w:rsidRPr="00610178" w:rsidRDefault="00F83A5B" w:rsidP="0088549E">
            <w:pPr>
              <w:spacing w:after="2"/>
              <w:ind w:left="100"/>
              <w:rPr>
                <w:rFonts w:ascii="Times New Roman" w:hAnsi="Times New Roman" w:cs="Times New Roman"/>
              </w:rPr>
            </w:pPr>
            <w:r w:rsidRPr="00610178">
              <w:rPr>
                <w:rFonts w:ascii="Times New Roman" w:hAnsi="Times New Roman" w:cs="Times New Roman"/>
                <w:b/>
                <w:color w:val="FFFEFD"/>
                <w:sz w:val="20"/>
              </w:rPr>
              <w:t>Application</w:t>
            </w:r>
          </w:p>
          <w:p w14:paraId="6FF3F0D2" w14:textId="77777777" w:rsidR="00F83A5B" w:rsidRPr="00610178" w:rsidRDefault="00F83A5B" w:rsidP="0088549E">
            <w:pPr>
              <w:ind w:left="100"/>
              <w:rPr>
                <w:rFonts w:ascii="Times New Roman" w:hAnsi="Times New Roman" w:cs="Times New Roman"/>
              </w:rPr>
            </w:pPr>
            <w:r w:rsidRPr="00610178">
              <w:rPr>
                <w:rFonts w:ascii="Times New Roman" w:hAnsi="Times New Roman" w:cs="Times New Roman"/>
                <w:b/>
                <w:color w:val="FFFEFD"/>
                <w:sz w:val="20"/>
              </w:rPr>
              <w:t>Guidelines</w:t>
            </w:r>
          </w:p>
        </w:tc>
        <w:tc>
          <w:tcPr>
            <w:tcW w:w="8536" w:type="dxa"/>
          </w:tcPr>
          <w:p w14:paraId="7C6AAC16" w14:textId="77777777" w:rsidR="00F83A5B" w:rsidRPr="00610178" w:rsidRDefault="00F83A5B" w:rsidP="0088549E">
            <w:pPr>
              <w:spacing w:after="69"/>
              <w:ind w:left="165"/>
              <w:rPr>
                <w:rFonts w:ascii="Times New Roman" w:hAnsi="Times New Roman" w:cs="Times New Roman"/>
              </w:rPr>
            </w:pPr>
            <w:r w:rsidRPr="00610178">
              <w:rPr>
                <w:rFonts w:ascii="Times New Roman" w:hAnsi="Times New Roman" w:cs="Times New Roman"/>
                <w:color w:val="181717"/>
                <w:sz w:val="17"/>
              </w:rPr>
              <w:t>The details related to application are given on the following link:</w:t>
            </w:r>
          </w:p>
          <w:p w14:paraId="2358B551" w14:textId="77777777" w:rsidR="00F83A5B" w:rsidRPr="00610178" w:rsidRDefault="00F83A5B" w:rsidP="0088549E">
            <w:pPr>
              <w:ind w:left="165"/>
              <w:rPr>
                <w:rFonts w:ascii="Times New Roman" w:hAnsi="Times New Roman" w:cs="Times New Roman"/>
              </w:rPr>
            </w:pPr>
            <w:r w:rsidRPr="00610178">
              <w:rPr>
                <w:rFonts w:ascii="Times New Roman" w:hAnsi="Times New Roman" w:cs="Times New Roman"/>
                <w:color w:val="181717"/>
                <w:sz w:val="17"/>
              </w:rPr>
              <w:t>(www.karandaaz.com.pk/fintech-disrupt-2016)</w:t>
            </w:r>
          </w:p>
        </w:tc>
      </w:tr>
      <w:tr w:rsidR="00F83A5B" w:rsidRPr="00610178" w14:paraId="2A639AE0" w14:textId="77777777" w:rsidTr="00CE6FA8">
        <w:trPr>
          <w:trHeight w:val="847"/>
        </w:trPr>
        <w:tc>
          <w:tcPr>
            <w:tcW w:w="418" w:type="dxa"/>
          </w:tcPr>
          <w:p w14:paraId="6C57498E" w14:textId="77777777" w:rsidR="00F83A5B" w:rsidRPr="00610178" w:rsidRDefault="00F83A5B" w:rsidP="0088549E">
            <w:pPr>
              <w:spacing w:after="160"/>
              <w:rPr>
                <w:rFonts w:ascii="Times New Roman" w:hAnsi="Times New Roman" w:cs="Times New Roman"/>
              </w:rPr>
            </w:pPr>
          </w:p>
        </w:tc>
        <w:tc>
          <w:tcPr>
            <w:tcW w:w="1818" w:type="dxa"/>
            <w:shd w:val="clear" w:color="auto" w:fill="006281"/>
          </w:tcPr>
          <w:p w14:paraId="6BADAB5E" w14:textId="77777777" w:rsidR="00F83A5B" w:rsidRPr="00610178" w:rsidRDefault="00F83A5B" w:rsidP="0088549E">
            <w:pPr>
              <w:spacing w:after="160"/>
              <w:rPr>
                <w:rFonts w:ascii="Times New Roman" w:hAnsi="Times New Roman" w:cs="Times New Roman"/>
              </w:rPr>
            </w:pPr>
          </w:p>
        </w:tc>
        <w:tc>
          <w:tcPr>
            <w:tcW w:w="8536" w:type="dxa"/>
            <w:vAlign w:val="bottom"/>
          </w:tcPr>
          <w:p w14:paraId="00942CD0" w14:textId="77777777" w:rsidR="00F83A5B" w:rsidRPr="00610178" w:rsidRDefault="00F83A5B" w:rsidP="0088549E">
            <w:pPr>
              <w:spacing w:after="40" w:line="295" w:lineRule="auto"/>
              <w:ind w:left="165"/>
              <w:rPr>
                <w:rFonts w:ascii="Times New Roman" w:hAnsi="Times New Roman" w:cs="Times New Roman"/>
              </w:rPr>
            </w:pPr>
            <w:r w:rsidRPr="00610178">
              <w:rPr>
                <w:rFonts w:ascii="Times New Roman" w:hAnsi="Times New Roman" w:cs="Times New Roman"/>
                <w:color w:val="181717"/>
                <w:sz w:val="17"/>
              </w:rPr>
              <w:t>The application process will be run by LCE with support from Karandaaz Pakistan. The Challenge will entail the following process:</w:t>
            </w:r>
          </w:p>
          <w:p w14:paraId="4F87DE2F" w14:textId="77777777" w:rsidR="00F83A5B" w:rsidRPr="00610178" w:rsidRDefault="00F83A5B" w:rsidP="0088549E">
            <w:pPr>
              <w:ind w:left="165"/>
              <w:rPr>
                <w:rFonts w:ascii="Times New Roman" w:hAnsi="Times New Roman" w:cs="Times New Roman"/>
              </w:rPr>
            </w:pPr>
            <w:r w:rsidRPr="00610178">
              <w:rPr>
                <w:rFonts w:ascii="Times New Roman" w:hAnsi="Times New Roman" w:cs="Times New Roman"/>
                <w:color w:val="181717"/>
                <w:sz w:val="17"/>
              </w:rPr>
              <w:t>1. Call for applications will be launched nationwide on October 23, 2016</w:t>
            </w:r>
          </w:p>
        </w:tc>
      </w:tr>
      <w:tr w:rsidR="00F83A5B" w:rsidRPr="00610178" w14:paraId="56DE1DC3" w14:textId="77777777" w:rsidTr="00CE6FA8">
        <w:trPr>
          <w:trHeight w:val="1344"/>
        </w:trPr>
        <w:tc>
          <w:tcPr>
            <w:tcW w:w="418" w:type="dxa"/>
          </w:tcPr>
          <w:p w14:paraId="4A395499" w14:textId="77777777" w:rsidR="00F83A5B" w:rsidRPr="00610178" w:rsidRDefault="00F83A5B" w:rsidP="0088549E">
            <w:pPr>
              <w:rPr>
                <w:rFonts w:ascii="Times New Roman" w:hAnsi="Times New Roman" w:cs="Times New Roman"/>
              </w:rPr>
            </w:pPr>
            <w:r w:rsidRPr="00610178">
              <w:rPr>
                <w:rFonts w:ascii="Times New Roman" w:hAnsi="Times New Roman" w:cs="Times New Roman"/>
                <w:color w:val="181717"/>
                <w:sz w:val="16"/>
              </w:rPr>
              <w:t>6.</w:t>
            </w:r>
          </w:p>
        </w:tc>
        <w:tc>
          <w:tcPr>
            <w:tcW w:w="1818" w:type="dxa"/>
            <w:shd w:val="clear" w:color="auto" w:fill="006281"/>
          </w:tcPr>
          <w:p w14:paraId="146F4787" w14:textId="77777777" w:rsidR="00F83A5B" w:rsidRPr="00610178" w:rsidRDefault="00F83A5B" w:rsidP="0088549E">
            <w:pPr>
              <w:spacing w:after="2"/>
              <w:ind w:left="100"/>
              <w:rPr>
                <w:rFonts w:ascii="Times New Roman" w:hAnsi="Times New Roman" w:cs="Times New Roman"/>
              </w:rPr>
            </w:pPr>
            <w:r w:rsidRPr="00610178">
              <w:rPr>
                <w:rFonts w:ascii="Times New Roman" w:hAnsi="Times New Roman" w:cs="Times New Roman"/>
                <w:b/>
                <w:color w:val="FFFEFD"/>
                <w:sz w:val="20"/>
              </w:rPr>
              <w:t>FDC 2016</w:t>
            </w:r>
          </w:p>
          <w:p w14:paraId="0C17C6A2" w14:textId="77777777" w:rsidR="00F83A5B" w:rsidRPr="00610178" w:rsidRDefault="00F83A5B" w:rsidP="0088549E">
            <w:pPr>
              <w:ind w:left="100"/>
              <w:rPr>
                <w:rFonts w:ascii="Times New Roman" w:hAnsi="Times New Roman" w:cs="Times New Roman"/>
              </w:rPr>
            </w:pPr>
            <w:r w:rsidRPr="00610178">
              <w:rPr>
                <w:rFonts w:ascii="Times New Roman" w:hAnsi="Times New Roman" w:cs="Times New Roman"/>
                <w:b/>
                <w:color w:val="FFFEFD"/>
                <w:sz w:val="20"/>
              </w:rPr>
              <w:t>Process</w:t>
            </w:r>
          </w:p>
        </w:tc>
        <w:tc>
          <w:tcPr>
            <w:tcW w:w="8536" w:type="dxa"/>
          </w:tcPr>
          <w:p w14:paraId="072BFE5C" w14:textId="77777777" w:rsidR="00F83A5B" w:rsidRPr="00610178" w:rsidRDefault="00F83A5B" w:rsidP="00FE5BA1">
            <w:pPr>
              <w:numPr>
                <w:ilvl w:val="0"/>
                <w:numId w:val="13"/>
              </w:numPr>
              <w:spacing w:after="69"/>
              <w:ind w:hanging="220"/>
              <w:rPr>
                <w:rFonts w:ascii="Times New Roman" w:hAnsi="Times New Roman" w:cs="Times New Roman"/>
              </w:rPr>
            </w:pPr>
            <w:r w:rsidRPr="00610178">
              <w:rPr>
                <w:rFonts w:ascii="Times New Roman" w:hAnsi="Times New Roman" w:cs="Times New Roman"/>
                <w:color w:val="181717"/>
                <w:sz w:val="17"/>
              </w:rPr>
              <w:t xml:space="preserve">Application deadline is November 11, 2016 </w:t>
            </w:r>
          </w:p>
          <w:p w14:paraId="3DC9CA2B" w14:textId="77777777" w:rsidR="00F83A5B" w:rsidRPr="00610178" w:rsidRDefault="00F83A5B" w:rsidP="00FE5BA1">
            <w:pPr>
              <w:numPr>
                <w:ilvl w:val="0"/>
                <w:numId w:val="13"/>
              </w:numPr>
              <w:spacing w:after="69"/>
              <w:ind w:hanging="220"/>
              <w:rPr>
                <w:rFonts w:ascii="Times New Roman" w:hAnsi="Times New Roman" w:cs="Times New Roman"/>
              </w:rPr>
            </w:pPr>
            <w:r w:rsidRPr="00610178">
              <w:rPr>
                <w:rFonts w:ascii="Times New Roman" w:hAnsi="Times New Roman" w:cs="Times New Roman"/>
                <w:color w:val="181717"/>
                <w:sz w:val="17"/>
              </w:rPr>
              <w:t>Applications will be reviewed and evaluated by Karandaaz Pakistan and LCE</w:t>
            </w:r>
          </w:p>
          <w:p w14:paraId="015D96B0" w14:textId="77777777" w:rsidR="00F83A5B" w:rsidRPr="00610178" w:rsidRDefault="00F83A5B" w:rsidP="00FE5BA1">
            <w:pPr>
              <w:numPr>
                <w:ilvl w:val="0"/>
                <w:numId w:val="13"/>
              </w:numPr>
              <w:spacing w:after="69"/>
              <w:ind w:hanging="220"/>
              <w:rPr>
                <w:rFonts w:ascii="Times New Roman" w:hAnsi="Times New Roman" w:cs="Times New Roman"/>
              </w:rPr>
            </w:pPr>
            <w:r w:rsidRPr="00610178">
              <w:rPr>
                <w:rFonts w:ascii="Times New Roman" w:hAnsi="Times New Roman" w:cs="Times New Roman"/>
                <w:color w:val="181717"/>
                <w:sz w:val="17"/>
              </w:rPr>
              <w:t>Where more clarification is required, a phone/Skype meeting may be requested</w:t>
            </w:r>
          </w:p>
          <w:p w14:paraId="7E6A80DA" w14:textId="77777777" w:rsidR="00F83A5B" w:rsidRPr="00610178" w:rsidRDefault="00F83A5B" w:rsidP="00FE5BA1">
            <w:pPr>
              <w:numPr>
                <w:ilvl w:val="0"/>
                <w:numId w:val="13"/>
              </w:numPr>
              <w:ind w:hanging="220"/>
              <w:rPr>
                <w:rFonts w:ascii="Times New Roman" w:hAnsi="Times New Roman" w:cs="Times New Roman"/>
              </w:rPr>
            </w:pPr>
            <w:r w:rsidRPr="00610178">
              <w:rPr>
                <w:rFonts w:ascii="Times New Roman" w:hAnsi="Times New Roman" w:cs="Times New Roman"/>
                <w:color w:val="181717"/>
                <w:sz w:val="17"/>
              </w:rPr>
              <w:t>Shortlisted start-ups will be notified by November 18, 2016</w:t>
            </w:r>
          </w:p>
        </w:tc>
      </w:tr>
    </w:tbl>
    <w:p w14:paraId="22289CE1" w14:textId="77777777" w:rsidR="00F83A5B" w:rsidRPr="00610178" w:rsidRDefault="00F83A5B" w:rsidP="00F83A5B">
      <w:pPr>
        <w:ind w:left="-1440" w:right="10466"/>
        <w:rPr>
          <w:rFonts w:ascii="Times New Roman" w:hAnsi="Times New Roman" w:cs="Times New Roman"/>
        </w:rPr>
      </w:pPr>
    </w:p>
    <w:tbl>
      <w:tblPr>
        <w:tblStyle w:val="TableGrid"/>
        <w:tblW w:w="10777" w:type="dxa"/>
        <w:tblInd w:w="-8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
        <w:gridCol w:w="1818"/>
        <w:gridCol w:w="8541"/>
      </w:tblGrid>
      <w:tr w:rsidR="00F83A5B" w:rsidRPr="00610178" w14:paraId="643BD99E" w14:textId="77777777" w:rsidTr="0088549E">
        <w:trPr>
          <w:trHeight w:val="1791"/>
        </w:trPr>
        <w:tc>
          <w:tcPr>
            <w:tcW w:w="418" w:type="dxa"/>
            <w:tcBorders>
              <w:bottom w:val="single" w:sz="4" w:space="0" w:color="auto"/>
            </w:tcBorders>
          </w:tcPr>
          <w:p w14:paraId="0B1731D1" w14:textId="77777777" w:rsidR="00F83A5B" w:rsidRPr="00610178" w:rsidRDefault="00F83A5B" w:rsidP="0088549E">
            <w:pPr>
              <w:spacing w:after="160"/>
              <w:rPr>
                <w:rFonts w:ascii="Times New Roman" w:hAnsi="Times New Roman" w:cs="Times New Roman"/>
              </w:rPr>
            </w:pPr>
          </w:p>
        </w:tc>
        <w:tc>
          <w:tcPr>
            <w:tcW w:w="1818" w:type="dxa"/>
            <w:tcBorders>
              <w:bottom w:val="single" w:sz="4" w:space="0" w:color="auto"/>
            </w:tcBorders>
            <w:shd w:val="clear" w:color="auto" w:fill="006281"/>
          </w:tcPr>
          <w:p w14:paraId="13DEDCBF" w14:textId="77777777" w:rsidR="00F83A5B" w:rsidRPr="00610178" w:rsidRDefault="00F83A5B" w:rsidP="0088549E">
            <w:pPr>
              <w:spacing w:after="160"/>
              <w:rPr>
                <w:rFonts w:ascii="Times New Roman" w:hAnsi="Times New Roman" w:cs="Times New Roman"/>
              </w:rPr>
            </w:pPr>
          </w:p>
        </w:tc>
        <w:tc>
          <w:tcPr>
            <w:tcW w:w="8541" w:type="dxa"/>
            <w:tcBorders>
              <w:bottom w:val="single" w:sz="4" w:space="0" w:color="auto"/>
            </w:tcBorders>
            <w:vAlign w:val="center"/>
          </w:tcPr>
          <w:p w14:paraId="67C7393E" w14:textId="77777777" w:rsidR="00F83A5B" w:rsidRPr="00610178" w:rsidRDefault="00F83A5B" w:rsidP="00FE5BA1">
            <w:pPr>
              <w:numPr>
                <w:ilvl w:val="0"/>
                <w:numId w:val="14"/>
              </w:numPr>
              <w:spacing w:after="69"/>
              <w:ind w:hanging="284"/>
              <w:rPr>
                <w:rFonts w:ascii="Times New Roman" w:hAnsi="Times New Roman" w:cs="Times New Roman"/>
              </w:rPr>
            </w:pPr>
            <w:r w:rsidRPr="00610178">
              <w:rPr>
                <w:rFonts w:ascii="Times New Roman" w:hAnsi="Times New Roman" w:cs="Times New Roman"/>
                <w:color w:val="181717"/>
                <w:sz w:val="17"/>
              </w:rPr>
              <w:t xml:space="preserve">Shortlisted applicants will pitch their ideas on the </w:t>
            </w:r>
            <w:r w:rsidRPr="00610178">
              <w:rPr>
                <w:rFonts w:ascii="Times New Roman" w:hAnsi="Times New Roman" w:cs="Times New Roman"/>
                <w:b/>
                <w:color w:val="181717"/>
                <w:sz w:val="17"/>
              </w:rPr>
              <w:t>Day of the Challenge</w:t>
            </w:r>
            <w:r w:rsidRPr="00610178">
              <w:rPr>
                <w:rFonts w:ascii="Times New Roman" w:hAnsi="Times New Roman" w:cs="Times New Roman"/>
                <w:color w:val="181717"/>
                <w:sz w:val="17"/>
              </w:rPr>
              <w:t xml:space="preserve"> on November 27, 2016</w:t>
            </w:r>
          </w:p>
          <w:p w14:paraId="60EBDFA8" w14:textId="77777777" w:rsidR="00F83A5B" w:rsidRPr="00610178" w:rsidRDefault="00F83A5B" w:rsidP="00FE5BA1">
            <w:pPr>
              <w:numPr>
                <w:ilvl w:val="0"/>
                <w:numId w:val="14"/>
              </w:numPr>
              <w:spacing w:after="69"/>
              <w:ind w:hanging="284"/>
              <w:rPr>
                <w:rFonts w:ascii="Times New Roman" w:hAnsi="Times New Roman" w:cs="Times New Roman"/>
              </w:rPr>
            </w:pPr>
            <w:r w:rsidRPr="00610178">
              <w:rPr>
                <w:rFonts w:ascii="Times New Roman" w:hAnsi="Times New Roman" w:cs="Times New Roman"/>
                <w:color w:val="181717"/>
                <w:sz w:val="17"/>
              </w:rPr>
              <w:t>Time allotted to each applicant will be 8-10 minutes</w:t>
            </w:r>
          </w:p>
          <w:p w14:paraId="53F00B98" w14:textId="77777777" w:rsidR="00F83A5B" w:rsidRPr="00610178" w:rsidRDefault="00F83A5B" w:rsidP="00FE5BA1">
            <w:pPr>
              <w:numPr>
                <w:ilvl w:val="0"/>
                <w:numId w:val="14"/>
              </w:numPr>
              <w:spacing w:after="69"/>
              <w:ind w:hanging="284"/>
              <w:rPr>
                <w:rFonts w:ascii="Times New Roman" w:hAnsi="Times New Roman" w:cs="Times New Roman"/>
              </w:rPr>
            </w:pPr>
            <w:r w:rsidRPr="00610178">
              <w:rPr>
                <w:rFonts w:ascii="Times New Roman" w:hAnsi="Times New Roman" w:cs="Times New Roman"/>
                <w:color w:val="181717"/>
                <w:sz w:val="17"/>
              </w:rPr>
              <w:t>Up to 3 winners will be announced</w:t>
            </w:r>
          </w:p>
          <w:p w14:paraId="3AF99EB6" w14:textId="77777777" w:rsidR="00F83A5B" w:rsidRPr="00610178" w:rsidRDefault="00F83A5B" w:rsidP="00FE5BA1">
            <w:pPr>
              <w:numPr>
                <w:ilvl w:val="0"/>
                <w:numId w:val="14"/>
              </w:numPr>
              <w:spacing w:after="40" w:line="295" w:lineRule="auto"/>
              <w:ind w:hanging="284"/>
              <w:rPr>
                <w:rFonts w:ascii="Times New Roman" w:hAnsi="Times New Roman" w:cs="Times New Roman"/>
              </w:rPr>
            </w:pPr>
            <w:r w:rsidRPr="00610178">
              <w:rPr>
                <w:rFonts w:ascii="Times New Roman" w:hAnsi="Times New Roman" w:cs="Times New Roman"/>
                <w:color w:val="181717"/>
                <w:sz w:val="17"/>
              </w:rPr>
              <w:t>A mutually agreed upon activity plan along with specific and measurable milestones and use of funds model will be developed for multiple grant tranches</w:t>
            </w:r>
          </w:p>
          <w:p w14:paraId="154A7374" w14:textId="77777777" w:rsidR="00F83A5B" w:rsidRPr="00610178" w:rsidRDefault="00F83A5B" w:rsidP="00FE5BA1">
            <w:pPr>
              <w:numPr>
                <w:ilvl w:val="0"/>
                <w:numId w:val="14"/>
              </w:numPr>
              <w:ind w:hanging="284"/>
              <w:rPr>
                <w:rFonts w:ascii="Times New Roman" w:hAnsi="Times New Roman" w:cs="Times New Roman"/>
              </w:rPr>
            </w:pPr>
            <w:r w:rsidRPr="00610178">
              <w:rPr>
                <w:rFonts w:ascii="Times New Roman" w:hAnsi="Times New Roman" w:cs="Times New Roman"/>
                <w:color w:val="181717"/>
                <w:sz w:val="17"/>
              </w:rPr>
              <w:t>Grant tranches will be released as Karandaaz Pakistan reviews and approves the milestones completed</w:t>
            </w:r>
          </w:p>
        </w:tc>
      </w:tr>
      <w:tr w:rsidR="00F83A5B" w:rsidRPr="00610178" w14:paraId="349556EE" w14:textId="77777777" w:rsidTr="0088549E">
        <w:trPr>
          <w:trHeight w:val="449"/>
        </w:trPr>
        <w:tc>
          <w:tcPr>
            <w:tcW w:w="418" w:type="dxa"/>
            <w:tcBorders>
              <w:top w:val="single" w:sz="4" w:space="0" w:color="auto"/>
              <w:left w:val="single" w:sz="4" w:space="0" w:color="auto"/>
              <w:bottom w:val="nil"/>
              <w:right w:val="nil"/>
            </w:tcBorders>
            <w:vAlign w:val="center"/>
          </w:tcPr>
          <w:p w14:paraId="6718703E" w14:textId="77777777" w:rsidR="00F83A5B" w:rsidRPr="00610178" w:rsidRDefault="00F83A5B" w:rsidP="0088549E">
            <w:pPr>
              <w:ind w:left="6"/>
              <w:rPr>
                <w:rFonts w:ascii="Times New Roman" w:hAnsi="Times New Roman" w:cs="Times New Roman"/>
              </w:rPr>
            </w:pPr>
            <w:r w:rsidRPr="00610178">
              <w:rPr>
                <w:rFonts w:ascii="Times New Roman" w:hAnsi="Times New Roman" w:cs="Times New Roman"/>
                <w:color w:val="181717"/>
                <w:sz w:val="16"/>
              </w:rPr>
              <w:t>7.</w:t>
            </w:r>
          </w:p>
        </w:tc>
        <w:tc>
          <w:tcPr>
            <w:tcW w:w="1818" w:type="dxa"/>
            <w:tcBorders>
              <w:top w:val="single" w:sz="4" w:space="0" w:color="auto"/>
              <w:left w:val="nil"/>
              <w:bottom w:val="nil"/>
              <w:right w:val="nil"/>
            </w:tcBorders>
            <w:shd w:val="clear" w:color="auto" w:fill="006281"/>
          </w:tcPr>
          <w:p w14:paraId="2F96DF4E" w14:textId="77777777" w:rsidR="00F83A5B" w:rsidRPr="00610178" w:rsidRDefault="00F83A5B" w:rsidP="0088549E">
            <w:pPr>
              <w:ind w:left="106"/>
              <w:rPr>
                <w:rFonts w:ascii="Times New Roman" w:hAnsi="Times New Roman" w:cs="Times New Roman"/>
              </w:rPr>
            </w:pPr>
            <w:r w:rsidRPr="00610178">
              <w:rPr>
                <w:rFonts w:ascii="Times New Roman" w:hAnsi="Times New Roman" w:cs="Times New Roman"/>
                <w:b/>
                <w:color w:val="FFFEFD"/>
                <w:sz w:val="20"/>
              </w:rPr>
              <w:t>Venue</w:t>
            </w:r>
          </w:p>
        </w:tc>
        <w:tc>
          <w:tcPr>
            <w:tcW w:w="8541" w:type="dxa"/>
            <w:tcBorders>
              <w:top w:val="single" w:sz="4" w:space="0" w:color="auto"/>
              <w:left w:val="nil"/>
              <w:bottom w:val="nil"/>
              <w:right w:val="single" w:sz="4" w:space="0" w:color="auto"/>
            </w:tcBorders>
            <w:vAlign w:val="center"/>
          </w:tcPr>
          <w:p w14:paraId="4A017293" w14:textId="77777777" w:rsidR="00F83A5B" w:rsidRPr="00610178" w:rsidRDefault="00F83A5B" w:rsidP="0088549E">
            <w:pPr>
              <w:ind w:left="171"/>
              <w:rPr>
                <w:rFonts w:ascii="Times New Roman" w:hAnsi="Times New Roman" w:cs="Times New Roman"/>
              </w:rPr>
            </w:pPr>
            <w:r w:rsidRPr="00610178">
              <w:rPr>
                <w:rFonts w:ascii="Times New Roman" w:hAnsi="Times New Roman" w:cs="Times New Roman"/>
                <w:color w:val="181717"/>
                <w:sz w:val="17"/>
              </w:rPr>
              <w:t>LUMS Centre for Entrepreneurship, LUMS, Lahore</w:t>
            </w:r>
          </w:p>
        </w:tc>
      </w:tr>
      <w:tr w:rsidR="00F83A5B" w:rsidRPr="00610178" w14:paraId="1B67B945" w14:textId="77777777" w:rsidTr="0088549E">
        <w:trPr>
          <w:trHeight w:val="1078"/>
        </w:trPr>
        <w:tc>
          <w:tcPr>
            <w:tcW w:w="418" w:type="dxa"/>
            <w:tcBorders>
              <w:top w:val="nil"/>
              <w:left w:val="single" w:sz="4" w:space="0" w:color="auto"/>
              <w:bottom w:val="single" w:sz="4" w:space="0" w:color="auto"/>
              <w:right w:val="nil"/>
            </w:tcBorders>
          </w:tcPr>
          <w:p w14:paraId="6034C705" w14:textId="77777777" w:rsidR="00F83A5B" w:rsidRPr="00610178" w:rsidRDefault="00F83A5B" w:rsidP="0088549E">
            <w:pPr>
              <w:spacing w:after="160"/>
              <w:rPr>
                <w:rFonts w:ascii="Times New Roman" w:hAnsi="Times New Roman" w:cs="Times New Roman"/>
              </w:rPr>
            </w:pPr>
          </w:p>
        </w:tc>
        <w:tc>
          <w:tcPr>
            <w:tcW w:w="1818" w:type="dxa"/>
            <w:tcBorders>
              <w:top w:val="nil"/>
              <w:left w:val="nil"/>
              <w:bottom w:val="single" w:sz="4" w:space="0" w:color="auto"/>
              <w:right w:val="nil"/>
            </w:tcBorders>
            <w:shd w:val="clear" w:color="auto" w:fill="006281"/>
          </w:tcPr>
          <w:p w14:paraId="63C3ED7F" w14:textId="77777777" w:rsidR="00F83A5B" w:rsidRPr="00610178" w:rsidRDefault="00F83A5B" w:rsidP="0088549E">
            <w:pPr>
              <w:spacing w:after="160"/>
              <w:rPr>
                <w:rFonts w:ascii="Times New Roman" w:hAnsi="Times New Roman" w:cs="Times New Roman"/>
              </w:rPr>
            </w:pPr>
          </w:p>
        </w:tc>
        <w:tc>
          <w:tcPr>
            <w:tcW w:w="8541" w:type="dxa"/>
            <w:tcBorders>
              <w:top w:val="nil"/>
              <w:left w:val="nil"/>
              <w:bottom w:val="single" w:sz="4" w:space="0" w:color="auto"/>
              <w:right w:val="single" w:sz="4" w:space="0" w:color="auto"/>
            </w:tcBorders>
            <w:vAlign w:val="bottom"/>
          </w:tcPr>
          <w:p w14:paraId="6E7B0371" w14:textId="77777777" w:rsidR="00F83A5B" w:rsidRPr="00610178" w:rsidRDefault="00F83A5B" w:rsidP="00FE5BA1">
            <w:pPr>
              <w:numPr>
                <w:ilvl w:val="0"/>
                <w:numId w:val="15"/>
              </w:numPr>
              <w:spacing w:after="69"/>
              <w:ind w:left="398" w:hanging="233"/>
              <w:rPr>
                <w:rFonts w:ascii="Times New Roman" w:hAnsi="Times New Roman" w:cs="Times New Roman"/>
              </w:rPr>
            </w:pPr>
            <w:r w:rsidRPr="00610178">
              <w:rPr>
                <w:rFonts w:ascii="Times New Roman" w:hAnsi="Times New Roman" w:cs="Times New Roman"/>
                <w:color w:val="181717"/>
                <w:sz w:val="17"/>
              </w:rPr>
              <w:t>Start-up should not be operating for more than 2 years</w:t>
            </w:r>
          </w:p>
          <w:p w14:paraId="003FEBE2" w14:textId="4498A436" w:rsidR="00F83A5B" w:rsidRPr="00610178" w:rsidRDefault="00F83A5B" w:rsidP="00FE5BA1">
            <w:pPr>
              <w:numPr>
                <w:ilvl w:val="0"/>
                <w:numId w:val="15"/>
              </w:numPr>
              <w:spacing w:after="40" w:line="295" w:lineRule="auto"/>
              <w:ind w:left="398" w:hanging="233"/>
              <w:rPr>
                <w:rFonts w:ascii="Times New Roman" w:hAnsi="Times New Roman" w:cs="Times New Roman"/>
              </w:rPr>
            </w:pPr>
            <w:r w:rsidRPr="00610178">
              <w:rPr>
                <w:rFonts w:ascii="Times New Roman" w:hAnsi="Times New Roman" w:cs="Times New Roman"/>
                <w:color w:val="181717"/>
                <w:sz w:val="17"/>
              </w:rPr>
              <w:t xml:space="preserve">Single founders will not be allowed. Start-up has to have a strong founding team with co-founders who complement each other </w:t>
            </w:r>
          </w:p>
          <w:p w14:paraId="2F48EAE2" w14:textId="77777777" w:rsidR="00F83A5B" w:rsidRPr="00610178" w:rsidRDefault="00F83A5B" w:rsidP="00FE5BA1">
            <w:pPr>
              <w:numPr>
                <w:ilvl w:val="0"/>
                <w:numId w:val="15"/>
              </w:numPr>
              <w:ind w:left="398" w:hanging="233"/>
              <w:rPr>
                <w:rFonts w:ascii="Times New Roman" w:hAnsi="Times New Roman" w:cs="Times New Roman"/>
              </w:rPr>
            </w:pPr>
            <w:r w:rsidRPr="00610178">
              <w:rPr>
                <w:rFonts w:ascii="Times New Roman" w:hAnsi="Times New Roman" w:cs="Times New Roman"/>
                <w:color w:val="181717"/>
                <w:sz w:val="17"/>
              </w:rPr>
              <w:t>Start-up should not have more than 20 employees</w:t>
            </w:r>
          </w:p>
        </w:tc>
      </w:tr>
      <w:tr w:rsidR="00F83A5B" w:rsidRPr="00610178" w14:paraId="5AF70121" w14:textId="77777777" w:rsidTr="0088549E">
        <w:trPr>
          <w:trHeight w:val="1244"/>
        </w:trPr>
        <w:tc>
          <w:tcPr>
            <w:tcW w:w="418" w:type="dxa"/>
            <w:tcBorders>
              <w:top w:val="single" w:sz="4" w:space="0" w:color="auto"/>
              <w:left w:val="single" w:sz="4" w:space="0" w:color="auto"/>
              <w:bottom w:val="nil"/>
              <w:right w:val="nil"/>
            </w:tcBorders>
          </w:tcPr>
          <w:p w14:paraId="753B53C5" w14:textId="77777777" w:rsidR="00F83A5B" w:rsidRPr="00610178" w:rsidRDefault="00F83A5B" w:rsidP="0088549E">
            <w:pPr>
              <w:rPr>
                <w:rFonts w:ascii="Times New Roman" w:hAnsi="Times New Roman" w:cs="Times New Roman"/>
              </w:rPr>
            </w:pPr>
            <w:r w:rsidRPr="00610178">
              <w:rPr>
                <w:rFonts w:ascii="Times New Roman" w:hAnsi="Times New Roman" w:cs="Times New Roman"/>
                <w:color w:val="181717"/>
                <w:sz w:val="16"/>
              </w:rPr>
              <w:lastRenderedPageBreak/>
              <w:t>8.</w:t>
            </w:r>
          </w:p>
        </w:tc>
        <w:tc>
          <w:tcPr>
            <w:tcW w:w="1818" w:type="dxa"/>
            <w:tcBorders>
              <w:top w:val="single" w:sz="4" w:space="0" w:color="auto"/>
              <w:left w:val="nil"/>
              <w:bottom w:val="nil"/>
              <w:right w:val="nil"/>
            </w:tcBorders>
            <w:shd w:val="clear" w:color="auto" w:fill="006281"/>
          </w:tcPr>
          <w:p w14:paraId="0009A641" w14:textId="77777777" w:rsidR="00F83A5B" w:rsidRPr="00610178" w:rsidRDefault="00F83A5B" w:rsidP="0088549E">
            <w:pPr>
              <w:ind w:left="100"/>
              <w:rPr>
                <w:rFonts w:ascii="Times New Roman" w:hAnsi="Times New Roman" w:cs="Times New Roman"/>
              </w:rPr>
            </w:pPr>
            <w:r w:rsidRPr="00610178">
              <w:rPr>
                <w:rFonts w:ascii="Times New Roman" w:hAnsi="Times New Roman" w:cs="Times New Roman"/>
                <w:b/>
                <w:color w:val="FFFEFD"/>
                <w:sz w:val="20"/>
              </w:rPr>
              <w:t>Eligibility</w:t>
            </w:r>
          </w:p>
        </w:tc>
        <w:tc>
          <w:tcPr>
            <w:tcW w:w="8541" w:type="dxa"/>
            <w:tcBorders>
              <w:top w:val="single" w:sz="4" w:space="0" w:color="auto"/>
              <w:left w:val="nil"/>
              <w:bottom w:val="nil"/>
              <w:right w:val="single" w:sz="4" w:space="0" w:color="auto"/>
            </w:tcBorders>
            <w:vAlign w:val="center"/>
          </w:tcPr>
          <w:p w14:paraId="0D3BBE7E" w14:textId="77777777" w:rsidR="00F83A5B" w:rsidRPr="00610178" w:rsidRDefault="00F83A5B" w:rsidP="00FE5BA1">
            <w:pPr>
              <w:numPr>
                <w:ilvl w:val="0"/>
                <w:numId w:val="16"/>
              </w:numPr>
              <w:spacing w:after="69"/>
              <w:ind w:left="398" w:hanging="233"/>
              <w:rPr>
                <w:rFonts w:ascii="Times New Roman" w:hAnsi="Times New Roman" w:cs="Times New Roman"/>
              </w:rPr>
            </w:pPr>
            <w:r w:rsidRPr="00610178">
              <w:rPr>
                <w:rFonts w:ascii="Times New Roman" w:hAnsi="Times New Roman" w:cs="Times New Roman"/>
                <w:color w:val="181717"/>
                <w:sz w:val="17"/>
              </w:rPr>
              <w:t>The value of the start-up’s tangible assets should be less than PKR 10 million</w:t>
            </w:r>
          </w:p>
          <w:p w14:paraId="4807A810" w14:textId="77777777" w:rsidR="00F83A5B" w:rsidRPr="00610178" w:rsidRDefault="00F83A5B" w:rsidP="00FE5BA1">
            <w:pPr>
              <w:numPr>
                <w:ilvl w:val="0"/>
                <w:numId w:val="16"/>
              </w:numPr>
              <w:spacing w:after="69"/>
              <w:ind w:left="398" w:hanging="233"/>
              <w:rPr>
                <w:rFonts w:ascii="Times New Roman" w:hAnsi="Times New Roman" w:cs="Times New Roman"/>
              </w:rPr>
            </w:pPr>
            <w:r w:rsidRPr="00610178">
              <w:rPr>
                <w:rFonts w:ascii="Times New Roman" w:hAnsi="Times New Roman" w:cs="Times New Roman"/>
                <w:color w:val="181717"/>
                <w:sz w:val="17"/>
              </w:rPr>
              <w:t>Start-up should be based in Pakistan</w:t>
            </w:r>
          </w:p>
          <w:p w14:paraId="68C74F76" w14:textId="77777777" w:rsidR="00F83A5B" w:rsidRPr="00610178" w:rsidRDefault="00F83A5B" w:rsidP="00FE5BA1">
            <w:pPr>
              <w:numPr>
                <w:ilvl w:val="0"/>
                <w:numId w:val="16"/>
              </w:numPr>
              <w:spacing w:after="69"/>
              <w:ind w:left="398" w:hanging="233"/>
              <w:rPr>
                <w:rFonts w:ascii="Times New Roman" w:hAnsi="Times New Roman" w:cs="Times New Roman"/>
              </w:rPr>
            </w:pPr>
            <w:r w:rsidRPr="00610178">
              <w:rPr>
                <w:rFonts w:ascii="Times New Roman" w:hAnsi="Times New Roman" w:cs="Times New Roman"/>
                <w:color w:val="181717"/>
                <w:sz w:val="17"/>
              </w:rPr>
              <w:t>Start-ups that have already raised more than PKR 10 million are not eligible</w:t>
            </w:r>
          </w:p>
          <w:p w14:paraId="41404DD7" w14:textId="77777777" w:rsidR="00F83A5B" w:rsidRPr="00610178" w:rsidRDefault="00F83A5B" w:rsidP="00FE5BA1">
            <w:pPr>
              <w:numPr>
                <w:ilvl w:val="0"/>
                <w:numId w:val="16"/>
              </w:numPr>
              <w:ind w:left="398" w:hanging="233"/>
              <w:rPr>
                <w:rFonts w:ascii="Times New Roman" w:hAnsi="Times New Roman" w:cs="Times New Roman"/>
              </w:rPr>
            </w:pPr>
            <w:r w:rsidRPr="00610178">
              <w:rPr>
                <w:rFonts w:ascii="Times New Roman" w:hAnsi="Times New Roman" w:cs="Times New Roman"/>
                <w:color w:val="181717"/>
                <w:sz w:val="17"/>
              </w:rPr>
              <w:t>Start-ups with offers of matching investments from accredited investors will be preferred</w:t>
            </w:r>
          </w:p>
        </w:tc>
      </w:tr>
      <w:tr w:rsidR="00F83A5B" w:rsidRPr="00610178" w14:paraId="5642924D" w14:textId="77777777" w:rsidTr="0088549E">
        <w:trPr>
          <w:trHeight w:val="889"/>
        </w:trPr>
        <w:tc>
          <w:tcPr>
            <w:tcW w:w="418" w:type="dxa"/>
            <w:tcBorders>
              <w:top w:val="nil"/>
              <w:left w:val="single" w:sz="4" w:space="0" w:color="auto"/>
              <w:bottom w:val="single" w:sz="4" w:space="0" w:color="auto"/>
              <w:right w:val="nil"/>
            </w:tcBorders>
          </w:tcPr>
          <w:p w14:paraId="50F32887" w14:textId="77777777" w:rsidR="00F83A5B" w:rsidRPr="00610178" w:rsidRDefault="00F83A5B" w:rsidP="0088549E">
            <w:pPr>
              <w:spacing w:after="160"/>
              <w:rPr>
                <w:rFonts w:ascii="Times New Roman" w:hAnsi="Times New Roman" w:cs="Times New Roman"/>
              </w:rPr>
            </w:pPr>
          </w:p>
        </w:tc>
        <w:tc>
          <w:tcPr>
            <w:tcW w:w="1818" w:type="dxa"/>
            <w:tcBorders>
              <w:top w:val="nil"/>
              <w:left w:val="nil"/>
              <w:bottom w:val="single" w:sz="4" w:space="0" w:color="auto"/>
              <w:right w:val="nil"/>
            </w:tcBorders>
            <w:shd w:val="clear" w:color="auto" w:fill="006281"/>
          </w:tcPr>
          <w:p w14:paraId="1B669F35" w14:textId="77777777" w:rsidR="00F83A5B" w:rsidRPr="00610178" w:rsidRDefault="00F83A5B" w:rsidP="0088549E">
            <w:pPr>
              <w:spacing w:after="160"/>
              <w:rPr>
                <w:rFonts w:ascii="Times New Roman" w:hAnsi="Times New Roman" w:cs="Times New Roman"/>
              </w:rPr>
            </w:pPr>
          </w:p>
        </w:tc>
        <w:tc>
          <w:tcPr>
            <w:tcW w:w="8541" w:type="dxa"/>
            <w:tcBorders>
              <w:top w:val="nil"/>
              <w:left w:val="nil"/>
              <w:bottom w:val="single" w:sz="4" w:space="0" w:color="auto"/>
              <w:right w:val="single" w:sz="4" w:space="0" w:color="auto"/>
            </w:tcBorders>
          </w:tcPr>
          <w:p w14:paraId="4AF677C4" w14:textId="77777777" w:rsidR="00F83A5B" w:rsidRPr="00610178" w:rsidRDefault="00F83A5B" w:rsidP="0088549E">
            <w:pPr>
              <w:spacing w:after="69"/>
              <w:ind w:left="165"/>
              <w:rPr>
                <w:rFonts w:ascii="Times New Roman" w:hAnsi="Times New Roman" w:cs="Times New Roman"/>
              </w:rPr>
            </w:pPr>
            <w:r w:rsidRPr="00610178">
              <w:rPr>
                <w:rFonts w:ascii="Times New Roman" w:hAnsi="Times New Roman" w:cs="Times New Roman"/>
                <w:color w:val="181717"/>
                <w:sz w:val="17"/>
              </w:rPr>
              <w:t>Evaluation criteria will be based on the following, but not limited to:</w:t>
            </w:r>
          </w:p>
          <w:p w14:paraId="6C5D66ED" w14:textId="77777777" w:rsidR="00F83A5B" w:rsidRPr="00610178" w:rsidRDefault="00F83A5B" w:rsidP="0088549E">
            <w:pPr>
              <w:ind w:left="375" w:hanging="210"/>
              <w:jc w:val="both"/>
              <w:rPr>
                <w:rFonts w:ascii="Times New Roman" w:hAnsi="Times New Roman" w:cs="Times New Roman"/>
              </w:rPr>
            </w:pPr>
            <w:r w:rsidRPr="00610178">
              <w:rPr>
                <w:rFonts w:ascii="Times New Roman" w:hAnsi="Times New Roman" w:cs="Times New Roman"/>
                <w:color w:val="181717"/>
                <w:sz w:val="17"/>
              </w:rPr>
              <w:t xml:space="preserve">• Scalability and innovativeness of the product or solution that increases financial inclusion or its ability to disrupt existing financial products and services  </w:t>
            </w:r>
          </w:p>
        </w:tc>
      </w:tr>
      <w:tr w:rsidR="00F83A5B" w:rsidRPr="00610178" w14:paraId="33235039" w14:textId="77777777" w:rsidTr="0088549E">
        <w:trPr>
          <w:trHeight w:val="1476"/>
        </w:trPr>
        <w:tc>
          <w:tcPr>
            <w:tcW w:w="418" w:type="dxa"/>
            <w:tcBorders>
              <w:top w:val="single" w:sz="4" w:space="0" w:color="auto"/>
              <w:bottom w:val="single" w:sz="4" w:space="0" w:color="auto"/>
            </w:tcBorders>
          </w:tcPr>
          <w:p w14:paraId="52F365B8" w14:textId="77777777" w:rsidR="00F83A5B" w:rsidRPr="00610178" w:rsidRDefault="00F83A5B" w:rsidP="0088549E">
            <w:pPr>
              <w:rPr>
                <w:rFonts w:ascii="Times New Roman" w:hAnsi="Times New Roman" w:cs="Times New Roman"/>
              </w:rPr>
            </w:pPr>
            <w:r w:rsidRPr="00610178">
              <w:rPr>
                <w:rFonts w:ascii="Times New Roman" w:hAnsi="Times New Roman" w:cs="Times New Roman"/>
                <w:color w:val="181717"/>
                <w:sz w:val="16"/>
              </w:rPr>
              <w:t>9.</w:t>
            </w:r>
          </w:p>
        </w:tc>
        <w:tc>
          <w:tcPr>
            <w:tcW w:w="1818" w:type="dxa"/>
            <w:tcBorders>
              <w:top w:val="single" w:sz="4" w:space="0" w:color="auto"/>
              <w:bottom w:val="single" w:sz="4" w:space="0" w:color="auto"/>
            </w:tcBorders>
            <w:shd w:val="clear" w:color="auto" w:fill="006281"/>
          </w:tcPr>
          <w:p w14:paraId="5E922433" w14:textId="77777777" w:rsidR="00F83A5B" w:rsidRPr="00610178" w:rsidRDefault="00F83A5B" w:rsidP="0088549E">
            <w:pPr>
              <w:spacing w:after="2"/>
              <w:ind w:left="100"/>
              <w:rPr>
                <w:rFonts w:ascii="Times New Roman" w:hAnsi="Times New Roman" w:cs="Times New Roman"/>
              </w:rPr>
            </w:pPr>
            <w:r w:rsidRPr="00610178">
              <w:rPr>
                <w:rFonts w:ascii="Times New Roman" w:hAnsi="Times New Roman" w:cs="Times New Roman"/>
                <w:b/>
                <w:color w:val="FFFEFD"/>
                <w:sz w:val="20"/>
              </w:rPr>
              <w:t>Evaluation</w:t>
            </w:r>
          </w:p>
          <w:p w14:paraId="2783A8FF" w14:textId="77777777" w:rsidR="00F83A5B" w:rsidRPr="00610178" w:rsidRDefault="00F83A5B" w:rsidP="0088549E">
            <w:pPr>
              <w:ind w:left="100"/>
              <w:rPr>
                <w:rFonts w:ascii="Times New Roman" w:hAnsi="Times New Roman" w:cs="Times New Roman"/>
              </w:rPr>
            </w:pPr>
            <w:r w:rsidRPr="00610178">
              <w:rPr>
                <w:rFonts w:ascii="Times New Roman" w:hAnsi="Times New Roman" w:cs="Times New Roman"/>
                <w:b/>
                <w:color w:val="FFFEFD"/>
                <w:sz w:val="20"/>
              </w:rPr>
              <w:t>Criteria</w:t>
            </w:r>
          </w:p>
        </w:tc>
        <w:tc>
          <w:tcPr>
            <w:tcW w:w="8541" w:type="dxa"/>
            <w:tcBorders>
              <w:top w:val="single" w:sz="4" w:space="0" w:color="auto"/>
              <w:bottom w:val="single" w:sz="4" w:space="0" w:color="auto"/>
            </w:tcBorders>
          </w:tcPr>
          <w:p w14:paraId="00F70AC5" w14:textId="77777777" w:rsidR="00F83A5B" w:rsidRPr="00610178" w:rsidRDefault="00F83A5B" w:rsidP="00FE5BA1">
            <w:pPr>
              <w:numPr>
                <w:ilvl w:val="0"/>
                <w:numId w:val="17"/>
              </w:numPr>
              <w:spacing w:after="69"/>
              <w:ind w:left="398" w:hanging="233"/>
              <w:rPr>
                <w:rFonts w:ascii="Times New Roman" w:hAnsi="Times New Roman" w:cs="Times New Roman"/>
              </w:rPr>
            </w:pPr>
            <w:r w:rsidRPr="00610178">
              <w:rPr>
                <w:rFonts w:ascii="Times New Roman" w:hAnsi="Times New Roman" w:cs="Times New Roman"/>
                <w:color w:val="181717"/>
                <w:sz w:val="17"/>
              </w:rPr>
              <w:t>Team strength</w:t>
            </w:r>
          </w:p>
          <w:p w14:paraId="2064C9A9" w14:textId="77777777" w:rsidR="00F83A5B" w:rsidRPr="00610178" w:rsidRDefault="00F83A5B" w:rsidP="00FE5BA1">
            <w:pPr>
              <w:numPr>
                <w:ilvl w:val="0"/>
                <w:numId w:val="17"/>
              </w:numPr>
              <w:spacing w:after="69"/>
              <w:ind w:left="398" w:hanging="233"/>
              <w:rPr>
                <w:rFonts w:ascii="Times New Roman" w:hAnsi="Times New Roman" w:cs="Times New Roman"/>
              </w:rPr>
            </w:pPr>
            <w:r w:rsidRPr="00610178">
              <w:rPr>
                <w:rFonts w:ascii="Times New Roman" w:hAnsi="Times New Roman" w:cs="Times New Roman"/>
                <w:color w:val="181717"/>
                <w:sz w:val="17"/>
              </w:rPr>
              <w:t>Market opportunity</w:t>
            </w:r>
          </w:p>
          <w:p w14:paraId="559924AC" w14:textId="77777777" w:rsidR="00F83A5B" w:rsidRPr="00610178" w:rsidRDefault="00F83A5B" w:rsidP="00FE5BA1">
            <w:pPr>
              <w:numPr>
                <w:ilvl w:val="0"/>
                <w:numId w:val="17"/>
              </w:numPr>
              <w:spacing w:after="69"/>
              <w:ind w:left="398" w:hanging="233"/>
              <w:rPr>
                <w:rFonts w:ascii="Times New Roman" w:hAnsi="Times New Roman" w:cs="Times New Roman"/>
              </w:rPr>
            </w:pPr>
            <w:r w:rsidRPr="00610178">
              <w:rPr>
                <w:rFonts w:ascii="Times New Roman" w:hAnsi="Times New Roman" w:cs="Times New Roman"/>
                <w:color w:val="181717"/>
                <w:sz w:val="17"/>
              </w:rPr>
              <w:t>Business model</w:t>
            </w:r>
          </w:p>
          <w:p w14:paraId="6F20BC60" w14:textId="77777777" w:rsidR="00F83A5B" w:rsidRPr="00610178" w:rsidRDefault="00F83A5B" w:rsidP="00FE5BA1">
            <w:pPr>
              <w:numPr>
                <w:ilvl w:val="0"/>
                <w:numId w:val="17"/>
              </w:numPr>
              <w:spacing w:after="69"/>
              <w:ind w:left="398" w:hanging="233"/>
              <w:rPr>
                <w:rFonts w:ascii="Times New Roman" w:hAnsi="Times New Roman" w:cs="Times New Roman"/>
              </w:rPr>
            </w:pPr>
            <w:r w:rsidRPr="00610178">
              <w:rPr>
                <w:rFonts w:ascii="Times New Roman" w:hAnsi="Times New Roman" w:cs="Times New Roman"/>
                <w:color w:val="181717"/>
                <w:sz w:val="17"/>
              </w:rPr>
              <w:t>Existing traction</w:t>
            </w:r>
          </w:p>
          <w:p w14:paraId="55E7A7F5" w14:textId="77777777" w:rsidR="00F83A5B" w:rsidRPr="00610178" w:rsidRDefault="00F83A5B" w:rsidP="00FE5BA1">
            <w:pPr>
              <w:numPr>
                <w:ilvl w:val="0"/>
                <w:numId w:val="17"/>
              </w:numPr>
              <w:ind w:left="398" w:hanging="233"/>
              <w:rPr>
                <w:rFonts w:ascii="Times New Roman" w:hAnsi="Times New Roman" w:cs="Times New Roman"/>
              </w:rPr>
            </w:pPr>
            <w:r w:rsidRPr="00610178">
              <w:rPr>
                <w:rFonts w:ascii="Times New Roman" w:hAnsi="Times New Roman" w:cs="Times New Roman"/>
                <w:color w:val="181717"/>
                <w:sz w:val="17"/>
              </w:rPr>
              <w:t>Social impact</w:t>
            </w:r>
          </w:p>
        </w:tc>
      </w:tr>
      <w:tr w:rsidR="00F83A5B" w:rsidRPr="00610178" w14:paraId="72E9D2EC" w14:textId="77777777" w:rsidTr="0088549E">
        <w:trPr>
          <w:trHeight w:val="1744"/>
        </w:trPr>
        <w:tc>
          <w:tcPr>
            <w:tcW w:w="418" w:type="dxa"/>
            <w:tcBorders>
              <w:top w:val="single" w:sz="4" w:space="0" w:color="auto"/>
              <w:left w:val="single" w:sz="4" w:space="0" w:color="auto"/>
              <w:bottom w:val="nil"/>
              <w:right w:val="single" w:sz="4" w:space="0" w:color="auto"/>
            </w:tcBorders>
          </w:tcPr>
          <w:p w14:paraId="6CC97BF6" w14:textId="77777777" w:rsidR="00F83A5B" w:rsidRPr="00610178" w:rsidRDefault="00F83A5B" w:rsidP="0088549E">
            <w:pPr>
              <w:spacing w:after="160"/>
              <w:rPr>
                <w:rFonts w:ascii="Times New Roman" w:hAnsi="Times New Roman" w:cs="Times New Roman"/>
              </w:rPr>
            </w:pPr>
          </w:p>
        </w:tc>
        <w:tc>
          <w:tcPr>
            <w:tcW w:w="1818" w:type="dxa"/>
            <w:tcBorders>
              <w:top w:val="single" w:sz="4" w:space="0" w:color="auto"/>
              <w:left w:val="single" w:sz="4" w:space="0" w:color="auto"/>
              <w:bottom w:val="nil"/>
              <w:right w:val="nil"/>
            </w:tcBorders>
            <w:shd w:val="clear" w:color="auto" w:fill="006281"/>
          </w:tcPr>
          <w:p w14:paraId="08A583BB" w14:textId="77777777" w:rsidR="00F83A5B" w:rsidRPr="00610178" w:rsidRDefault="00F83A5B" w:rsidP="0088549E">
            <w:pPr>
              <w:spacing w:after="160"/>
              <w:rPr>
                <w:rFonts w:ascii="Times New Roman" w:hAnsi="Times New Roman" w:cs="Times New Roman"/>
              </w:rPr>
            </w:pPr>
          </w:p>
        </w:tc>
        <w:tc>
          <w:tcPr>
            <w:tcW w:w="8541" w:type="dxa"/>
            <w:tcBorders>
              <w:top w:val="single" w:sz="4" w:space="0" w:color="auto"/>
              <w:left w:val="nil"/>
              <w:bottom w:val="nil"/>
              <w:right w:val="single" w:sz="4" w:space="0" w:color="auto"/>
            </w:tcBorders>
            <w:vAlign w:val="bottom"/>
          </w:tcPr>
          <w:p w14:paraId="50BB5E0C" w14:textId="77777777" w:rsidR="00F83A5B" w:rsidRPr="00610178" w:rsidRDefault="00F83A5B" w:rsidP="0088549E">
            <w:pPr>
              <w:spacing w:after="69"/>
              <w:ind w:left="165"/>
              <w:rPr>
                <w:rFonts w:ascii="Times New Roman" w:hAnsi="Times New Roman" w:cs="Times New Roman"/>
              </w:rPr>
            </w:pPr>
            <w:r w:rsidRPr="00610178">
              <w:rPr>
                <w:rFonts w:ascii="Times New Roman" w:hAnsi="Times New Roman" w:cs="Times New Roman"/>
                <w:color w:val="181717"/>
                <w:sz w:val="17"/>
              </w:rPr>
              <w:t>If selected, applicants must commit to:</w:t>
            </w:r>
          </w:p>
          <w:p w14:paraId="3F13C648" w14:textId="77777777" w:rsidR="00F83A5B" w:rsidRPr="00610178" w:rsidRDefault="00F83A5B" w:rsidP="00FE5BA1">
            <w:pPr>
              <w:numPr>
                <w:ilvl w:val="0"/>
                <w:numId w:val="18"/>
              </w:numPr>
              <w:spacing w:after="40" w:line="295" w:lineRule="auto"/>
              <w:ind w:left="398" w:hanging="233"/>
              <w:rPr>
                <w:rFonts w:ascii="Times New Roman" w:hAnsi="Times New Roman" w:cs="Times New Roman"/>
              </w:rPr>
            </w:pPr>
            <w:r w:rsidRPr="00610178">
              <w:rPr>
                <w:rFonts w:ascii="Times New Roman" w:hAnsi="Times New Roman" w:cs="Times New Roman"/>
                <w:color w:val="181717"/>
                <w:sz w:val="17"/>
              </w:rPr>
              <w:t>The start-up team must be singularly committed to the start-up and must commit to meet the mutually agreed upon milestones and growth objectives</w:t>
            </w:r>
          </w:p>
          <w:p w14:paraId="74AA7C6A" w14:textId="77777777" w:rsidR="00F83A5B" w:rsidRPr="00610178" w:rsidRDefault="00F83A5B" w:rsidP="00FE5BA1">
            <w:pPr>
              <w:numPr>
                <w:ilvl w:val="0"/>
                <w:numId w:val="18"/>
              </w:numPr>
              <w:spacing w:after="69"/>
              <w:ind w:left="398" w:hanging="233"/>
              <w:rPr>
                <w:rFonts w:ascii="Times New Roman" w:hAnsi="Times New Roman" w:cs="Times New Roman"/>
              </w:rPr>
            </w:pPr>
            <w:r w:rsidRPr="00610178">
              <w:rPr>
                <w:rFonts w:ascii="Times New Roman" w:hAnsi="Times New Roman" w:cs="Times New Roman"/>
                <w:color w:val="181717"/>
                <w:sz w:val="17"/>
              </w:rPr>
              <w:t>Start-up will participate in monitoring and evaluation activities, particularly the following:</w:t>
            </w:r>
          </w:p>
          <w:p w14:paraId="4B73DA8E" w14:textId="77777777" w:rsidR="00F83A5B" w:rsidRPr="00610178" w:rsidRDefault="00F83A5B" w:rsidP="0088549E">
            <w:pPr>
              <w:spacing w:after="69"/>
              <w:ind w:left="385"/>
              <w:rPr>
                <w:rFonts w:ascii="Times New Roman" w:hAnsi="Times New Roman" w:cs="Times New Roman"/>
              </w:rPr>
            </w:pPr>
            <w:r w:rsidRPr="00610178">
              <w:rPr>
                <w:rFonts w:ascii="Times New Roman" w:hAnsi="Times New Roman" w:cs="Times New Roman"/>
                <w:color w:val="181717"/>
                <w:sz w:val="17"/>
              </w:rPr>
              <w:t>• Measure direct users and direct beneficiaries.</w:t>
            </w:r>
          </w:p>
          <w:p w14:paraId="369450BA" w14:textId="77777777" w:rsidR="00F83A5B" w:rsidRPr="00610178" w:rsidRDefault="00F83A5B" w:rsidP="000A10EC">
            <w:pPr>
              <w:ind w:right="7"/>
              <w:jc w:val="center"/>
              <w:rPr>
                <w:rFonts w:ascii="Times New Roman" w:hAnsi="Times New Roman" w:cs="Times New Roman"/>
              </w:rPr>
            </w:pPr>
            <w:r w:rsidRPr="00610178">
              <w:rPr>
                <w:rFonts w:ascii="Times New Roman" w:hAnsi="Times New Roman" w:cs="Times New Roman"/>
                <w:color w:val="181717"/>
                <w:sz w:val="17"/>
              </w:rPr>
              <w:t xml:space="preserve">o Direct users: Individuals interacting actively and directly with the </w:t>
            </w:r>
            <w:proofErr w:type="spellStart"/>
            <w:r w:rsidRPr="00610178">
              <w:rPr>
                <w:rFonts w:ascii="Times New Roman" w:hAnsi="Times New Roman" w:cs="Times New Roman"/>
                <w:color w:val="181717"/>
                <w:sz w:val="17"/>
              </w:rPr>
              <w:t>FinTech</w:t>
            </w:r>
            <w:proofErr w:type="spellEnd"/>
            <w:r w:rsidRPr="00610178">
              <w:rPr>
                <w:rFonts w:ascii="Times New Roman" w:hAnsi="Times New Roman" w:cs="Times New Roman"/>
                <w:color w:val="181717"/>
                <w:sz w:val="17"/>
              </w:rPr>
              <w:t xml:space="preserve"> solution during the grant period</w:t>
            </w:r>
          </w:p>
        </w:tc>
      </w:tr>
      <w:tr w:rsidR="00F83A5B" w:rsidRPr="00610178" w14:paraId="17DBA431" w14:textId="77777777" w:rsidTr="0088549E">
        <w:trPr>
          <w:trHeight w:val="2521"/>
        </w:trPr>
        <w:tc>
          <w:tcPr>
            <w:tcW w:w="418" w:type="dxa"/>
            <w:tcBorders>
              <w:top w:val="nil"/>
              <w:left w:val="single" w:sz="4" w:space="0" w:color="auto"/>
              <w:bottom w:val="single" w:sz="4" w:space="0" w:color="auto"/>
              <w:right w:val="single" w:sz="4" w:space="0" w:color="auto"/>
            </w:tcBorders>
          </w:tcPr>
          <w:p w14:paraId="0F4DA265" w14:textId="77777777" w:rsidR="00F83A5B" w:rsidRPr="00610178" w:rsidRDefault="00F83A5B" w:rsidP="0088549E">
            <w:pPr>
              <w:rPr>
                <w:rFonts w:ascii="Times New Roman" w:hAnsi="Times New Roman" w:cs="Times New Roman"/>
              </w:rPr>
            </w:pPr>
            <w:r w:rsidRPr="00610178">
              <w:rPr>
                <w:rFonts w:ascii="Times New Roman" w:hAnsi="Times New Roman" w:cs="Times New Roman"/>
                <w:color w:val="181717"/>
                <w:sz w:val="16"/>
              </w:rPr>
              <w:t>10.</w:t>
            </w:r>
          </w:p>
        </w:tc>
        <w:tc>
          <w:tcPr>
            <w:tcW w:w="1818" w:type="dxa"/>
            <w:tcBorders>
              <w:top w:val="nil"/>
              <w:left w:val="single" w:sz="4" w:space="0" w:color="auto"/>
              <w:bottom w:val="single" w:sz="4" w:space="0" w:color="auto"/>
              <w:right w:val="nil"/>
            </w:tcBorders>
            <w:shd w:val="clear" w:color="auto" w:fill="006281"/>
          </w:tcPr>
          <w:p w14:paraId="305BBD81" w14:textId="77777777" w:rsidR="00F83A5B" w:rsidRPr="00610178" w:rsidRDefault="00F83A5B" w:rsidP="0088549E">
            <w:pPr>
              <w:spacing w:after="2"/>
              <w:ind w:left="100"/>
              <w:rPr>
                <w:rFonts w:ascii="Times New Roman" w:hAnsi="Times New Roman" w:cs="Times New Roman"/>
              </w:rPr>
            </w:pPr>
            <w:r w:rsidRPr="00610178">
              <w:rPr>
                <w:rFonts w:ascii="Times New Roman" w:hAnsi="Times New Roman" w:cs="Times New Roman"/>
                <w:b/>
                <w:color w:val="FFFEFD"/>
                <w:sz w:val="20"/>
              </w:rPr>
              <w:t>Commitments</w:t>
            </w:r>
          </w:p>
          <w:p w14:paraId="4A81DC46" w14:textId="77777777" w:rsidR="00F83A5B" w:rsidRPr="00610178" w:rsidRDefault="00F83A5B" w:rsidP="0088549E">
            <w:pPr>
              <w:spacing w:after="2"/>
              <w:ind w:left="100"/>
              <w:rPr>
                <w:rFonts w:ascii="Times New Roman" w:hAnsi="Times New Roman" w:cs="Times New Roman"/>
              </w:rPr>
            </w:pPr>
            <w:r w:rsidRPr="00610178">
              <w:rPr>
                <w:rFonts w:ascii="Times New Roman" w:hAnsi="Times New Roman" w:cs="Times New Roman"/>
                <w:b/>
                <w:color w:val="FFFEFD"/>
                <w:sz w:val="20"/>
              </w:rPr>
              <w:t>from</w:t>
            </w:r>
          </w:p>
          <w:p w14:paraId="72EC3E2C" w14:textId="77777777" w:rsidR="00F83A5B" w:rsidRPr="00610178" w:rsidRDefault="00F83A5B" w:rsidP="0088549E">
            <w:pPr>
              <w:ind w:left="100"/>
              <w:rPr>
                <w:rFonts w:ascii="Times New Roman" w:hAnsi="Times New Roman" w:cs="Times New Roman"/>
              </w:rPr>
            </w:pPr>
            <w:r w:rsidRPr="00610178">
              <w:rPr>
                <w:rFonts w:ascii="Times New Roman" w:hAnsi="Times New Roman" w:cs="Times New Roman"/>
                <w:b/>
                <w:color w:val="FFFEFD"/>
                <w:sz w:val="20"/>
              </w:rPr>
              <w:t>Start-ups</w:t>
            </w:r>
          </w:p>
        </w:tc>
        <w:tc>
          <w:tcPr>
            <w:tcW w:w="8541" w:type="dxa"/>
            <w:tcBorders>
              <w:top w:val="nil"/>
              <w:left w:val="nil"/>
              <w:bottom w:val="single" w:sz="4" w:space="0" w:color="auto"/>
              <w:right w:val="single" w:sz="4" w:space="0" w:color="auto"/>
            </w:tcBorders>
          </w:tcPr>
          <w:p w14:paraId="6C1A0888" w14:textId="77777777" w:rsidR="00F83A5B" w:rsidRPr="00610178" w:rsidRDefault="00F83A5B" w:rsidP="0088549E">
            <w:pPr>
              <w:spacing w:after="40" w:line="295" w:lineRule="auto"/>
              <w:ind w:left="759" w:hanging="200"/>
              <w:jc w:val="both"/>
              <w:rPr>
                <w:rFonts w:ascii="Times New Roman" w:hAnsi="Times New Roman" w:cs="Times New Roman"/>
              </w:rPr>
            </w:pPr>
            <w:r w:rsidRPr="00610178">
              <w:rPr>
                <w:rFonts w:ascii="Times New Roman" w:hAnsi="Times New Roman" w:cs="Times New Roman"/>
                <w:color w:val="181717"/>
                <w:sz w:val="17"/>
              </w:rPr>
              <w:t xml:space="preserve">o Direct beneficiaries: Individuals who develop some socio-economic value via the direct user who are using the </w:t>
            </w:r>
            <w:proofErr w:type="spellStart"/>
            <w:r w:rsidRPr="00610178">
              <w:rPr>
                <w:rFonts w:ascii="Times New Roman" w:hAnsi="Times New Roman" w:cs="Times New Roman"/>
                <w:color w:val="181717"/>
                <w:sz w:val="17"/>
              </w:rPr>
              <w:t>FinTech</w:t>
            </w:r>
            <w:proofErr w:type="spellEnd"/>
            <w:r w:rsidRPr="00610178">
              <w:rPr>
                <w:rFonts w:ascii="Times New Roman" w:hAnsi="Times New Roman" w:cs="Times New Roman"/>
                <w:color w:val="181717"/>
                <w:sz w:val="17"/>
              </w:rPr>
              <w:t xml:space="preserve"> solution during the grant period</w:t>
            </w:r>
          </w:p>
          <w:p w14:paraId="3DC62EA3" w14:textId="77777777" w:rsidR="00F83A5B" w:rsidRPr="00610178" w:rsidRDefault="00F83A5B" w:rsidP="0088549E">
            <w:pPr>
              <w:spacing w:after="69"/>
              <w:ind w:left="379"/>
              <w:rPr>
                <w:rFonts w:ascii="Times New Roman" w:hAnsi="Times New Roman" w:cs="Times New Roman"/>
              </w:rPr>
            </w:pPr>
            <w:r w:rsidRPr="00610178">
              <w:rPr>
                <w:rFonts w:ascii="Times New Roman" w:hAnsi="Times New Roman" w:cs="Times New Roman"/>
                <w:color w:val="181717"/>
                <w:sz w:val="17"/>
              </w:rPr>
              <w:t>• Measure indirect beneficiaries following the end of the grant period.</w:t>
            </w:r>
          </w:p>
          <w:p w14:paraId="76F7E5F9" w14:textId="77777777" w:rsidR="00F83A5B" w:rsidRPr="00610178" w:rsidRDefault="00F83A5B" w:rsidP="0088549E">
            <w:pPr>
              <w:spacing w:after="69"/>
              <w:ind w:right="14"/>
              <w:jc w:val="center"/>
              <w:rPr>
                <w:rFonts w:ascii="Times New Roman" w:hAnsi="Times New Roman" w:cs="Times New Roman"/>
              </w:rPr>
            </w:pPr>
            <w:r w:rsidRPr="00610178">
              <w:rPr>
                <w:rFonts w:ascii="Times New Roman" w:hAnsi="Times New Roman" w:cs="Times New Roman"/>
                <w:color w:val="181717"/>
                <w:sz w:val="17"/>
              </w:rPr>
              <w:t xml:space="preserve">o Indirect beneficiaries: New beneficiaries of the </w:t>
            </w:r>
            <w:proofErr w:type="spellStart"/>
            <w:r w:rsidRPr="00610178">
              <w:rPr>
                <w:rFonts w:ascii="Times New Roman" w:hAnsi="Times New Roman" w:cs="Times New Roman"/>
                <w:color w:val="181717"/>
                <w:sz w:val="17"/>
              </w:rPr>
              <w:t>FinTech</w:t>
            </w:r>
            <w:proofErr w:type="spellEnd"/>
            <w:r w:rsidRPr="00610178">
              <w:rPr>
                <w:rFonts w:ascii="Times New Roman" w:hAnsi="Times New Roman" w:cs="Times New Roman"/>
                <w:color w:val="181717"/>
                <w:sz w:val="17"/>
              </w:rPr>
              <w:t xml:space="preserve"> solution after the grant period has ended </w:t>
            </w:r>
          </w:p>
          <w:p w14:paraId="1F3E7B98" w14:textId="77777777" w:rsidR="00F83A5B" w:rsidRPr="00610178" w:rsidRDefault="00F83A5B" w:rsidP="00FE5BA1">
            <w:pPr>
              <w:numPr>
                <w:ilvl w:val="0"/>
                <w:numId w:val="19"/>
              </w:numPr>
              <w:spacing w:after="69"/>
              <w:ind w:left="398" w:hanging="233"/>
              <w:rPr>
                <w:rFonts w:ascii="Times New Roman" w:hAnsi="Times New Roman" w:cs="Times New Roman"/>
              </w:rPr>
            </w:pPr>
            <w:r w:rsidRPr="00610178">
              <w:rPr>
                <w:rFonts w:ascii="Times New Roman" w:hAnsi="Times New Roman" w:cs="Times New Roman"/>
                <w:color w:val="181717"/>
                <w:sz w:val="17"/>
              </w:rPr>
              <w:t>Participating in lesson learning and experience sharing activities for internal and public audiences</w:t>
            </w:r>
          </w:p>
          <w:p w14:paraId="3B182CB1" w14:textId="77777777" w:rsidR="00F83A5B" w:rsidRPr="00610178" w:rsidRDefault="00F83A5B" w:rsidP="00FE5BA1">
            <w:pPr>
              <w:numPr>
                <w:ilvl w:val="0"/>
                <w:numId w:val="19"/>
              </w:numPr>
              <w:spacing w:after="40" w:line="295" w:lineRule="auto"/>
              <w:ind w:left="398" w:hanging="233"/>
              <w:rPr>
                <w:rFonts w:ascii="Times New Roman" w:hAnsi="Times New Roman" w:cs="Times New Roman"/>
              </w:rPr>
            </w:pPr>
            <w:r w:rsidRPr="00610178">
              <w:rPr>
                <w:rFonts w:ascii="Times New Roman" w:hAnsi="Times New Roman" w:cs="Times New Roman"/>
                <w:color w:val="181717"/>
                <w:sz w:val="17"/>
              </w:rPr>
              <w:t>Travelling to any relevant key event organized by Karandaaz Pakistan, if required. The cost will be covered by Karandaaz Pakistan</w:t>
            </w:r>
          </w:p>
          <w:p w14:paraId="29775E2A" w14:textId="77777777" w:rsidR="00F83A5B" w:rsidRPr="00610178" w:rsidRDefault="00F83A5B" w:rsidP="00FE5BA1">
            <w:pPr>
              <w:numPr>
                <w:ilvl w:val="0"/>
                <w:numId w:val="19"/>
              </w:numPr>
              <w:spacing w:after="69"/>
              <w:ind w:left="398" w:hanging="233"/>
              <w:rPr>
                <w:rFonts w:ascii="Times New Roman" w:hAnsi="Times New Roman" w:cs="Times New Roman"/>
              </w:rPr>
            </w:pPr>
            <w:r w:rsidRPr="00610178">
              <w:rPr>
                <w:rFonts w:ascii="Times New Roman" w:hAnsi="Times New Roman" w:cs="Times New Roman"/>
                <w:color w:val="181717"/>
                <w:sz w:val="17"/>
              </w:rPr>
              <w:t>Participating in Karandaaz Pakistan’s annual review process</w:t>
            </w:r>
          </w:p>
          <w:p w14:paraId="63643F42" w14:textId="77777777" w:rsidR="00F83A5B" w:rsidRPr="00610178" w:rsidRDefault="00F83A5B" w:rsidP="00FE5BA1">
            <w:pPr>
              <w:numPr>
                <w:ilvl w:val="0"/>
                <w:numId w:val="19"/>
              </w:numPr>
              <w:ind w:left="398" w:hanging="233"/>
              <w:rPr>
                <w:rFonts w:ascii="Times New Roman" w:hAnsi="Times New Roman" w:cs="Times New Roman"/>
              </w:rPr>
            </w:pPr>
            <w:r w:rsidRPr="00610178">
              <w:rPr>
                <w:rFonts w:ascii="Times New Roman" w:hAnsi="Times New Roman" w:cs="Times New Roman"/>
                <w:color w:val="181717"/>
                <w:sz w:val="17"/>
              </w:rPr>
              <w:t>Providing a demonstration of the product or service</w:t>
            </w:r>
          </w:p>
        </w:tc>
      </w:tr>
      <w:tr w:rsidR="00F83A5B" w:rsidRPr="00610178" w14:paraId="56D11548" w14:textId="77777777" w:rsidTr="0088549E">
        <w:trPr>
          <w:trHeight w:val="945"/>
        </w:trPr>
        <w:tc>
          <w:tcPr>
            <w:tcW w:w="418" w:type="dxa"/>
            <w:tcBorders>
              <w:top w:val="single" w:sz="4" w:space="0" w:color="auto"/>
              <w:bottom w:val="single" w:sz="4" w:space="0" w:color="auto"/>
            </w:tcBorders>
            <w:vAlign w:val="center"/>
          </w:tcPr>
          <w:p w14:paraId="60369DC7" w14:textId="77777777" w:rsidR="00F83A5B" w:rsidRPr="00610178" w:rsidRDefault="00F83A5B" w:rsidP="0088549E">
            <w:pPr>
              <w:rPr>
                <w:rFonts w:ascii="Times New Roman" w:hAnsi="Times New Roman" w:cs="Times New Roman"/>
              </w:rPr>
            </w:pPr>
            <w:r w:rsidRPr="00610178">
              <w:rPr>
                <w:rFonts w:ascii="Times New Roman" w:hAnsi="Times New Roman" w:cs="Times New Roman"/>
                <w:color w:val="181717"/>
                <w:sz w:val="16"/>
              </w:rPr>
              <w:t>11.</w:t>
            </w:r>
          </w:p>
        </w:tc>
        <w:tc>
          <w:tcPr>
            <w:tcW w:w="1818" w:type="dxa"/>
            <w:tcBorders>
              <w:top w:val="single" w:sz="4" w:space="0" w:color="auto"/>
              <w:bottom w:val="single" w:sz="4" w:space="0" w:color="auto"/>
            </w:tcBorders>
            <w:shd w:val="clear" w:color="auto" w:fill="006281"/>
            <w:vAlign w:val="center"/>
          </w:tcPr>
          <w:p w14:paraId="2A4FBB0E" w14:textId="5BB61A88" w:rsidR="00F83A5B" w:rsidRPr="00610178" w:rsidRDefault="006E25D7" w:rsidP="0088549E">
            <w:pPr>
              <w:spacing w:after="2"/>
              <w:ind w:left="100"/>
              <w:rPr>
                <w:rFonts w:ascii="Times New Roman" w:hAnsi="Times New Roman" w:cs="Times New Roman"/>
              </w:rPr>
            </w:pPr>
            <w:r w:rsidRPr="00610178">
              <w:rPr>
                <w:rFonts w:ascii="Times New Roman" w:hAnsi="Times New Roman" w:cs="Times New Roman"/>
                <w:b/>
                <w:color w:val="FFFEFD"/>
                <w:sz w:val="20"/>
              </w:rPr>
              <w:t>Programme</w:t>
            </w:r>
          </w:p>
          <w:p w14:paraId="4FC7C0CE" w14:textId="77777777" w:rsidR="00F83A5B" w:rsidRPr="00610178" w:rsidRDefault="00F83A5B" w:rsidP="0088549E">
            <w:pPr>
              <w:ind w:left="100"/>
              <w:rPr>
                <w:rFonts w:ascii="Times New Roman" w:hAnsi="Times New Roman" w:cs="Times New Roman"/>
              </w:rPr>
            </w:pPr>
            <w:r w:rsidRPr="00610178">
              <w:rPr>
                <w:rFonts w:ascii="Times New Roman" w:hAnsi="Times New Roman" w:cs="Times New Roman"/>
                <w:b/>
                <w:color w:val="FFFEFD"/>
                <w:sz w:val="20"/>
              </w:rPr>
              <w:t>Coordinator</w:t>
            </w:r>
          </w:p>
        </w:tc>
        <w:tc>
          <w:tcPr>
            <w:tcW w:w="8541" w:type="dxa"/>
            <w:tcBorders>
              <w:top w:val="single" w:sz="4" w:space="0" w:color="auto"/>
              <w:bottom w:val="single" w:sz="4" w:space="0" w:color="auto"/>
            </w:tcBorders>
            <w:vAlign w:val="center"/>
          </w:tcPr>
          <w:p w14:paraId="3D3C8BEF" w14:textId="77777777" w:rsidR="00F83A5B" w:rsidRPr="00610178" w:rsidRDefault="00F83A5B" w:rsidP="0088549E">
            <w:pPr>
              <w:ind w:left="165" w:right="7"/>
              <w:jc w:val="both"/>
              <w:rPr>
                <w:rFonts w:ascii="Times New Roman" w:hAnsi="Times New Roman" w:cs="Times New Roman"/>
              </w:rPr>
            </w:pPr>
            <w:r w:rsidRPr="00610178">
              <w:rPr>
                <w:rFonts w:ascii="Times New Roman" w:hAnsi="Times New Roman" w:cs="Times New Roman"/>
                <w:color w:val="181717"/>
                <w:sz w:val="17"/>
              </w:rPr>
              <w:t>Director DFS will be playing the role of Fund Manager. He will play the managerial role, and make decisions on behalf of Karandaaz Pakistan. He may be relying on third party services for monitoring the performance of start-ups with respect to their agreed milestones</w:t>
            </w:r>
          </w:p>
        </w:tc>
      </w:tr>
      <w:tr w:rsidR="00F83A5B" w:rsidRPr="00610178" w14:paraId="1835E41F" w14:textId="77777777" w:rsidTr="0088549E">
        <w:trPr>
          <w:trHeight w:val="397"/>
        </w:trPr>
        <w:tc>
          <w:tcPr>
            <w:tcW w:w="418" w:type="dxa"/>
            <w:tcBorders>
              <w:top w:val="single" w:sz="4" w:space="0" w:color="auto"/>
              <w:left w:val="single" w:sz="4" w:space="0" w:color="auto"/>
              <w:bottom w:val="nil"/>
              <w:right w:val="nil"/>
            </w:tcBorders>
          </w:tcPr>
          <w:p w14:paraId="2E2A539C" w14:textId="77777777" w:rsidR="00F83A5B" w:rsidRPr="00610178" w:rsidRDefault="00F83A5B" w:rsidP="0088549E">
            <w:pPr>
              <w:spacing w:after="160"/>
              <w:rPr>
                <w:rFonts w:ascii="Times New Roman" w:hAnsi="Times New Roman" w:cs="Times New Roman"/>
              </w:rPr>
            </w:pPr>
          </w:p>
        </w:tc>
        <w:tc>
          <w:tcPr>
            <w:tcW w:w="1818" w:type="dxa"/>
            <w:tcBorders>
              <w:top w:val="single" w:sz="4" w:space="0" w:color="auto"/>
              <w:left w:val="nil"/>
              <w:bottom w:val="nil"/>
              <w:right w:val="nil"/>
            </w:tcBorders>
            <w:shd w:val="clear" w:color="auto" w:fill="006281"/>
          </w:tcPr>
          <w:p w14:paraId="28D64317" w14:textId="77777777" w:rsidR="00F83A5B" w:rsidRPr="00610178" w:rsidRDefault="00F83A5B" w:rsidP="0088549E">
            <w:pPr>
              <w:spacing w:after="160"/>
              <w:rPr>
                <w:rFonts w:ascii="Times New Roman" w:hAnsi="Times New Roman" w:cs="Times New Roman"/>
              </w:rPr>
            </w:pPr>
          </w:p>
        </w:tc>
        <w:tc>
          <w:tcPr>
            <w:tcW w:w="8541" w:type="dxa"/>
            <w:tcBorders>
              <w:top w:val="single" w:sz="4" w:space="0" w:color="auto"/>
              <w:left w:val="nil"/>
              <w:bottom w:val="nil"/>
              <w:right w:val="single" w:sz="4" w:space="0" w:color="auto"/>
            </w:tcBorders>
            <w:vAlign w:val="bottom"/>
          </w:tcPr>
          <w:p w14:paraId="3ED8A4C5" w14:textId="77777777" w:rsidR="00F83A5B" w:rsidRPr="00610178" w:rsidRDefault="00F83A5B" w:rsidP="0088549E">
            <w:pPr>
              <w:ind w:left="165"/>
              <w:rPr>
                <w:rFonts w:ascii="Times New Roman" w:hAnsi="Times New Roman" w:cs="Times New Roman"/>
              </w:rPr>
            </w:pPr>
            <w:r w:rsidRPr="00610178">
              <w:rPr>
                <w:rFonts w:ascii="Times New Roman" w:hAnsi="Times New Roman" w:cs="Times New Roman"/>
                <w:color w:val="181717"/>
                <w:sz w:val="17"/>
              </w:rPr>
              <w:t>The payment of the fund will be based on agreed milestones and will be scheduled as follow:</w:t>
            </w:r>
          </w:p>
        </w:tc>
      </w:tr>
      <w:tr w:rsidR="00F83A5B" w:rsidRPr="00610178" w14:paraId="07FC70A1" w14:textId="77777777" w:rsidTr="0088549E">
        <w:trPr>
          <w:trHeight w:val="958"/>
        </w:trPr>
        <w:tc>
          <w:tcPr>
            <w:tcW w:w="418" w:type="dxa"/>
            <w:tcBorders>
              <w:top w:val="nil"/>
              <w:left w:val="single" w:sz="4" w:space="0" w:color="auto"/>
              <w:bottom w:val="single" w:sz="4" w:space="0" w:color="auto"/>
              <w:right w:val="nil"/>
            </w:tcBorders>
          </w:tcPr>
          <w:p w14:paraId="667D48D5" w14:textId="77777777" w:rsidR="00F83A5B" w:rsidRPr="00610178" w:rsidRDefault="00F83A5B" w:rsidP="0088549E">
            <w:pPr>
              <w:rPr>
                <w:rFonts w:ascii="Times New Roman" w:hAnsi="Times New Roman" w:cs="Times New Roman"/>
              </w:rPr>
            </w:pPr>
            <w:r w:rsidRPr="00610178">
              <w:rPr>
                <w:rFonts w:ascii="Times New Roman" w:hAnsi="Times New Roman" w:cs="Times New Roman"/>
                <w:color w:val="181717"/>
                <w:sz w:val="16"/>
              </w:rPr>
              <w:t>12.</w:t>
            </w:r>
          </w:p>
        </w:tc>
        <w:tc>
          <w:tcPr>
            <w:tcW w:w="1818" w:type="dxa"/>
            <w:tcBorders>
              <w:top w:val="nil"/>
              <w:left w:val="nil"/>
              <w:bottom w:val="single" w:sz="4" w:space="0" w:color="auto"/>
              <w:right w:val="nil"/>
            </w:tcBorders>
            <w:shd w:val="clear" w:color="auto" w:fill="006281"/>
          </w:tcPr>
          <w:p w14:paraId="6F600FD5" w14:textId="77777777" w:rsidR="00F83A5B" w:rsidRPr="00610178" w:rsidRDefault="00F83A5B" w:rsidP="0088549E">
            <w:pPr>
              <w:spacing w:after="2"/>
              <w:ind w:left="100"/>
              <w:rPr>
                <w:rFonts w:ascii="Times New Roman" w:hAnsi="Times New Roman" w:cs="Times New Roman"/>
              </w:rPr>
            </w:pPr>
            <w:r w:rsidRPr="00610178">
              <w:rPr>
                <w:rFonts w:ascii="Times New Roman" w:hAnsi="Times New Roman" w:cs="Times New Roman"/>
                <w:b/>
                <w:color w:val="FFFEFD"/>
                <w:sz w:val="20"/>
              </w:rPr>
              <w:t>Payment</w:t>
            </w:r>
          </w:p>
          <w:p w14:paraId="534C5344" w14:textId="77777777" w:rsidR="00F83A5B" w:rsidRPr="00610178" w:rsidRDefault="00F83A5B" w:rsidP="0088549E">
            <w:pPr>
              <w:ind w:left="100"/>
              <w:rPr>
                <w:rFonts w:ascii="Times New Roman" w:hAnsi="Times New Roman" w:cs="Times New Roman"/>
              </w:rPr>
            </w:pPr>
            <w:r w:rsidRPr="00610178">
              <w:rPr>
                <w:rFonts w:ascii="Times New Roman" w:hAnsi="Times New Roman" w:cs="Times New Roman"/>
                <w:b/>
                <w:color w:val="FFFEFD"/>
                <w:sz w:val="20"/>
              </w:rPr>
              <w:t>Schedule</w:t>
            </w:r>
          </w:p>
        </w:tc>
        <w:tc>
          <w:tcPr>
            <w:tcW w:w="8541" w:type="dxa"/>
            <w:tcBorders>
              <w:top w:val="nil"/>
              <w:left w:val="nil"/>
              <w:bottom w:val="single" w:sz="4" w:space="0" w:color="auto"/>
              <w:right w:val="single" w:sz="4" w:space="0" w:color="auto"/>
            </w:tcBorders>
          </w:tcPr>
          <w:p w14:paraId="32233F55" w14:textId="77777777" w:rsidR="00F83A5B" w:rsidRPr="00610178" w:rsidRDefault="00F83A5B" w:rsidP="00FE5BA1">
            <w:pPr>
              <w:numPr>
                <w:ilvl w:val="0"/>
                <w:numId w:val="20"/>
              </w:numPr>
              <w:spacing w:after="69"/>
              <w:ind w:left="398" w:hanging="233"/>
              <w:rPr>
                <w:rFonts w:ascii="Times New Roman" w:hAnsi="Times New Roman" w:cs="Times New Roman"/>
              </w:rPr>
            </w:pPr>
            <w:r w:rsidRPr="00610178">
              <w:rPr>
                <w:rFonts w:ascii="Times New Roman" w:hAnsi="Times New Roman" w:cs="Times New Roman"/>
                <w:color w:val="181717"/>
                <w:sz w:val="17"/>
              </w:rPr>
              <w:t>30% initial mobilization money</w:t>
            </w:r>
          </w:p>
          <w:p w14:paraId="0D415B60" w14:textId="77777777" w:rsidR="00F83A5B" w:rsidRPr="00610178" w:rsidRDefault="00F83A5B" w:rsidP="00FE5BA1">
            <w:pPr>
              <w:numPr>
                <w:ilvl w:val="0"/>
                <w:numId w:val="20"/>
              </w:numPr>
              <w:spacing w:after="69"/>
              <w:ind w:left="398" w:hanging="233"/>
              <w:rPr>
                <w:rFonts w:ascii="Times New Roman" w:hAnsi="Times New Roman" w:cs="Times New Roman"/>
              </w:rPr>
            </w:pPr>
            <w:r w:rsidRPr="00610178">
              <w:rPr>
                <w:rFonts w:ascii="Times New Roman" w:hAnsi="Times New Roman" w:cs="Times New Roman"/>
                <w:color w:val="181717"/>
                <w:sz w:val="17"/>
              </w:rPr>
              <w:t>50% on the interim milestones</w:t>
            </w:r>
          </w:p>
          <w:p w14:paraId="1F5B2DE5" w14:textId="77777777" w:rsidR="00F83A5B" w:rsidRPr="00610178" w:rsidRDefault="00F83A5B" w:rsidP="00FE5BA1">
            <w:pPr>
              <w:numPr>
                <w:ilvl w:val="0"/>
                <w:numId w:val="20"/>
              </w:numPr>
              <w:ind w:left="398" w:hanging="233"/>
              <w:rPr>
                <w:rFonts w:ascii="Times New Roman" w:hAnsi="Times New Roman" w:cs="Times New Roman"/>
              </w:rPr>
            </w:pPr>
            <w:r w:rsidRPr="00610178">
              <w:rPr>
                <w:rFonts w:ascii="Times New Roman" w:hAnsi="Times New Roman" w:cs="Times New Roman"/>
                <w:color w:val="181717"/>
                <w:sz w:val="17"/>
              </w:rPr>
              <w:t>20% final payment subject to completion of final milestones</w:t>
            </w:r>
          </w:p>
        </w:tc>
      </w:tr>
      <w:tr w:rsidR="00F83A5B" w:rsidRPr="00610178" w14:paraId="159F336D" w14:textId="77777777" w:rsidTr="0088549E">
        <w:trPr>
          <w:trHeight w:val="672"/>
        </w:trPr>
        <w:tc>
          <w:tcPr>
            <w:tcW w:w="418" w:type="dxa"/>
            <w:tcBorders>
              <w:top w:val="single" w:sz="4" w:space="0" w:color="auto"/>
            </w:tcBorders>
            <w:vAlign w:val="center"/>
          </w:tcPr>
          <w:p w14:paraId="7A797A12" w14:textId="77777777" w:rsidR="00F83A5B" w:rsidRPr="00610178" w:rsidRDefault="00F83A5B" w:rsidP="0088549E">
            <w:pPr>
              <w:rPr>
                <w:rFonts w:ascii="Times New Roman" w:hAnsi="Times New Roman" w:cs="Times New Roman"/>
              </w:rPr>
            </w:pPr>
            <w:r w:rsidRPr="00610178">
              <w:rPr>
                <w:rFonts w:ascii="Times New Roman" w:hAnsi="Times New Roman" w:cs="Times New Roman"/>
                <w:color w:val="181717"/>
                <w:sz w:val="16"/>
              </w:rPr>
              <w:t>13.</w:t>
            </w:r>
          </w:p>
        </w:tc>
        <w:tc>
          <w:tcPr>
            <w:tcW w:w="1818" w:type="dxa"/>
            <w:tcBorders>
              <w:top w:val="single" w:sz="4" w:space="0" w:color="auto"/>
            </w:tcBorders>
            <w:shd w:val="clear" w:color="auto" w:fill="006281"/>
            <w:vAlign w:val="center"/>
          </w:tcPr>
          <w:p w14:paraId="214CFD7A" w14:textId="77777777" w:rsidR="00F83A5B" w:rsidRPr="00610178" w:rsidRDefault="00F83A5B" w:rsidP="0088549E">
            <w:pPr>
              <w:spacing w:after="2"/>
              <w:ind w:left="100"/>
              <w:rPr>
                <w:rFonts w:ascii="Times New Roman" w:hAnsi="Times New Roman" w:cs="Times New Roman"/>
              </w:rPr>
            </w:pPr>
            <w:r w:rsidRPr="00610178">
              <w:rPr>
                <w:rFonts w:ascii="Times New Roman" w:hAnsi="Times New Roman" w:cs="Times New Roman"/>
                <w:b/>
                <w:color w:val="FFFEFD"/>
                <w:sz w:val="20"/>
              </w:rPr>
              <w:t>Expected</w:t>
            </w:r>
          </w:p>
          <w:p w14:paraId="21A4EB64" w14:textId="77777777" w:rsidR="00F83A5B" w:rsidRPr="00610178" w:rsidRDefault="00F83A5B" w:rsidP="0088549E">
            <w:pPr>
              <w:ind w:left="100"/>
              <w:rPr>
                <w:rFonts w:ascii="Times New Roman" w:hAnsi="Times New Roman" w:cs="Times New Roman"/>
              </w:rPr>
            </w:pPr>
            <w:r w:rsidRPr="00610178">
              <w:rPr>
                <w:rFonts w:ascii="Times New Roman" w:hAnsi="Times New Roman" w:cs="Times New Roman"/>
                <w:b/>
                <w:color w:val="FFFEFD"/>
                <w:sz w:val="20"/>
              </w:rPr>
              <w:t>Duration</w:t>
            </w:r>
          </w:p>
        </w:tc>
        <w:tc>
          <w:tcPr>
            <w:tcW w:w="8541" w:type="dxa"/>
            <w:tcBorders>
              <w:top w:val="single" w:sz="4" w:space="0" w:color="auto"/>
            </w:tcBorders>
            <w:vAlign w:val="center"/>
          </w:tcPr>
          <w:p w14:paraId="4EE72C66" w14:textId="7424AA9F" w:rsidR="00F83A5B" w:rsidRPr="00610178" w:rsidRDefault="00F83A5B" w:rsidP="0088549E">
            <w:pPr>
              <w:ind w:left="165"/>
              <w:jc w:val="both"/>
              <w:rPr>
                <w:rFonts w:ascii="Times New Roman" w:hAnsi="Times New Roman" w:cs="Times New Roman"/>
              </w:rPr>
            </w:pPr>
            <w:r w:rsidRPr="00610178">
              <w:rPr>
                <w:rFonts w:ascii="Times New Roman" w:hAnsi="Times New Roman" w:cs="Times New Roman"/>
                <w:color w:val="181717"/>
                <w:sz w:val="17"/>
              </w:rPr>
              <w:t xml:space="preserve">The </w:t>
            </w:r>
            <w:r w:rsidR="006E25D7" w:rsidRPr="00610178">
              <w:rPr>
                <w:rFonts w:ascii="Times New Roman" w:hAnsi="Times New Roman" w:cs="Times New Roman"/>
                <w:color w:val="181717"/>
                <w:sz w:val="17"/>
              </w:rPr>
              <w:t>Programme</w:t>
            </w:r>
            <w:r w:rsidRPr="00610178">
              <w:rPr>
                <w:rFonts w:ascii="Times New Roman" w:hAnsi="Times New Roman" w:cs="Times New Roman"/>
                <w:color w:val="181717"/>
                <w:sz w:val="17"/>
              </w:rPr>
              <w:t xml:space="preserve"> duration is expected to be up to 6 months. This can be extended subject to mutual agreement between the start-up and Karandaaz Pakistan</w:t>
            </w:r>
          </w:p>
        </w:tc>
      </w:tr>
      <w:tr w:rsidR="00F83A5B" w:rsidRPr="00610178" w14:paraId="2BF12DC3" w14:textId="77777777" w:rsidTr="0088549E">
        <w:trPr>
          <w:trHeight w:val="1534"/>
        </w:trPr>
        <w:tc>
          <w:tcPr>
            <w:tcW w:w="418" w:type="dxa"/>
          </w:tcPr>
          <w:p w14:paraId="1784A56E" w14:textId="77777777" w:rsidR="00F83A5B" w:rsidRPr="00610178" w:rsidRDefault="00F83A5B" w:rsidP="0088549E">
            <w:pPr>
              <w:rPr>
                <w:rFonts w:ascii="Times New Roman" w:hAnsi="Times New Roman" w:cs="Times New Roman"/>
              </w:rPr>
            </w:pPr>
            <w:r w:rsidRPr="00610178">
              <w:rPr>
                <w:rFonts w:ascii="Times New Roman" w:hAnsi="Times New Roman" w:cs="Times New Roman"/>
                <w:color w:val="181717"/>
                <w:sz w:val="16"/>
              </w:rPr>
              <w:t>14.</w:t>
            </w:r>
          </w:p>
        </w:tc>
        <w:tc>
          <w:tcPr>
            <w:tcW w:w="1818" w:type="dxa"/>
            <w:shd w:val="clear" w:color="auto" w:fill="006281"/>
          </w:tcPr>
          <w:p w14:paraId="56CB35B7" w14:textId="77777777" w:rsidR="00F83A5B" w:rsidRPr="00610178" w:rsidRDefault="00F83A5B" w:rsidP="0088549E">
            <w:pPr>
              <w:ind w:left="100"/>
              <w:rPr>
                <w:rFonts w:ascii="Times New Roman" w:hAnsi="Times New Roman" w:cs="Times New Roman"/>
              </w:rPr>
            </w:pPr>
            <w:r w:rsidRPr="00610178">
              <w:rPr>
                <w:rFonts w:ascii="Times New Roman" w:hAnsi="Times New Roman" w:cs="Times New Roman"/>
                <w:b/>
                <w:color w:val="FFFEFD"/>
                <w:sz w:val="20"/>
              </w:rPr>
              <w:t>Contact Details</w:t>
            </w:r>
          </w:p>
        </w:tc>
        <w:tc>
          <w:tcPr>
            <w:tcW w:w="8541" w:type="dxa"/>
          </w:tcPr>
          <w:p w14:paraId="4CD895A1" w14:textId="77777777" w:rsidR="00F83A5B" w:rsidRPr="00610178" w:rsidRDefault="00F83A5B" w:rsidP="0088549E">
            <w:pPr>
              <w:ind w:left="165"/>
              <w:rPr>
                <w:rFonts w:ascii="Times New Roman" w:hAnsi="Times New Roman" w:cs="Times New Roman"/>
              </w:rPr>
            </w:pPr>
            <w:r w:rsidRPr="00610178">
              <w:rPr>
                <w:rFonts w:ascii="Times New Roman" w:hAnsi="Times New Roman" w:cs="Times New Roman"/>
                <w:color w:val="181717"/>
                <w:sz w:val="17"/>
              </w:rPr>
              <w:t xml:space="preserve">Email: </w:t>
            </w:r>
            <w:r w:rsidRPr="00610178">
              <w:rPr>
                <w:rFonts w:ascii="Times New Roman" w:hAnsi="Times New Roman" w:cs="Times New Roman"/>
                <w:b/>
                <w:color w:val="181717"/>
                <w:sz w:val="17"/>
                <w:u w:val="single" w:color="181717"/>
              </w:rPr>
              <w:t>fintech@karandaaz.com.pk</w:t>
            </w:r>
          </w:p>
        </w:tc>
      </w:tr>
    </w:tbl>
    <w:p w14:paraId="5E75575F" w14:textId="77777777" w:rsidR="00F83A5B" w:rsidRPr="00610178" w:rsidRDefault="00F83A5B" w:rsidP="00F83A5B">
      <w:pPr>
        <w:rPr>
          <w:rFonts w:ascii="Times New Roman" w:hAnsi="Times New Roman" w:cs="Times New Roman"/>
        </w:rPr>
      </w:pPr>
    </w:p>
    <w:p w14:paraId="56A5C6EE" w14:textId="77777777" w:rsidR="00301CB0" w:rsidRPr="00610178" w:rsidRDefault="00CE6FA8" w:rsidP="008C1A56">
      <w:pPr>
        <w:jc w:val="center"/>
        <w:rPr>
          <w:rFonts w:ascii="Times New Roman" w:hAnsi="Times New Roman" w:cs="Times New Roman"/>
          <w:b/>
          <w:color w:val="44546A" w:themeColor="text2"/>
        </w:rPr>
      </w:pPr>
      <w:r w:rsidRPr="00610178">
        <w:rPr>
          <w:rFonts w:ascii="Times New Roman" w:hAnsi="Times New Roman" w:cs="Times New Roman"/>
          <w:b/>
          <w:color w:val="44546A" w:themeColor="text2"/>
        </w:rPr>
        <w:lastRenderedPageBreak/>
        <w:t>Judges Score sheet for FDC 2016</w:t>
      </w:r>
      <w:r w:rsidR="006A38D2" w:rsidRPr="00610178">
        <w:rPr>
          <w:rFonts w:ascii="Times New Roman" w:hAnsi="Times New Roman" w:cs="Times New Roman"/>
          <w:b/>
          <w:color w:val="44546A" w:themeColor="text2"/>
        </w:rPr>
        <w:t xml:space="preserve"> – Annexure 2</w:t>
      </w:r>
    </w:p>
    <w:p w14:paraId="30CD761F" w14:textId="77777777" w:rsidR="0088549E" w:rsidRPr="00610178" w:rsidRDefault="0088549E" w:rsidP="0088549E">
      <w:pPr>
        <w:spacing w:after="0"/>
        <w:ind w:right="243"/>
        <w:jc w:val="center"/>
        <w:rPr>
          <w:rFonts w:ascii="Times New Roman" w:hAnsi="Times New Roman" w:cs="Times New Roman"/>
        </w:rPr>
      </w:pPr>
      <w:r w:rsidRPr="00610178">
        <w:rPr>
          <w:rFonts w:ascii="Times New Roman" w:eastAsia="Arial" w:hAnsi="Times New Roman" w:cs="Times New Roman"/>
        </w:rPr>
        <w:t xml:space="preserve">Fintech Disrupt Challenge 2016 - Round 1 </w:t>
      </w:r>
    </w:p>
    <w:p w14:paraId="55395F0C" w14:textId="77777777" w:rsidR="0088549E" w:rsidRPr="00610178" w:rsidRDefault="0088549E" w:rsidP="0088549E">
      <w:pPr>
        <w:spacing w:after="265"/>
        <w:ind w:right="241"/>
        <w:jc w:val="center"/>
        <w:rPr>
          <w:rFonts w:ascii="Times New Roman" w:hAnsi="Times New Roman" w:cs="Times New Roman"/>
        </w:rPr>
      </w:pPr>
      <w:r w:rsidRPr="00610178">
        <w:rPr>
          <w:rFonts w:ascii="Times New Roman" w:eastAsia="Arial" w:hAnsi="Times New Roman" w:cs="Times New Roman"/>
          <w:sz w:val="18"/>
        </w:rPr>
        <w:t>Date: 27 November, 2016</w:t>
      </w:r>
      <w:r w:rsidRPr="00610178">
        <w:rPr>
          <w:rFonts w:ascii="Times New Roman" w:eastAsia="Arial" w:hAnsi="Times New Roman" w:cs="Times New Roman"/>
        </w:rPr>
        <w:t xml:space="preserve"> </w:t>
      </w:r>
    </w:p>
    <w:p w14:paraId="15003CC2" w14:textId="77777777" w:rsidR="0088549E" w:rsidRPr="00610178" w:rsidRDefault="0088549E" w:rsidP="0088549E">
      <w:pPr>
        <w:spacing w:after="3"/>
        <w:ind w:left="10" w:right="-15" w:hanging="10"/>
        <w:jc w:val="right"/>
        <w:rPr>
          <w:rFonts w:ascii="Times New Roman" w:hAnsi="Times New Roman" w:cs="Times New Roman"/>
        </w:rPr>
      </w:pPr>
      <w:r w:rsidRPr="00610178">
        <w:rPr>
          <w:rFonts w:ascii="Times New Roman" w:eastAsia="Arial" w:hAnsi="Times New Roman" w:cs="Times New Roman"/>
          <w:b/>
        </w:rPr>
        <w:t xml:space="preserve">Judge Name: ________________________ </w:t>
      </w:r>
    </w:p>
    <w:tbl>
      <w:tblPr>
        <w:tblStyle w:val="TableGrid"/>
        <w:tblW w:w="10889" w:type="dxa"/>
        <w:jc w:val="center"/>
        <w:tblInd w:w="0" w:type="dxa"/>
        <w:tblCellMar>
          <w:top w:w="9" w:type="dxa"/>
          <w:left w:w="107" w:type="dxa"/>
          <w:right w:w="114" w:type="dxa"/>
        </w:tblCellMar>
        <w:tblLook w:val="04A0" w:firstRow="1" w:lastRow="0" w:firstColumn="1" w:lastColumn="0" w:noHBand="0" w:noVBand="1"/>
      </w:tblPr>
      <w:tblGrid>
        <w:gridCol w:w="1814"/>
        <w:gridCol w:w="340"/>
        <w:gridCol w:w="1475"/>
        <w:gridCol w:w="1814"/>
        <w:gridCol w:w="1817"/>
        <w:gridCol w:w="1815"/>
        <w:gridCol w:w="1814"/>
      </w:tblGrid>
      <w:tr w:rsidR="0088549E" w:rsidRPr="00610178" w14:paraId="6B259884" w14:textId="77777777" w:rsidTr="0088549E">
        <w:trPr>
          <w:trHeight w:val="300"/>
          <w:jc w:val="center"/>
        </w:trPr>
        <w:tc>
          <w:tcPr>
            <w:tcW w:w="2154" w:type="dxa"/>
            <w:gridSpan w:val="2"/>
            <w:tcBorders>
              <w:top w:val="single" w:sz="4" w:space="0" w:color="000000"/>
              <w:left w:val="single" w:sz="4" w:space="0" w:color="000000"/>
              <w:bottom w:val="single" w:sz="4" w:space="0" w:color="000000"/>
              <w:right w:val="single" w:sz="4" w:space="0" w:color="000000"/>
            </w:tcBorders>
          </w:tcPr>
          <w:p w14:paraId="45279972" w14:textId="77777777" w:rsidR="0088549E" w:rsidRPr="00610178" w:rsidRDefault="0088549E" w:rsidP="0088549E">
            <w:pPr>
              <w:rPr>
                <w:rFonts w:ascii="Times New Roman" w:hAnsi="Times New Roman" w:cs="Times New Roman"/>
              </w:rPr>
            </w:pPr>
            <w:r w:rsidRPr="00610178">
              <w:rPr>
                <w:rFonts w:ascii="Times New Roman" w:eastAsia="Arial" w:hAnsi="Times New Roman" w:cs="Times New Roman"/>
              </w:rPr>
              <w:t xml:space="preserve">#1    </w:t>
            </w:r>
            <w:proofErr w:type="spellStart"/>
            <w:r w:rsidRPr="00610178">
              <w:rPr>
                <w:rFonts w:ascii="Times New Roman" w:eastAsia="Arial" w:hAnsi="Times New Roman" w:cs="Times New Roman"/>
              </w:rPr>
              <w:t>Startup</w:t>
            </w:r>
            <w:proofErr w:type="spellEnd"/>
            <w:r w:rsidRPr="00610178">
              <w:rPr>
                <w:rFonts w:ascii="Times New Roman" w:eastAsia="Arial" w:hAnsi="Times New Roman" w:cs="Times New Roman"/>
              </w:rPr>
              <w:t xml:space="preserve"> Name </w:t>
            </w:r>
          </w:p>
        </w:tc>
        <w:tc>
          <w:tcPr>
            <w:tcW w:w="1474" w:type="dxa"/>
            <w:tcBorders>
              <w:top w:val="single" w:sz="4" w:space="0" w:color="000000"/>
              <w:left w:val="single" w:sz="4" w:space="0" w:color="000000"/>
              <w:bottom w:val="single" w:sz="4" w:space="0" w:color="000000"/>
              <w:right w:val="nil"/>
            </w:tcBorders>
          </w:tcPr>
          <w:p w14:paraId="1B368262" w14:textId="77777777" w:rsidR="0088549E" w:rsidRPr="00610178" w:rsidRDefault="0088549E" w:rsidP="0088549E">
            <w:pPr>
              <w:ind w:left="1"/>
              <w:rPr>
                <w:rFonts w:ascii="Times New Roman" w:hAnsi="Times New Roman" w:cs="Times New Roman"/>
              </w:rPr>
            </w:pPr>
            <w:r w:rsidRPr="00610178">
              <w:rPr>
                <w:rFonts w:ascii="Times New Roman" w:eastAsia="Arial" w:hAnsi="Times New Roman" w:cs="Times New Roman"/>
              </w:rPr>
              <w:t xml:space="preserve"> </w:t>
            </w:r>
          </w:p>
        </w:tc>
        <w:tc>
          <w:tcPr>
            <w:tcW w:w="1814" w:type="dxa"/>
            <w:tcBorders>
              <w:top w:val="single" w:sz="4" w:space="0" w:color="000000"/>
              <w:left w:val="nil"/>
              <w:bottom w:val="single" w:sz="4" w:space="0" w:color="000000"/>
              <w:right w:val="nil"/>
            </w:tcBorders>
          </w:tcPr>
          <w:p w14:paraId="1534A685" w14:textId="77777777" w:rsidR="0088549E" w:rsidRPr="00610178" w:rsidRDefault="0088549E" w:rsidP="0088549E">
            <w:pPr>
              <w:rPr>
                <w:rFonts w:ascii="Times New Roman" w:hAnsi="Times New Roman" w:cs="Times New Roman"/>
              </w:rPr>
            </w:pPr>
          </w:p>
        </w:tc>
        <w:tc>
          <w:tcPr>
            <w:tcW w:w="1817" w:type="dxa"/>
            <w:tcBorders>
              <w:top w:val="single" w:sz="4" w:space="0" w:color="000000"/>
              <w:left w:val="nil"/>
              <w:bottom w:val="single" w:sz="4" w:space="0" w:color="000000"/>
              <w:right w:val="nil"/>
            </w:tcBorders>
          </w:tcPr>
          <w:p w14:paraId="1FE509A5" w14:textId="77777777" w:rsidR="0088549E" w:rsidRPr="00610178" w:rsidRDefault="0088549E" w:rsidP="0088549E">
            <w:pPr>
              <w:rPr>
                <w:rFonts w:ascii="Times New Roman" w:hAnsi="Times New Roman" w:cs="Times New Roman"/>
              </w:rPr>
            </w:pPr>
          </w:p>
        </w:tc>
        <w:tc>
          <w:tcPr>
            <w:tcW w:w="1815" w:type="dxa"/>
            <w:tcBorders>
              <w:top w:val="single" w:sz="4" w:space="0" w:color="000000"/>
              <w:left w:val="nil"/>
              <w:bottom w:val="single" w:sz="4" w:space="0" w:color="000000"/>
              <w:right w:val="nil"/>
            </w:tcBorders>
          </w:tcPr>
          <w:p w14:paraId="30AFC3CD" w14:textId="77777777" w:rsidR="0088549E" w:rsidRPr="00610178" w:rsidRDefault="0088549E" w:rsidP="0088549E">
            <w:pPr>
              <w:rPr>
                <w:rFonts w:ascii="Times New Roman" w:hAnsi="Times New Roman" w:cs="Times New Roman"/>
              </w:rPr>
            </w:pPr>
          </w:p>
        </w:tc>
        <w:tc>
          <w:tcPr>
            <w:tcW w:w="1814" w:type="dxa"/>
            <w:tcBorders>
              <w:top w:val="single" w:sz="4" w:space="0" w:color="000000"/>
              <w:left w:val="nil"/>
              <w:bottom w:val="single" w:sz="4" w:space="0" w:color="000000"/>
              <w:right w:val="single" w:sz="4" w:space="0" w:color="000000"/>
            </w:tcBorders>
          </w:tcPr>
          <w:p w14:paraId="61F7668A" w14:textId="77777777" w:rsidR="0088549E" w:rsidRPr="00610178" w:rsidRDefault="0088549E" w:rsidP="0088549E">
            <w:pPr>
              <w:rPr>
                <w:rFonts w:ascii="Times New Roman" w:hAnsi="Times New Roman" w:cs="Times New Roman"/>
              </w:rPr>
            </w:pPr>
          </w:p>
        </w:tc>
      </w:tr>
      <w:tr w:rsidR="0088549E" w:rsidRPr="00610178" w14:paraId="12E2494C" w14:textId="77777777" w:rsidTr="0088549E">
        <w:trPr>
          <w:trHeight w:val="300"/>
          <w:jc w:val="center"/>
        </w:trPr>
        <w:tc>
          <w:tcPr>
            <w:tcW w:w="2154" w:type="dxa"/>
            <w:gridSpan w:val="2"/>
            <w:tcBorders>
              <w:top w:val="single" w:sz="4" w:space="0" w:color="000000"/>
              <w:left w:val="single" w:sz="4" w:space="0" w:color="000000"/>
              <w:bottom w:val="single" w:sz="4" w:space="0" w:color="000000"/>
              <w:right w:val="single" w:sz="4" w:space="0" w:color="000000"/>
            </w:tcBorders>
          </w:tcPr>
          <w:p w14:paraId="1C58FEBC" w14:textId="77777777" w:rsidR="0088549E" w:rsidRPr="00610178" w:rsidRDefault="0088549E" w:rsidP="0088549E">
            <w:pPr>
              <w:rPr>
                <w:rFonts w:ascii="Times New Roman" w:hAnsi="Times New Roman" w:cs="Times New Roman"/>
              </w:rPr>
            </w:pPr>
            <w:proofErr w:type="spellStart"/>
            <w:r w:rsidRPr="00610178">
              <w:rPr>
                <w:rFonts w:ascii="Times New Roman" w:eastAsia="Arial" w:hAnsi="Times New Roman" w:cs="Times New Roman"/>
              </w:rPr>
              <w:t>Startup</w:t>
            </w:r>
            <w:proofErr w:type="spellEnd"/>
            <w:r w:rsidRPr="00610178">
              <w:rPr>
                <w:rFonts w:ascii="Times New Roman" w:eastAsia="Arial" w:hAnsi="Times New Roman" w:cs="Times New Roman"/>
              </w:rPr>
              <w:t xml:space="preserve"> Description </w:t>
            </w:r>
          </w:p>
        </w:tc>
        <w:tc>
          <w:tcPr>
            <w:tcW w:w="1474" w:type="dxa"/>
            <w:tcBorders>
              <w:top w:val="single" w:sz="4" w:space="0" w:color="000000"/>
              <w:left w:val="single" w:sz="4" w:space="0" w:color="000000"/>
              <w:bottom w:val="single" w:sz="4" w:space="0" w:color="000000"/>
              <w:right w:val="nil"/>
            </w:tcBorders>
          </w:tcPr>
          <w:p w14:paraId="1D3132AA" w14:textId="77777777" w:rsidR="0088549E" w:rsidRPr="00610178" w:rsidRDefault="0088549E" w:rsidP="0088549E">
            <w:pPr>
              <w:ind w:left="1"/>
              <w:rPr>
                <w:rFonts w:ascii="Times New Roman" w:hAnsi="Times New Roman" w:cs="Times New Roman"/>
              </w:rPr>
            </w:pPr>
            <w:r w:rsidRPr="00610178">
              <w:rPr>
                <w:rFonts w:ascii="Times New Roman" w:eastAsia="Arial" w:hAnsi="Times New Roman" w:cs="Times New Roman"/>
              </w:rPr>
              <w:t xml:space="preserve"> </w:t>
            </w:r>
          </w:p>
        </w:tc>
        <w:tc>
          <w:tcPr>
            <w:tcW w:w="1814" w:type="dxa"/>
            <w:tcBorders>
              <w:top w:val="single" w:sz="4" w:space="0" w:color="000000"/>
              <w:left w:val="nil"/>
              <w:bottom w:val="single" w:sz="4" w:space="0" w:color="000000"/>
              <w:right w:val="nil"/>
            </w:tcBorders>
          </w:tcPr>
          <w:p w14:paraId="0371585D" w14:textId="77777777" w:rsidR="0088549E" w:rsidRPr="00610178" w:rsidRDefault="0088549E" w:rsidP="0088549E">
            <w:pPr>
              <w:rPr>
                <w:rFonts w:ascii="Times New Roman" w:hAnsi="Times New Roman" w:cs="Times New Roman"/>
              </w:rPr>
            </w:pPr>
          </w:p>
        </w:tc>
        <w:tc>
          <w:tcPr>
            <w:tcW w:w="1817" w:type="dxa"/>
            <w:tcBorders>
              <w:top w:val="single" w:sz="4" w:space="0" w:color="000000"/>
              <w:left w:val="nil"/>
              <w:bottom w:val="single" w:sz="4" w:space="0" w:color="000000"/>
              <w:right w:val="nil"/>
            </w:tcBorders>
          </w:tcPr>
          <w:p w14:paraId="2E578888" w14:textId="77777777" w:rsidR="0088549E" w:rsidRPr="00610178" w:rsidRDefault="0088549E" w:rsidP="0088549E">
            <w:pPr>
              <w:rPr>
                <w:rFonts w:ascii="Times New Roman" w:hAnsi="Times New Roman" w:cs="Times New Roman"/>
              </w:rPr>
            </w:pPr>
          </w:p>
        </w:tc>
        <w:tc>
          <w:tcPr>
            <w:tcW w:w="1815" w:type="dxa"/>
            <w:tcBorders>
              <w:top w:val="single" w:sz="4" w:space="0" w:color="000000"/>
              <w:left w:val="nil"/>
              <w:bottom w:val="single" w:sz="4" w:space="0" w:color="000000"/>
              <w:right w:val="nil"/>
            </w:tcBorders>
          </w:tcPr>
          <w:p w14:paraId="6F1D8B57" w14:textId="77777777" w:rsidR="0088549E" w:rsidRPr="00610178" w:rsidRDefault="0088549E" w:rsidP="0088549E">
            <w:pPr>
              <w:rPr>
                <w:rFonts w:ascii="Times New Roman" w:hAnsi="Times New Roman" w:cs="Times New Roman"/>
              </w:rPr>
            </w:pPr>
          </w:p>
        </w:tc>
        <w:tc>
          <w:tcPr>
            <w:tcW w:w="1814" w:type="dxa"/>
            <w:tcBorders>
              <w:top w:val="single" w:sz="4" w:space="0" w:color="000000"/>
              <w:left w:val="nil"/>
              <w:bottom w:val="single" w:sz="4" w:space="0" w:color="000000"/>
              <w:right w:val="single" w:sz="4" w:space="0" w:color="000000"/>
            </w:tcBorders>
          </w:tcPr>
          <w:p w14:paraId="5B7782D0" w14:textId="77777777" w:rsidR="0088549E" w:rsidRPr="00610178" w:rsidRDefault="0088549E" w:rsidP="0088549E">
            <w:pPr>
              <w:rPr>
                <w:rFonts w:ascii="Times New Roman" w:hAnsi="Times New Roman" w:cs="Times New Roman"/>
              </w:rPr>
            </w:pPr>
          </w:p>
        </w:tc>
      </w:tr>
      <w:tr w:rsidR="0088549E" w:rsidRPr="00610178" w14:paraId="6F3EE0B8" w14:textId="77777777" w:rsidTr="0088549E">
        <w:trPr>
          <w:trHeight w:val="883"/>
          <w:jc w:val="center"/>
        </w:trPr>
        <w:tc>
          <w:tcPr>
            <w:tcW w:w="1814" w:type="dxa"/>
            <w:tcBorders>
              <w:top w:val="single" w:sz="4" w:space="0" w:color="000000"/>
              <w:left w:val="single" w:sz="4" w:space="0" w:color="000000"/>
              <w:bottom w:val="single" w:sz="4" w:space="0" w:color="000000"/>
              <w:right w:val="single" w:sz="4" w:space="0" w:color="000000"/>
            </w:tcBorders>
            <w:vAlign w:val="center"/>
          </w:tcPr>
          <w:p w14:paraId="0E229306" w14:textId="77777777" w:rsidR="0088549E" w:rsidRPr="00610178" w:rsidRDefault="0088549E" w:rsidP="0088549E">
            <w:pPr>
              <w:rPr>
                <w:rFonts w:ascii="Times New Roman" w:hAnsi="Times New Roman" w:cs="Times New Roman"/>
              </w:rPr>
            </w:pPr>
            <w:r w:rsidRPr="00610178">
              <w:rPr>
                <w:rFonts w:ascii="Times New Roman" w:eastAsia="Arial" w:hAnsi="Times New Roman" w:cs="Times New Roman"/>
                <w:b/>
              </w:rPr>
              <w:t xml:space="preserve">Product or Service </w:t>
            </w:r>
          </w:p>
        </w:tc>
        <w:tc>
          <w:tcPr>
            <w:tcW w:w="1815" w:type="dxa"/>
            <w:gridSpan w:val="2"/>
            <w:tcBorders>
              <w:top w:val="single" w:sz="4" w:space="0" w:color="000000"/>
              <w:left w:val="single" w:sz="4" w:space="0" w:color="000000"/>
              <w:bottom w:val="single" w:sz="4" w:space="0" w:color="000000"/>
              <w:right w:val="single" w:sz="4" w:space="0" w:color="000000"/>
            </w:tcBorders>
            <w:vAlign w:val="center"/>
          </w:tcPr>
          <w:p w14:paraId="5F6EF950" w14:textId="77777777" w:rsidR="0088549E" w:rsidRPr="00610178" w:rsidRDefault="0088549E" w:rsidP="0088549E">
            <w:pPr>
              <w:ind w:left="1"/>
              <w:rPr>
                <w:rFonts w:ascii="Times New Roman" w:hAnsi="Times New Roman" w:cs="Times New Roman"/>
              </w:rPr>
            </w:pPr>
            <w:r w:rsidRPr="00610178">
              <w:rPr>
                <w:rFonts w:ascii="Times New Roman" w:eastAsia="Arial" w:hAnsi="Times New Roman" w:cs="Times New Roman"/>
                <w:b/>
              </w:rPr>
              <w:t xml:space="preserve">Market/Impact </w:t>
            </w:r>
          </w:p>
        </w:tc>
        <w:tc>
          <w:tcPr>
            <w:tcW w:w="1814" w:type="dxa"/>
            <w:tcBorders>
              <w:top w:val="single" w:sz="4" w:space="0" w:color="000000"/>
              <w:left w:val="single" w:sz="4" w:space="0" w:color="000000"/>
              <w:bottom w:val="single" w:sz="4" w:space="0" w:color="000000"/>
              <w:right w:val="single" w:sz="4" w:space="0" w:color="000000"/>
            </w:tcBorders>
            <w:vAlign w:val="center"/>
          </w:tcPr>
          <w:p w14:paraId="3F5F4B61" w14:textId="77777777" w:rsidR="0088549E" w:rsidRPr="00610178" w:rsidRDefault="0088549E" w:rsidP="0088549E">
            <w:pPr>
              <w:ind w:left="1"/>
              <w:rPr>
                <w:rFonts w:ascii="Times New Roman" w:hAnsi="Times New Roman" w:cs="Times New Roman"/>
              </w:rPr>
            </w:pPr>
            <w:r w:rsidRPr="00610178">
              <w:rPr>
                <w:rFonts w:ascii="Times New Roman" w:eastAsia="Arial" w:hAnsi="Times New Roman" w:cs="Times New Roman"/>
                <w:b/>
              </w:rPr>
              <w:t xml:space="preserve">Team </w:t>
            </w:r>
          </w:p>
        </w:tc>
        <w:tc>
          <w:tcPr>
            <w:tcW w:w="1817" w:type="dxa"/>
            <w:tcBorders>
              <w:top w:val="single" w:sz="4" w:space="0" w:color="000000"/>
              <w:left w:val="single" w:sz="4" w:space="0" w:color="000000"/>
              <w:bottom w:val="single" w:sz="4" w:space="0" w:color="000000"/>
              <w:right w:val="single" w:sz="4" w:space="0" w:color="000000"/>
            </w:tcBorders>
            <w:vAlign w:val="center"/>
          </w:tcPr>
          <w:p w14:paraId="45DB8F7F" w14:textId="77777777" w:rsidR="0088549E" w:rsidRPr="00610178" w:rsidRDefault="0088549E" w:rsidP="0088549E">
            <w:pPr>
              <w:ind w:left="1"/>
              <w:rPr>
                <w:rFonts w:ascii="Times New Roman" w:hAnsi="Times New Roman" w:cs="Times New Roman"/>
              </w:rPr>
            </w:pPr>
            <w:r w:rsidRPr="00610178">
              <w:rPr>
                <w:rFonts w:ascii="Times New Roman" w:eastAsia="Arial" w:hAnsi="Times New Roman" w:cs="Times New Roman"/>
                <w:b/>
              </w:rPr>
              <w:t xml:space="preserve">Business Model </w:t>
            </w:r>
          </w:p>
        </w:tc>
        <w:tc>
          <w:tcPr>
            <w:tcW w:w="1815" w:type="dxa"/>
            <w:tcBorders>
              <w:top w:val="single" w:sz="4" w:space="0" w:color="000000"/>
              <w:left w:val="single" w:sz="4" w:space="0" w:color="000000"/>
              <w:bottom w:val="single" w:sz="4" w:space="0" w:color="000000"/>
              <w:right w:val="single" w:sz="4" w:space="0" w:color="000000"/>
            </w:tcBorders>
            <w:vAlign w:val="center"/>
          </w:tcPr>
          <w:p w14:paraId="131CCB03" w14:textId="77777777" w:rsidR="0088549E" w:rsidRPr="00610178" w:rsidRDefault="0088549E" w:rsidP="0088549E">
            <w:pPr>
              <w:ind w:left="1"/>
              <w:rPr>
                <w:rFonts w:ascii="Times New Roman" w:hAnsi="Times New Roman" w:cs="Times New Roman"/>
              </w:rPr>
            </w:pPr>
            <w:r w:rsidRPr="00610178">
              <w:rPr>
                <w:rFonts w:ascii="Times New Roman" w:eastAsia="Arial" w:hAnsi="Times New Roman" w:cs="Times New Roman"/>
                <w:b/>
              </w:rPr>
              <w:t xml:space="preserve">Traction </w:t>
            </w:r>
          </w:p>
        </w:tc>
        <w:tc>
          <w:tcPr>
            <w:tcW w:w="1814" w:type="dxa"/>
            <w:tcBorders>
              <w:top w:val="single" w:sz="4" w:space="0" w:color="000000"/>
              <w:left w:val="single" w:sz="4" w:space="0" w:color="000000"/>
              <w:bottom w:val="single" w:sz="4" w:space="0" w:color="000000"/>
              <w:right w:val="single" w:sz="4" w:space="0" w:color="000000"/>
            </w:tcBorders>
          </w:tcPr>
          <w:p w14:paraId="52A4FDB1" w14:textId="77777777" w:rsidR="0088549E" w:rsidRPr="00610178" w:rsidRDefault="0088549E" w:rsidP="0088549E">
            <w:pPr>
              <w:spacing w:after="16"/>
              <w:ind w:left="1"/>
              <w:rPr>
                <w:rFonts w:ascii="Times New Roman" w:hAnsi="Times New Roman" w:cs="Times New Roman"/>
              </w:rPr>
            </w:pPr>
            <w:r w:rsidRPr="00610178">
              <w:rPr>
                <w:rFonts w:ascii="Times New Roman" w:eastAsia="Arial" w:hAnsi="Times New Roman" w:cs="Times New Roman"/>
                <w:b/>
              </w:rPr>
              <w:t xml:space="preserve">Fintech </w:t>
            </w:r>
          </w:p>
          <w:p w14:paraId="1EA553B5" w14:textId="77777777" w:rsidR="0088549E" w:rsidRPr="00610178" w:rsidRDefault="0088549E" w:rsidP="0088549E">
            <w:pPr>
              <w:spacing w:after="16"/>
              <w:ind w:left="1"/>
              <w:rPr>
                <w:rFonts w:ascii="Times New Roman" w:hAnsi="Times New Roman" w:cs="Times New Roman"/>
              </w:rPr>
            </w:pPr>
            <w:r w:rsidRPr="00610178">
              <w:rPr>
                <w:rFonts w:ascii="Times New Roman" w:eastAsia="Arial" w:hAnsi="Times New Roman" w:cs="Times New Roman"/>
                <w:b/>
              </w:rPr>
              <w:t xml:space="preserve">Disruption </w:t>
            </w:r>
          </w:p>
          <w:p w14:paraId="47890984" w14:textId="77777777" w:rsidR="0088549E" w:rsidRPr="00610178" w:rsidRDefault="0088549E" w:rsidP="0088549E">
            <w:pPr>
              <w:ind w:left="1"/>
              <w:rPr>
                <w:rFonts w:ascii="Times New Roman" w:hAnsi="Times New Roman" w:cs="Times New Roman"/>
              </w:rPr>
            </w:pPr>
            <w:r w:rsidRPr="00610178">
              <w:rPr>
                <w:rFonts w:ascii="Times New Roman" w:eastAsia="Arial" w:hAnsi="Times New Roman" w:cs="Times New Roman"/>
                <w:b/>
              </w:rPr>
              <w:t xml:space="preserve">Potential </w:t>
            </w:r>
          </w:p>
        </w:tc>
      </w:tr>
      <w:tr w:rsidR="0088549E" w:rsidRPr="00610178" w14:paraId="54424D31" w14:textId="77777777" w:rsidTr="0088549E">
        <w:trPr>
          <w:trHeight w:val="732"/>
          <w:jc w:val="center"/>
        </w:trPr>
        <w:tc>
          <w:tcPr>
            <w:tcW w:w="1814" w:type="dxa"/>
            <w:tcBorders>
              <w:top w:val="single" w:sz="4" w:space="0" w:color="000000"/>
              <w:left w:val="single" w:sz="4" w:space="0" w:color="000000"/>
              <w:bottom w:val="single" w:sz="4" w:space="0" w:color="000000"/>
              <w:right w:val="single" w:sz="4" w:space="0" w:color="000000"/>
            </w:tcBorders>
            <w:vAlign w:val="center"/>
          </w:tcPr>
          <w:p w14:paraId="5A3FF5E4" w14:textId="77777777" w:rsidR="0088549E" w:rsidRPr="00610178" w:rsidRDefault="0088549E" w:rsidP="0088549E">
            <w:pPr>
              <w:rPr>
                <w:rFonts w:ascii="Times New Roman" w:hAnsi="Times New Roman" w:cs="Times New Roman"/>
              </w:rPr>
            </w:pPr>
            <w:r w:rsidRPr="00610178">
              <w:rPr>
                <w:rFonts w:ascii="Times New Roman" w:eastAsia="Arial" w:hAnsi="Times New Roman" w:cs="Times New Roman"/>
              </w:rPr>
              <w:t xml:space="preserve"> 1     2     3     4 </w:t>
            </w:r>
          </w:p>
        </w:tc>
        <w:tc>
          <w:tcPr>
            <w:tcW w:w="1815" w:type="dxa"/>
            <w:gridSpan w:val="2"/>
            <w:tcBorders>
              <w:top w:val="single" w:sz="4" w:space="0" w:color="000000"/>
              <w:left w:val="single" w:sz="4" w:space="0" w:color="000000"/>
              <w:bottom w:val="single" w:sz="4" w:space="0" w:color="000000"/>
              <w:right w:val="single" w:sz="4" w:space="0" w:color="000000"/>
            </w:tcBorders>
            <w:vAlign w:val="center"/>
          </w:tcPr>
          <w:p w14:paraId="62C92031" w14:textId="77777777" w:rsidR="0088549E" w:rsidRPr="00610178" w:rsidRDefault="0088549E" w:rsidP="0088549E">
            <w:pPr>
              <w:ind w:left="1"/>
              <w:rPr>
                <w:rFonts w:ascii="Times New Roman" w:hAnsi="Times New Roman" w:cs="Times New Roman"/>
              </w:rPr>
            </w:pPr>
            <w:r w:rsidRPr="00610178">
              <w:rPr>
                <w:rFonts w:ascii="Times New Roman" w:eastAsia="Arial" w:hAnsi="Times New Roman" w:cs="Times New Roman"/>
              </w:rPr>
              <w:t xml:space="preserve"> 1     2     3     4 </w:t>
            </w:r>
          </w:p>
        </w:tc>
        <w:tc>
          <w:tcPr>
            <w:tcW w:w="1814" w:type="dxa"/>
            <w:tcBorders>
              <w:top w:val="single" w:sz="4" w:space="0" w:color="000000"/>
              <w:left w:val="single" w:sz="4" w:space="0" w:color="000000"/>
              <w:bottom w:val="single" w:sz="4" w:space="0" w:color="000000"/>
              <w:right w:val="single" w:sz="4" w:space="0" w:color="000000"/>
            </w:tcBorders>
            <w:vAlign w:val="center"/>
          </w:tcPr>
          <w:p w14:paraId="58E4D503" w14:textId="77777777" w:rsidR="0088549E" w:rsidRPr="00610178" w:rsidRDefault="0088549E" w:rsidP="0088549E">
            <w:pPr>
              <w:ind w:left="1"/>
              <w:rPr>
                <w:rFonts w:ascii="Times New Roman" w:hAnsi="Times New Roman" w:cs="Times New Roman"/>
              </w:rPr>
            </w:pPr>
            <w:r w:rsidRPr="00610178">
              <w:rPr>
                <w:rFonts w:ascii="Times New Roman" w:eastAsia="Arial" w:hAnsi="Times New Roman" w:cs="Times New Roman"/>
              </w:rPr>
              <w:t xml:space="preserve"> 1     2     3     4 </w:t>
            </w:r>
          </w:p>
        </w:tc>
        <w:tc>
          <w:tcPr>
            <w:tcW w:w="1817" w:type="dxa"/>
            <w:tcBorders>
              <w:top w:val="single" w:sz="4" w:space="0" w:color="000000"/>
              <w:left w:val="single" w:sz="4" w:space="0" w:color="000000"/>
              <w:bottom w:val="single" w:sz="4" w:space="0" w:color="000000"/>
              <w:right w:val="single" w:sz="4" w:space="0" w:color="000000"/>
            </w:tcBorders>
            <w:vAlign w:val="center"/>
          </w:tcPr>
          <w:p w14:paraId="5DCCAC6E" w14:textId="77777777" w:rsidR="0088549E" w:rsidRPr="00610178" w:rsidRDefault="0088549E" w:rsidP="0088549E">
            <w:pPr>
              <w:ind w:left="1"/>
              <w:rPr>
                <w:rFonts w:ascii="Times New Roman" w:hAnsi="Times New Roman" w:cs="Times New Roman"/>
              </w:rPr>
            </w:pPr>
            <w:r w:rsidRPr="00610178">
              <w:rPr>
                <w:rFonts w:ascii="Times New Roman" w:eastAsia="Arial" w:hAnsi="Times New Roman" w:cs="Times New Roman"/>
              </w:rPr>
              <w:t xml:space="preserve">  1     2     3     4 </w:t>
            </w:r>
          </w:p>
        </w:tc>
        <w:tc>
          <w:tcPr>
            <w:tcW w:w="1815" w:type="dxa"/>
            <w:tcBorders>
              <w:top w:val="single" w:sz="4" w:space="0" w:color="000000"/>
              <w:left w:val="single" w:sz="4" w:space="0" w:color="000000"/>
              <w:bottom w:val="single" w:sz="4" w:space="0" w:color="000000"/>
              <w:right w:val="single" w:sz="4" w:space="0" w:color="000000"/>
            </w:tcBorders>
            <w:vAlign w:val="center"/>
          </w:tcPr>
          <w:p w14:paraId="0FFFD7B9" w14:textId="77777777" w:rsidR="0088549E" w:rsidRPr="00610178" w:rsidRDefault="0088549E" w:rsidP="0088549E">
            <w:pPr>
              <w:ind w:left="1"/>
              <w:rPr>
                <w:rFonts w:ascii="Times New Roman" w:hAnsi="Times New Roman" w:cs="Times New Roman"/>
              </w:rPr>
            </w:pPr>
            <w:r w:rsidRPr="00610178">
              <w:rPr>
                <w:rFonts w:ascii="Times New Roman" w:eastAsia="Arial" w:hAnsi="Times New Roman" w:cs="Times New Roman"/>
              </w:rPr>
              <w:t xml:space="preserve">  1     2     3     4 </w:t>
            </w:r>
          </w:p>
        </w:tc>
        <w:tc>
          <w:tcPr>
            <w:tcW w:w="1814" w:type="dxa"/>
            <w:tcBorders>
              <w:top w:val="single" w:sz="4" w:space="0" w:color="000000"/>
              <w:left w:val="single" w:sz="4" w:space="0" w:color="000000"/>
              <w:bottom w:val="single" w:sz="4" w:space="0" w:color="000000"/>
              <w:right w:val="single" w:sz="4" w:space="0" w:color="000000"/>
            </w:tcBorders>
            <w:vAlign w:val="center"/>
          </w:tcPr>
          <w:p w14:paraId="65038CED" w14:textId="77777777" w:rsidR="0088549E" w:rsidRPr="00610178" w:rsidRDefault="0088549E" w:rsidP="0088549E">
            <w:pPr>
              <w:ind w:left="1"/>
              <w:rPr>
                <w:rFonts w:ascii="Times New Roman" w:hAnsi="Times New Roman" w:cs="Times New Roman"/>
              </w:rPr>
            </w:pPr>
            <w:r w:rsidRPr="00610178">
              <w:rPr>
                <w:rFonts w:ascii="Times New Roman" w:eastAsia="Arial" w:hAnsi="Times New Roman" w:cs="Times New Roman"/>
              </w:rPr>
              <w:t xml:space="preserve">  1     2     3     4 </w:t>
            </w:r>
          </w:p>
        </w:tc>
      </w:tr>
      <w:tr w:rsidR="0088549E" w:rsidRPr="00610178" w14:paraId="1539655C" w14:textId="77777777" w:rsidTr="0088549E">
        <w:trPr>
          <w:trHeight w:val="299"/>
          <w:jc w:val="center"/>
        </w:trPr>
        <w:tc>
          <w:tcPr>
            <w:tcW w:w="1814" w:type="dxa"/>
            <w:tcBorders>
              <w:top w:val="single" w:sz="4" w:space="0" w:color="000000"/>
              <w:left w:val="single" w:sz="4" w:space="0" w:color="000000"/>
              <w:bottom w:val="single" w:sz="4" w:space="0" w:color="000000"/>
              <w:right w:val="single" w:sz="4" w:space="0" w:color="000000"/>
            </w:tcBorders>
            <w:shd w:val="clear" w:color="auto" w:fill="000000"/>
          </w:tcPr>
          <w:p w14:paraId="0E983CA0" w14:textId="77777777" w:rsidR="0088549E" w:rsidRPr="00610178" w:rsidRDefault="0088549E" w:rsidP="0088549E">
            <w:pPr>
              <w:rPr>
                <w:rFonts w:ascii="Times New Roman" w:hAnsi="Times New Roman" w:cs="Times New Roman"/>
              </w:rPr>
            </w:pPr>
            <w:r w:rsidRPr="00610178">
              <w:rPr>
                <w:rFonts w:ascii="Times New Roman" w:eastAsia="Arial" w:hAnsi="Times New Roman" w:cs="Times New Roman"/>
              </w:rPr>
              <w:t xml:space="preserve"> </w:t>
            </w:r>
          </w:p>
        </w:tc>
        <w:tc>
          <w:tcPr>
            <w:tcW w:w="1815" w:type="dxa"/>
            <w:gridSpan w:val="2"/>
            <w:tcBorders>
              <w:top w:val="single" w:sz="4" w:space="0" w:color="000000"/>
              <w:left w:val="single" w:sz="4" w:space="0" w:color="000000"/>
              <w:bottom w:val="single" w:sz="4" w:space="0" w:color="000000"/>
              <w:right w:val="single" w:sz="4" w:space="0" w:color="000000"/>
            </w:tcBorders>
            <w:shd w:val="clear" w:color="auto" w:fill="000000"/>
          </w:tcPr>
          <w:p w14:paraId="015A8837" w14:textId="77777777" w:rsidR="0088549E" w:rsidRPr="00610178" w:rsidRDefault="0088549E" w:rsidP="0088549E">
            <w:pPr>
              <w:ind w:left="1"/>
              <w:rPr>
                <w:rFonts w:ascii="Times New Roman" w:hAnsi="Times New Roman" w:cs="Times New Roman"/>
              </w:rPr>
            </w:pPr>
            <w:r w:rsidRPr="00610178">
              <w:rPr>
                <w:rFonts w:ascii="Times New Roman" w:eastAsia="Arial" w:hAnsi="Times New Roman" w:cs="Times New Roman"/>
              </w:rPr>
              <w:t xml:space="preserve"> </w:t>
            </w:r>
          </w:p>
        </w:tc>
        <w:tc>
          <w:tcPr>
            <w:tcW w:w="1814" w:type="dxa"/>
            <w:tcBorders>
              <w:top w:val="single" w:sz="4" w:space="0" w:color="000000"/>
              <w:left w:val="single" w:sz="4" w:space="0" w:color="000000"/>
              <w:bottom w:val="single" w:sz="4" w:space="0" w:color="000000"/>
              <w:right w:val="single" w:sz="4" w:space="0" w:color="000000"/>
            </w:tcBorders>
            <w:shd w:val="clear" w:color="auto" w:fill="000000"/>
          </w:tcPr>
          <w:p w14:paraId="09286167" w14:textId="77777777" w:rsidR="0088549E" w:rsidRPr="00610178" w:rsidRDefault="0088549E" w:rsidP="0088549E">
            <w:pPr>
              <w:ind w:left="1"/>
              <w:rPr>
                <w:rFonts w:ascii="Times New Roman" w:hAnsi="Times New Roman" w:cs="Times New Roman"/>
              </w:rPr>
            </w:pPr>
            <w:r w:rsidRPr="00610178">
              <w:rPr>
                <w:rFonts w:ascii="Times New Roman" w:eastAsia="Arial" w:hAnsi="Times New Roman" w:cs="Times New Roman"/>
              </w:rPr>
              <w:t xml:space="preserve"> </w:t>
            </w:r>
          </w:p>
        </w:tc>
        <w:tc>
          <w:tcPr>
            <w:tcW w:w="1817" w:type="dxa"/>
            <w:tcBorders>
              <w:top w:val="single" w:sz="4" w:space="0" w:color="000000"/>
              <w:left w:val="single" w:sz="4" w:space="0" w:color="000000"/>
              <w:bottom w:val="single" w:sz="4" w:space="0" w:color="000000"/>
              <w:right w:val="single" w:sz="4" w:space="0" w:color="000000"/>
            </w:tcBorders>
            <w:shd w:val="clear" w:color="auto" w:fill="000000"/>
          </w:tcPr>
          <w:p w14:paraId="6D2D6177" w14:textId="77777777" w:rsidR="0088549E" w:rsidRPr="00610178" w:rsidRDefault="0088549E" w:rsidP="0088549E">
            <w:pPr>
              <w:ind w:left="1"/>
              <w:rPr>
                <w:rFonts w:ascii="Times New Roman" w:hAnsi="Times New Roman" w:cs="Times New Roman"/>
              </w:rPr>
            </w:pPr>
            <w:r w:rsidRPr="00610178">
              <w:rPr>
                <w:rFonts w:ascii="Times New Roman" w:eastAsia="Arial" w:hAnsi="Times New Roman" w:cs="Times New Roman"/>
              </w:rPr>
              <w:t xml:space="preserve"> </w:t>
            </w:r>
          </w:p>
        </w:tc>
        <w:tc>
          <w:tcPr>
            <w:tcW w:w="1815" w:type="dxa"/>
            <w:tcBorders>
              <w:top w:val="single" w:sz="4" w:space="0" w:color="000000"/>
              <w:left w:val="single" w:sz="4" w:space="0" w:color="000000"/>
              <w:bottom w:val="single" w:sz="4" w:space="0" w:color="000000"/>
              <w:right w:val="single" w:sz="4" w:space="0" w:color="000000"/>
            </w:tcBorders>
            <w:shd w:val="clear" w:color="auto" w:fill="000000"/>
          </w:tcPr>
          <w:p w14:paraId="01010EA7" w14:textId="77777777" w:rsidR="0088549E" w:rsidRPr="00610178" w:rsidRDefault="0088549E" w:rsidP="0088549E">
            <w:pPr>
              <w:ind w:left="1"/>
              <w:rPr>
                <w:rFonts w:ascii="Times New Roman" w:hAnsi="Times New Roman" w:cs="Times New Roman"/>
              </w:rPr>
            </w:pPr>
            <w:r w:rsidRPr="00610178">
              <w:rPr>
                <w:rFonts w:ascii="Times New Roman" w:eastAsia="Arial" w:hAnsi="Times New Roman" w:cs="Times New Roman"/>
              </w:rPr>
              <w:t xml:space="preserve"> </w:t>
            </w:r>
          </w:p>
        </w:tc>
        <w:tc>
          <w:tcPr>
            <w:tcW w:w="1814" w:type="dxa"/>
            <w:tcBorders>
              <w:top w:val="single" w:sz="4" w:space="0" w:color="000000"/>
              <w:left w:val="single" w:sz="4" w:space="0" w:color="000000"/>
              <w:bottom w:val="single" w:sz="4" w:space="0" w:color="000000"/>
              <w:right w:val="single" w:sz="4" w:space="0" w:color="000000"/>
            </w:tcBorders>
            <w:shd w:val="clear" w:color="auto" w:fill="000000"/>
          </w:tcPr>
          <w:p w14:paraId="209BD4A4" w14:textId="77777777" w:rsidR="0088549E" w:rsidRPr="00610178" w:rsidRDefault="0088549E" w:rsidP="0088549E">
            <w:pPr>
              <w:ind w:left="1"/>
              <w:rPr>
                <w:rFonts w:ascii="Times New Roman" w:hAnsi="Times New Roman" w:cs="Times New Roman"/>
              </w:rPr>
            </w:pPr>
            <w:r w:rsidRPr="00610178">
              <w:rPr>
                <w:rFonts w:ascii="Times New Roman" w:eastAsia="Arial" w:hAnsi="Times New Roman" w:cs="Times New Roman"/>
              </w:rPr>
              <w:t xml:space="preserve"> </w:t>
            </w:r>
          </w:p>
        </w:tc>
      </w:tr>
    </w:tbl>
    <w:p w14:paraId="55F227DD" w14:textId="77777777" w:rsidR="0088549E" w:rsidRPr="00610178" w:rsidRDefault="0088549E" w:rsidP="0088549E">
      <w:pPr>
        <w:spacing w:after="2"/>
        <w:rPr>
          <w:rFonts w:ascii="Times New Roman" w:hAnsi="Times New Roman" w:cs="Times New Roman"/>
        </w:rPr>
      </w:pPr>
      <w:r w:rsidRPr="00610178">
        <w:rPr>
          <w:rFonts w:ascii="Times New Roman" w:eastAsia="Arial" w:hAnsi="Times New Roman" w:cs="Times New Roman"/>
          <w:b/>
          <w:sz w:val="4"/>
        </w:rPr>
        <w:t xml:space="preserve"> </w:t>
      </w:r>
    </w:p>
    <w:p w14:paraId="45F03CA3" w14:textId="77777777" w:rsidR="0088549E" w:rsidRPr="00610178" w:rsidRDefault="0088549E" w:rsidP="0088549E">
      <w:pPr>
        <w:spacing w:after="2"/>
        <w:rPr>
          <w:rFonts w:ascii="Times New Roman" w:hAnsi="Times New Roman" w:cs="Times New Roman"/>
        </w:rPr>
      </w:pPr>
      <w:r w:rsidRPr="00610178">
        <w:rPr>
          <w:rFonts w:ascii="Times New Roman" w:eastAsia="Arial" w:hAnsi="Times New Roman" w:cs="Times New Roman"/>
          <w:b/>
          <w:sz w:val="4"/>
        </w:rPr>
        <w:t xml:space="preserve"> </w:t>
      </w:r>
    </w:p>
    <w:p w14:paraId="2C53183A" w14:textId="77777777" w:rsidR="0088549E" w:rsidRPr="00610178" w:rsidRDefault="0088549E" w:rsidP="0088549E">
      <w:pPr>
        <w:spacing w:after="2"/>
        <w:rPr>
          <w:rFonts w:ascii="Times New Roman" w:hAnsi="Times New Roman" w:cs="Times New Roman"/>
        </w:rPr>
      </w:pPr>
      <w:r w:rsidRPr="00610178">
        <w:rPr>
          <w:rFonts w:ascii="Times New Roman" w:eastAsia="Arial" w:hAnsi="Times New Roman" w:cs="Times New Roman"/>
          <w:b/>
          <w:sz w:val="4"/>
        </w:rPr>
        <w:t xml:space="preserve"> </w:t>
      </w:r>
    </w:p>
    <w:p w14:paraId="0AD528D6" w14:textId="77777777" w:rsidR="0088549E" w:rsidRPr="00610178" w:rsidRDefault="0088549E" w:rsidP="0088549E">
      <w:pPr>
        <w:spacing w:after="0"/>
        <w:rPr>
          <w:rFonts w:ascii="Times New Roman" w:hAnsi="Times New Roman" w:cs="Times New Roman"/>
        </w:rPr>
      </w:pPr>
      <w:r w:rsidRPr="00610178">
        <w:rPr>
          <w:rFonts w:ascii="Times New Roman" w:eastAsia="Arial" w:hAnsi="Times New Roman" w:cs="Times New Roman"/>
          <w:b/>
          <w:sz w:val="4"/>
        </w:rPr>
        <w:t xml:space="preserve"> </w:t>
      </w:r>
    </w:p>
    <w:tbl>
      <w:tblPr>
        <w:tblStyle w:val="TableGrid"/>
        <w:tblW w:w="10894" w:type="dxa"/>
        <w:jc w:val="center"/>
        <w:tblInd w:w="0" w:type="dxa"/>
        <w:tblCellMar>
          <w:top w:w="7" w:type="dxa"/>
          <w:left w:w="108" w:type="dxa"/>
          <w:right w:w="114" w:type="dxa"/>
        </w:tblCellMar>
        <w:tblLook w:val="04A0" w:firstRow="1" w:lastRow="0" w:firstColumn="1" w:lastColumn="0" w:noHBand="0" w:noVBand="1"/>
      </w:tblPr>
      <w:tblGrid>
        <w:gridCol w:w="1817"/>
        <w:gridCol w:w="341"/>
        <w:gridCol w:w="1474"/>
        <w:gridCol w:w="1814"/>
        <w:gridCol w:w="1817"/>
        <w:gridCol w:w="1815"/>
        <w:gridCol w:w="1816"/>
      </w:tblGrid>
      <w:tr w:rsidR="0088549E" w:rsidRPr="00610178" w14:paraId="494B4005" w14:textId="77777777" w:rsidTr="0088549E">
        <w:trPr>
          <w:trHeight w:val="302"/>
          <w:jc w:val="center"/>
        </w:trPr>
        <w:tc>
          <w:tcPr>
            <w:tcW w:w="2157" w:type="dxa"/>
            <w:gridSpan w:val="2"/>
            <w:tcBorders>
              <w:top w:val="single" w:sz="4" w:space="0" w:color="000000"/>
              <w:left w:val="single" w:sz="4" w:space="0" w:color="000000"/>
              <w:bottom w:val="single" w:sz="4" w:space="0" w:color="000000"/>
              <w:right w:val="single" w:sz="4" w:space="0" w:color="000000"/>
            </w:tcBorders>
          </w:tcPr>
          <w:p w14:paraId="2E8C6353" w14:textId="77777777" w:rsidR="0088549E" w:rsidRPr="00610178" w:rsidRDefault="0088549E" w:rsidP="0088549E">
            <w:pPr>
              <w:ind w:left="1"/>
              <w:rPr>
                <w:rFonts w:ascii="Times New Roman" w:hAnsi="Times New Roman" w:cs="Times New Roman"/>
              </w:rPr>
            </w:pPr>
            <w:r w:rsidRPr="00610178">
              <w:rPr>
                <w:rFonts w:ascii="Times New Roman" w:eastAsia="Arial" w:hAnsi="Times New Roman" w:cs="Times New Roman"/>
              </w:rPr>
              <w:t xml:space="preserve">#2    </w:t>
            </w:r>
            <w:proofErr w:type="spellStart"/>
            <w:r w:rsidRPr="00610178">
              <w:rPr>
                <w:rFonts w:ascii="Times New Roman" w:eastAsia="Arial" w:hAnsi="Times New Roman" w:cs="Times New Roman"/>
              </w:rPr>
              <w:t>Startup</w:t>
            </w:r>
            <w:proofErr w:type="spellEnd"/>
            <w:r w:rsidRPr="00610178">
              <w:rPr>
                <w:rFonts w:ascii="Times New Roman" w:eastAsia="Arial" w:hAnsi="Times New Roman" w:cs="Times New Roman"/>
              </w:rPr>
              <w:t xml:space="preserve"> Name </w:t>
            </w:r>
          </w:p>
        </w:tc>
        <w:tc>
          <w:tcPr>
            <w:tcW w:w="1474" w:type="dxa"/>
            <w:tcBorders>
              <w:top w:val="single" w:sz="4" w:space="0" w:color="000000"/>
              <w:left w:val="single" w:sz="4" w:space="0" w:color="000000"/>
              <w:bottom w:val="single" w:sz="4" w:space="0" w:color="000000"/>
              <w:right w:val="nil"/>
            </w:tcBorders>
          </w:tcPr>
          <w:p w14:paraId="5ACB28DD" w14:textId="77777777" w:rsidR="0088549E" w:rsidRPr="00610178" w:rsidRDefault="0088549E" w:rsidP="0088549E">
            <w:pPr>
              <w:rPr>
                <w:rFonts w:ascii="Times New Roman" w:hAnsi="Times New Roman" w:cs="Times New Roman"/>
              </w:rPr>
            </w:pPr>
            <w:r w:rsidRPr="00610178">
              <w:rPr>
                <w:rFonts w:ascii="Times New Roman" w:eastAsia="Arial" w:hAnsi="Times New Roman" w:cs="Times New Roman"/>
              </w:rPr>
              <w:t xml:space="preserve"> </w:t>
            </w:r>
          </w:p>
        </w:tc>
        <w:tc>
          <w:tcPr>
            <w:tcW w:w="1814" w:type="dxa"/>
            <w:tcBorders>
              <w:top w:val="single" w:sz="4" w:space="0" w:color="000000"/>
              <w:left w:val="nil"/>
              <w:bottom w:val="single" w:sz="4" w:space="0" w:color="000000"/>
              <w:right w:val="nil"/>
            </w:tcBorders>
          </w:tcPr>
          <w:p w14:paraId="3EEB8B97" w14:textId="77777777" w:rsidR="0088549E" w:rsidRPr="00610178" w:rsidRDefault="0088549E" w:rsidP="0088549E">
            <w:pPr>
              <w:rPr>
                <w:rFonts w:ascii="Times New Roman" w:hAnsi="Times New Roman" w:cs="Times New Roman"/>
              </w:rPr>
            </w:pPr>
          </w:p>
        </w:tc>
        <w:tc>
          <w:tcPr>
            <w:tcW w:w="1817" w:type="dxa"/>
            <w:tcBorders>
              <w:top w:val="single" w:sz="4" w:space="0" w:color="000000"/>
              <w:left w:val="nil"/>
              <w:bottom w:val="single" w:sz="4" w:space="0" w:color="000000"/>
              <w:right w:val="nil"/>
            </w:tcBorders>
          </w:tcPr>
          <w:p w14:paraId="6D56E982" w14:textId="77777777" w:rsidR="0088549E" w:rsidRPr="00610178" w:rsidRDefault="0088549E" w:rsidP="0088549E">
            <w:pPr>
              <w:rPr>
                <w:rFonts w:ascii="Times New Roman" w:hAnsi="Times New Roman" w:cs="Times New Roman"/>
              </w:rPr>
            </w:pPr>
          </w:p>
        </w:tc>
        <w:tc>
          <w:tcPr>
            <w:tcW w:w="1815" w:type="dxa"/>
            <w:tcBorders>
              <w:top w:val="single" w:sz="4" w:space="0" w:color="000000"/>
              <w:left w:val="nil"/>
              <w:bottom w:val="single" w:sz="4" w:space="0" w:color="000000"/>
              <w:right w:val="nil"/>
            </w:tcBorders>
          </w:tcPr>
          <w:p w14:paraId="3A490F45" w14:textId="77777777" w:rsidR="0088549E" w:rsidRPr="00610178" w:rsidRDefault="0088549E" w:rsidP="0088549E">
            <w:pPr>
              <w:rPr>
                <w:rFonts w:ascii="Times New Roman" w:hAnsi="Times New Roman" w:cs="Times New Roman"/>
              </w:rPr>
            </w:pPr>
          </w:p>
        </w:tc>
        <w:tc>
          <w:tcPr>
            <w:tcW w:w="1816" w:type="dxa"/>
            <w:tcBorders>
              <w:top w:val="single" w:sz="4" w:space="0" w:color="000000"/>
              <w:left w:val="nil"/>
              <w:bottom w:val="single" w:sz="4" w:space="0" w:color="000000"/>
              <w:right w:val="single" w:sz="4" w:space="0" w:color="000000"/>
            </w:tcBorders>
          </w:tcPr>
          <w:p w14:paraId="1FDBAB67" w14:textId="77777777" w:rsidR="0088549E" w:rsidRPr="00610178" w:rsidRDefault="0088549E" w:rsidP="0088549E">
            <w:pPr>
              <w:rPr>
                <w:rFonts w:ascii="Times New Roman" w:hAnsi="Times New Roman" w:cs="Times New Roman"/>
              </w:rPr>
            </w:pPr>
          </w:p>
        </w:tc>
      </w:tr>
      <w:tr w:rsidR="0088549E" w:rsidRPr="00610178" w14:paraId="616A5D1D" w14:textId="77777777" w:rsidTr="0088549E">
        <w:trPr>
          <w:trHeight w:val="301"/>
          <w:jc w:val="center"/>
        </w:trPr>
        <w:tc>
          <w:tcPr>
            <w:tcW w:w="2157" w:type="dxa"/>
            <w:gridSpan w:val="2"/>
            <w:tcBorders>
              <w:top w:val="single" w:sz="4" w:space="0" w:color="000000"/>
              <w:left w:val="single" w:sz="4" w:space="0" w:color="000000"/>
              <w:bottom w:val="single" w:sz="4" w:space="0" w:color="000000"/>
              <w:right w:val="single" w:sz="4" w:space="0" w:color="000000"/>
            </w:tcBorders>
          </w:tcPr>
          <w:p w14:paraId="66E3E318" w14:textId="77777777" w:rsidR="0088549E" w:rsidRPr="00610178" w:rsidRDefault="0088549E" w:rsidP="0088549E">
            <w:pPr>
              <w:ind w:left="1"/>
              <w:rPr>
                <w:rFonts w:ascii="Times New Roman" w:hAnsi="Times New Roman" w:cs="Times New Roman"/>
              </w:rPr>
            </w:pPr>
            <w:proofErr w:type="spellStart"/>
            <w:r w:rsidRPr="00610178">
              <w:rPr>
                <w:rFonts w:ascii="Times New Roman" w:eastAsia="Arial" w:hAnsi="Times New Roman" w:cs="Times New Roman"/>
              </w:rPr>
              <w:t>Startup</w:t>
            </w:r>
            <w:proofErr w:type="spellEnd"/>
            <w:r w:rsidRPr="00610178">
              <w:rPr>
                <w:rFonts w:ascii="Times New Roman" w:eastAsia="Arial" w:hAnsi="Times New Roman" w:cs="Times New Roman"/>
              </w:rPr>
              <w:t xml:space="preserve"> Description </w:t>
            </w:r>
          </w:p>
        </w:tc>
        <w:tc>
          <w:tcPr>
            <w:tcW w:w="1474" w:type="dxa"/>
            <w:tcBorders>
              <w:top w:val="single" w:sz="4" w:space="0" w:color="000000"/>
              <w:left w:val="single" w:sz="4" w:space="0" w:color="000000"/>
              <w:bottom w:val="single" w:sz="4" w:space="0" w:color="000000"/>
              <w:right w:val="nil"/>
            </w:tcBorders>
          </w:tcPr>
          <w:p w14:paraId="4F8C0368" w14:textId="77777777" w:rsidR="0088549E" w:rsidRPr="00610178" w:rsidRDefault="0088549E" w:rsidP="0088549E">
            <w:pPr>
              <w:rPr>
                <w:rFonts w:ascii="Times New Roman" w:hAnsi="Times New Roman" w:cs="Times New Roman"/>
              </w:rPr>
            </w:pPr>
            <w:r w:rsidRPr="00610178">
              <w:rPr>
                <w:rFonts w:ascii="Times New Roman" w:eastAsia="Arial" w:hAnsi="Times New Roman" w:cs="Times New Roman"/>
              </w:rPr>
              <w:t xml:space="preserve"> </w:t>
            </w:r>
          </w:p>
        </w:tc>
        <w:tc>
          <w:tcPr>
            <w:tcW w:w="1814" w:type="dxa"/>
            <w:tcBorders>
              <w:top w:val="single" w:sz="4" w:space="0" w:color="000000"/>
              <w:left w:val="nil"/>
              <w:bottom w:val="single" w:sz="4" w:space="0" w:color="000000"/>
              <w:right w:val="nil"/>
            </w:tcBorders>
          </w:tcPr>
          <w:p w14:paraId="496B9801" w14:textId="77777777" w:rsidR="0088549E" w:rsidRPr="00610178" w:rsidRDefault="0088549E" w:rsidP="0088549E">
            <w:pPr>
              <w:rPr>
                <w:rFonts w:ascii="Times New Roman" w:hAnsi="Times New Roman" w:cs="Times New Roman"/>
              </w:rPr>
            </w:pPr>
          </w:p>
        </w:tc>
        <w:tc>
          <w:tcPr>
            <w:tcW w:w="1817" w:type="dxa"/>
            <w:tcBorders>
              <w:top w:val="single" w:sz="4" w:space="0" w:color="000000"/>
              <w:left w:val="nil"/>
              <w:bottom w:val="single" w:sz="4" w:space="0" w:color="000000"/>
              <w:right w:val="nil"/>
            </w:tcBorders>
          </w:tcPr>
          <w:p w14:paraId="3FB3356E" w14:textId="77777777" w:rsidR="0088549E" w:rsidRPr="00610178" w:rsidRDefault="0088549E" w:rsidP="0088549E">
            <w:pPr>
              <w:rPr>
                <w:rFonts w:ascii="Times New Roman" w:hAnsi="Times New Roman" w:cs="Times New Roman"/>
              </w:rPr>
            </w:pPr>
          </w:p>
        </w:tc>
        <w:tc>
          <w:tcPr>
            <w:tcW w:w="1815" w:type="dxa"/>
            <w:tcBorders>
              <w:top w:val="single" w:sz="4" w:space="0" w:color="000000"/>
              <w:left w:val="nil"/>
              <w:bottom w:val="single" w:sz="4" w:space="0" w:color="000000"/>
              <w:right w:val="nil"/>
            </w:tcBorders>
          </w:tcPr>
          <w:p w14:paraId="59159959" w14:textId="77777777" w:rsidR="0088549E" w:rsidRPr="00610178" w:rsidRDefault="0088549E" w:rsidP="0088549E">
            <w:pPr>
              <w:rPr>
                <w:rFonts w:ascii="Times New Roman" w:hAnsi="Times New Roman" w:cs="Times New Roman"/>
              </w:rPr>
            </w:pPr>
          </w:p>
        </w:tc>
        <w:tc>
          <w:tcPr>
            <w:tcW w:w="1816" w:type="dxa"/>
            <w:tcBorders>
              <w:top w:val="single" w:sz="4" w:space="0" w:color="000000"/>
              <w:left w:val="nil"/>
              <w:bottom w:val="single" w:sz="4" w:space="0" w:color="000000"/>
              <w:right w:val="single" w:sz="4" w:space="0" w:color="000000"/>
            </w:tcBorders>
          </w:tcPr>
          <w:p w14:paraId="2CA8C3C0" w14:textId="77777777" w:rsidR="0088549E" w:rsidRPr="00610178" w:rsidRDefault="0088549E" w:rsidP="0088549E">
            <w:pPr>
              <w:rPr>
                <w:rFonts w:ascii="Times New Roman" w:hAnsi="Times New Roman" w:cs="Times New Roman"/>
              </w:rPr>
            </w:pPr>
          </w:p>
        </w:tc>
      </w:tr>
      <w:tr w:rsidR="0088549E" w:rsidRPr="00610178" w14:paraId="04EDF340" w14:textId="77777777" w:rsidTr="0088549E">
        <w:trPr>
          <w:trHeight w:val="883"/>
          <w:jc w:val="center"/>
        </w:trPr>
        <w:tc>
          <w:tcPr>
            <w:tcW w:w="1816" w:type="dxa"/>
            <w:tcBorders>
              <w:top w:val="single" w:sz="4" w:space="0" w:color="000000"/>
              <w:left w:val="single" w:sz="4" w:space="0" w:color="000000"/>
              <w:bottom w:val="single" w:sz="4" w:space="0" w:color="000000"/>
              <w:right w:val="single" w:sz="4" w:space="0" w:color="000000"/>
            </w:tcBorders>
            <w:vAlign w:val="center"/>
          </w:tcPr>
          <w:p w14:paraId="4882FC7F" w14:textId="77777777" w:rsidR="0088549E" w:rsidRPr="00610178" w:rsidRDefault="0088549E" w:rsidP="0088549E">
            <w:pPr>
              <w:ind w:left="1"/>
              <w:rPr>
                <w:rFonts w:ascii="Times New Roman" w:hAnsi="Times New Roman" w:cs="Times New Roman"/>
              </w:rPr>
            </w:pPr>
            <w:r w:rsidRPr="00610178">
              <w:rPr>
                <w:rFonts w:ascii="Times New Roman" w:eastAsia="Arial" w:hAnsi="Times New Roman" w:cs="Times New Roman"/>
                <w:b/>
              </w:rPr>
              <w:t xml:space="preserve">Product or Service </w:t>
            </w:r>
          </w:p>
        </w:tc>
        <w:tc>
          <w:tcPr>
            <w:tcW w:w="1815" w:type="dxa"/>
            <w:gridSpan w:val="2"/>
            <w:tcBorders>
              <w:top w:val="single" w:sz="4" w:space="0" w:color="000000"/>
              <w:left w:val="single" w:sz="4" w:space="0" w:color="000000"/>
              <w:bottom w:val="single" w:sz="4" w:space="0" w:color="000000"/>
              <w:right w:val="single" w:sz="4" w:space="0" w:color="000000"/>
            </w:tcBorders>
            <w:vAlign w:val="center"/>
          </w:tcPr>
          <w:p w14:paraId="641D819B" w14:textId="77777777" w:rsidR="0088549E" w:rsidRPr="00610178" w:rsidRDefault="0088549E" w:rsidP="0088549E">
            <w:pPr>
              <w:rPr>
                <w:rFonts w:ascii="Times New Roman" w:hAnsi="Times New Roman" w:cs="Times New Roman"/>
              </w:rPr>
            </w:pPr>
            <w:r w:rsidRPr="00610178">
              <w:rPr>
                <w:rFonts w:ascii="Times New Roman" w:eastAsia="Arial" w:hAnsi="Times New Roman" w:cs="Times New Roman"/>
                <w:b/>
              </w:rPr>
              <w:t xml:space="preserve">Market/Impact </w:t>
            </w:r>
          </w:p>
        </w:tc>
        <w:tc>
          <w:tcPr>
            <w:tcW w:w="1814" w:type="dxa"/>
            <w:tcBorders>
              <w:top w:val="single" w:sz="4" w:space="0" w:color="000000"/>
              <w:left w:val="single" w:sz="4" w:space="0" w:color="000000"/>
              <w:bottom w:val="single" w:sz="4" w:space="0" w:color="000000"/>
              <w:right w:val="single" w:sz="4" w:space="0" w:color="000000"/>
            </w:tcBorders>
            <w:vAlign w:val="center"/>
          </w:tcPr>
          <w:p w14:paraId="5B01FF9C" w14:textId="77777777" w:rsidR="0088549E" w:rsidRPr="00610178" w:rsidRDefault="0088549E" w:rsidP="0088549E">
            <w:pPr>
              <w:rPr>
                <w:rFonts w:ascii="Times New Roman" w:hAnsi="Times New Roman" w:cs="Times New Roman"/>
              </w:rPr>
            </w:pPr>
            <w:r w:rsidRPr="00610178">
              <w:rPr>
                <w:rFonts w:ascii="Times New Roman" w:eastAsia="Arial" w:hAnsi="Times New Roman" w:cs="Times New Roman"/>
                <w:b/>
              </w:rPr>
              <w:t xml:space="preserve">Team </w:t>
            </w:r>
          </w:p>
        </w:tc>
        <w:tc>
          <w:tcPr>
            <w:tcW w:w="1817" w:type="dxa"/>
            <w:tcBorders>
              <w:top w:val="single" w:sz="4" w:space="0" w:color="000000"/>
              <w:left w:val="single" w:sz="4" w:space="0" w:color="000000"/>
              <w:bottom w:val="single" w:sz="4" w:space="0" w:color="000000"/>
              <w:right w:val="single" w:sz="4" w:space="0" w:color="000000"/>
            </w:tcBorders>
            <w:vAlign w:val="center"/>
          </w:tcPr>
          <w:p w14:paraId="76B7D783" w14:textId="77777777" w:rsidR="0088549E" w:rsidRPr="00610178" w:rsidRDefault="0088549E" w:rsidP="0088549E">
            <w:pPr>
              <w:rPr>
                <w:rFonts w:ascii="Times New Roman" w:hAnsi="Times New Roman" w:cs="Times New Roman"/>
              </w:rPr>
            </w:pPr>
            <w:r w:rsidRPr="00610178">
              <w:rPr>
                <w:rFonts w:ascii="Times New Roman" w:eastAsia="Arial" w:hAnsi="Times New Roman" w:cs="Times New Roman"/>
                <w:b/>
              </w:rPr>
              <w:t xml:space="preserve">Business Model </w:t>
            </w:r>
          </w:p>
        </w:tc>
        <w:tc>
          <w:tcPr>
            <w:tcW w:w="1815" w:type="dxa"/>
            <w:tcBorders>
              <w:top w:val="single" w:sz="4" w:space="0" w:color="000000"/>
              <w:left w:val="single" w:sz="4" w:space="0" w:color="000000"/>
              <w:bottom w:val="single" w:sz="4" w:space="0" w:color="000000"/>
              <w:right w:val="single" w:sz="4" w:space="0" w:color="000000"/>
            </w:tcBorders>
            <w:vAlign w:val="center"/>
          </w:tcPr>
          <w:p w14:paraId="05D3C69D" w14:textId="77777777" w:rsidR="0088549E" w:rsidRPr="00610178" w:rsidRDefault="0088549E" w:rsidP="0088549E">
            <w:pPr>
              <w:rPr>
                <w:rFonts w:ascii="Times New Roman" w:hAnsi="Times New Roman" w:cs="Times New Roman"/>
              </w:rPr>
            </w:pPr>
            <w:r w:rsidRPr="00610178">
              <w:rPr>
                <w:rFonts w:ascii="Times New Roman" w:eastAsia="Arial" w:hAnsi="Times New Roman" w:cs="Times New Roman"/>
                <w:b/>
              </w:rPr>
              <w:t xml:space="preserve">Traction </w:t>
            </w:r>
          </w:p>
        </w:tc>
        <w:tc>
          <w:tcPr>
            <w:tcW w:w="1816" w:type="dxa"/>
            <w:tcBorders>
              <w:top w:val="single" w:sz="4" w:space="0" w:color="000000"/>
              <w:left w:val="single" w:sz="4" w:space="0" w:color="000000"/>
              <w:bottom w:val="single" w:sz="4" w:space="0" w:color="000000"/>
              <w:right w:val="single" w:sz="4" w:space="0" w:color="000000"/>
            </w:tcBorders>
          </w:tcPr>
          <w:p w14:paraId="287718A1" w14:textId="77777777" w:rsidR="0088549E" w:rsidRPr="00610178" w:rsidRDefault="0088549E" w:rsidP="0088549E">
            <w:pPr>
              <w:spacing w:after="16"/>
              <w:rPr>
                <w:rFonts w:ascii="Times New Roman" w:hAnsi="Times New Roman" w:cs="Times New Roman"/>
              </w:rPr>
            </w:pPr>
            <w:r w:rsidRPr="00610178">
              <w:rPr>
                <w:rFonts w:ascii="Times New Roman" w:eastAsia="Arial" w:hAnsi="Times New Roman" w:cs="Times New Roman"/>
                <w:b/>
              </w:rPr>
              <w:t xml:space="preserve">Fintech </w:t>
            </w:r>
          </w:p>
          <w:p w14:paraId="7BF896AD" w14:textId="77777777" w:rsidR="0088549E" w:rsidRPr="00610178" w:rsidRDefault="0088549E" w:rsidP="0088549E">
            <w:pPr>
              <w:spacing w:after="16"/>
              <w:rPr>
                <w:rFonts w:ascii="Times New Roman" w:hAnsi="Times New Roman" w:cs="Times New Roman"/>
              </w:rPr>
            </w:pPr>
            <w:r w:rsidRPr="00610178">
              <w:rPr>
                <w:rFonts w:ascii="Times New Roman" w:eastAsia="Arial" w:hAnsi="Times New Roman" w:cs="Times New Roman"/>
                <w:b/>
              </w:rPr>
              <w:t xml:space="preserve">Disruption </w:t>
            </w:r>
          </w:p>
          <w:p w14:paraId="0AB961EA" w14:textId="77777777" w:rsidR="0088549E" w:rsidRPr="00610178" w:rsidRDefault="0088549E" w:rsidP="0088549E">
            <w:pPr>
              <w:rPr>
                <w:rFonts w:ascii="Times New Roman" w:hAnsi="Times New Roman" w:cs="Times New Roman"/>
              </w:rPr>
            </w:pPr>
            <w:r w:rsidRPr="00610178">
              <w:rPr>
                <w:rFonts w:ascii="Times New Roman" w:eastAsia="Arial" w:hAnsi="Times New Roman" w:cs="Times New Roman"/>
                <w:b/>
              </w:rPr>
              <w:t xml:space="preserve">Potential </w:t>
            </w:r>
          </w:p>
        </w:tc>
      </w:tr>
      <w:tr w:rsidR="0088549E" w:rsidRPr="00610178" w14:paraId="068FA315" w14:textId="77777777" w:rsidTr="0088549E">
        <w:trPr>
          <w:trHeight w:val="725"/>
          <w:jc w:val="center"/>
        </w:trPr>
        <w:tc>
          <w:tcPr>
            <w:tcW w:w="1816" w:type="dxa"/>
            <w:tcBorders>
              <w:top w:val="single" w:sz="4" w:space="0" w:color="000000"/>
              <w:left w:val="single" w:sz="4" w:space="0" w:color="000000"/>
              <w:bottom w:val="nil"/>
              <w:right w:val="single" w:sz="4" w:space="0" w:color="000000"/>
            </w:tcBorders>
            <w:vAlign w:val="center"/>
          </w:tcPr>
          <w:p w14:paraId="37999C4B" w14:textId="77777777" w:rsidR="0088549E" w:rsidRPr="00610178" w:rsidRDefault="0088549E" w:rsidP="0088549E">
            <w:pPr>
              <w:ind w:left="1"/>
              <w:rPr>
                <w:rFonts w:ascii="Times New Roman" w:hAnsi="Times New Roman" w:cs="Times New Roman"/>
              </w:rPr>
            </w:pPr>
            <w:r w:rsidRPr="00610178">
              <w:rPr>
                <w:rFonts w:ascii="Times New Roman" w:eastAsia="Arial" w:hAnsi="Times New Roman" w:cs="Times New Roman"/>
              </w:rPr>
              <w:t xml:space="preserve"> 1     2     3     4 </w:t>
            </w:r>
          </w:p>
        </w:tc>
        <w:tc>
          <w:tcPr>
            <w:tcW w:w="1815" w:type="dxa"/>
            <w:gridSpan w:val="2"/>
            <w:tcBorders>
              <w:top w:val="single" w:sz="4" w:space="0" w:color="000000"/>
              <w:left w:val="single" w:sz="4" w:space="0" w:color="000000"/>
              <w:bottom w:val="nil"/>
              <w:right w:val="single" w:sz="4" w:space="0" w:color="000000"/>
            </w:tcBorders>
            <w:vAlign w:val="center"/>
          </w:tcPr>
          <w:p w14:paraId="1B0DAC03" w14:textId="77777777" w:rsidR="0088549E" w:rsidRPr="00610178" w:rsidRDefault="0088549E" w:rsidP="0088549E">
            <w:pPr>
              <w:rPr>
                <w:rFonts w:ascii="Times New Roman" w:hAnsi="Times New Roman" w:cs="Times New Roman"/>
              </w:rPr>
            </w:pPr>
            <w:r w:rsidRPr="00610178">
              <w:rPr>
                <w:rFonts w:ascii="Times New Roman" w:eastAsia="Arial" w:hAnsi="Times New Roman" w:cs="Times New Roman"/>
              </w:rPr>
              <w:t xml:space="preserve"> 1     2     3     4 </w:t>
            </w:r>
          </w:p>
        </w:tc>
        <w:tc>
          <w:tcPr>
            <w:tcW w:w="1814" w:type="dxa"/>
            <w:tcBorders>
              <w:top w:val="single" w:sz="4" w:space="0" w:color="000000"/>
              <w:left w:val="single" w:sz="4" w:space="0" w:color="000000"/>
              <w:bottom w:val="nil"/>
              <w:right w:val="single" w:sz="4" w:space="0" w:color="000000"/>
            </w:tcBorders>
            <w:vAlign w:val="center"/>
          </w:tcPr>
          <w:p w14:paraId="768C9C7E" w14:textId="77777777" w:rsidR="0088549E" w:rsidRPr="00610178" w:rsidRDefault="0088549E" w:rsidP="0088549E">
            <w:pPr>
              <w:rPr>
                <w:rFonts w:ascii="Times New Roman" w:hAnsi="Times New Roman" w:cs="Times New Roman"/>
              </w:rPr>
            </w:pPr>
            <w:r w:rsidRPr="00610178">
              <w:rPr>
                <w:rFonts w:ascii="Times New Roman" w:eastAsia="Arial" w:hAnsi="Times New Roman" w:cs="Times New Roman"/>
              </w:rPr>
              <w:t xml:space="preserve"> 1     2     3     4 </w:t>
            </w:r>
          </w:p>
        </w:tc>
        <w:tc>
          <w:tcPr>
            <w:tcW w:w="1817" w:type="dxa"/>
            <w:tcBorders>
              <w:top w:val="single" w:sz="4" w:space="0" w:color="000000"/>
              <w:left w:val="single" w:sz="4" w:space="0" w:color="000000"/>
              <w:bottom w:val="nil"/>
              <w:right w:val="single" w:sz="4" w:space="0" w:color="000000"/>
            </w:tcBorders>
            <w:vAlign w:val="center"/>
          </w:tcPr>
          <w:p w14:paraId="0B5C90D4" w14:textId="77777777" w:rsidR="0088549E" w:rsidRPr="00610178" w:rsidRDefault="0088549E" w:rsidP="0088549E">
            <w:pPr>
              <w:rPr>
                <w:rFonts w:ascii="Times New Roman" w:hAnsi="Times New Roman" w:cs="Times New Roman"/>
              </w:rPr>
            </w:pPr>
            <w:r w:rsidRPr="00610178">
              <w:rPr>
                <w:rFonts w:ascii="Times New Roman" w:eastAsia="Arial" w:hAnsi="Times New Roman" w:cs="Times New Roman"/>
              </w:rPr>
              <w:t xml:space="preserve">  1     2     3     4 </w:t>
            </w:r>
          </w:p>
        </w:tc>
        <w:tc>
          <w:tcPr>
            <w:tcW w:w="1815" w:type="dxa"/>
            <w:tcBorders>
              <w:top w:val="single" w:sz="4" w:space="0" w:color="000000"/>
              <w:left w:val="single" w:sz="4" w:space="0" w:color="000000"/>
              <w:bottom w:val="nil"/>
              <w:right w:val="single" w:sz="4" w:space="0" w:color="000000"/>
            </w:tcBorders>
            <w:vAlign w:val="center"/>
          </w:tcPr>
          <w:p w14:paraId="792CBCA6" w14:textId="77777777" w:rsidR="0088549E" w:rsidRPr="00610178" w:rsidRDefault="0088549E" w:rsidP="0088549E">
            <w:pPr>
              <w:rPr>
                <w:rFonts w:ascii="Times New Roman" w:hAnsi="Times New Roman" w:cs="Times New Roman"/>
              </w:rPr>
            </w:pPr>
            <w:r w:rsidRPr="00610178">
              <w:rPr>
                <w:rFonts w:ascii="Times New Roman" w:eastAsia="Arial" w:hAnsi="Times New Roman" w:cs="Times New Roman"/>
              </w:rPr>
              <w:t xml:space="preserve">  1     2     3     4 </w:t>
            </w:r>
          </w:p>
        </w:tc>
        <w:tc>
          <w:tcPr>
            <w:tcW w:w="1816" w:type="dxa"/>
            <w:tcBorders>
              <w:top w:val="single" w:sz="4" w:space="0" w:color="000000"/>
              <w:left w:val="single" w:sz="4" w:space="0" w:color="000000"/>
              <w:bottom w:val="nil"/>
              <w:right w:val="single" w:sz="4" w:space="0" w:color="000000"/>
            </w:tcBorders>
            <w:vAlign w:val="center"/>
          </w:tcPr>
          <w:p w14:paraId="444E2FE1" w14:textId="77777777" w:rsidR="0088549E" w:rsidRPr="00610178" w:rsidRDefault="0088549E" w:rsidP="0088549E">
            <w:pPr>
              <w:rPr>
                <w:rFonts w:ascii="Times New Roman" w:hAnsi="Times New Roman" w:cs="Times New Roman"/>
              </w:rPr>
            </w:pPr>
            <w:r w:rsidRPr="00610178">
              <w:rPr>
                <w:rFonts w:ascii="Times New Roman" w:eastAsia="Arial" w:hAnsi="Times New Roman" w:cs="Times New Roman"/>
              </w:rPr>
              <w:t xml:space="preserve">  1     2     3     4 </w:t>
            </w:r>
          </w:p>
        </w:tc>
      </w:tr>
      <w:tr w:rsidR="0088549E" w:rsidRPr="00610178" w14:paraId="58D757C2" w14:textId="77777777" w:rsidTr="0088549E">
        <w:trPr>
          <w:trHeight w:val="310"/>
          <w:jc w:val="center"/>
        </w:trPr>
        <w:tc>
          <w:tcPr>
            <w:tcW w:w="3631" w:type="dxa"/>
            <w:gridSpan w:val="3"/>
            <w:tcBorders>
              <w:top w:val="nil"/>
              <w:left w:val="nil"/>
              <w:bottom w:val="nil"/>
              <w:right w:val="nil"/>
            </w:tcBorders>
            <w:shd w:val="clear" w:color="auto" w:fill="000000"/>
          </w:tcPr>
          <w:p w14:paraId="4F701606" w14:textId="77777777" w:rsidR="0088549E" w:rsidRPr="00610178" w:rsidRDefault="0088549E" w:rsidP="0088549E">
            <w:pPr>
              <w:ind w:left="1"/>
              <w:rPr>
                <w:rFonts w:ascii="Times New Roman" w:hAnsi="Times New Roman" w:cs="Times New Roman"/>
              </w:rPr>
            </w:pPr>
            <w:r w:rsidRPr="00610178">
              <w:rPr>
                <w:rFonts w:ascii="Times New Roman" w:eastAsia="Arial" w:hAnsi="Times New Roman" w:cs="Times New Roman"/>
              </w:rPr>
              <w:t xml:space="preserve"> </w:t>
            </w:r>
            <w:r w:rsidRPr="00610178">
              <w:rPr>
                <w:rFonts w:ascii="Times New Roman" w:eastAsia="Arial" w:hAnsi="Times New Roman" w:cs="Times New Roman"/>
              </w:rPr>
              <w:tab/>
              <w:t xml:space="preserve"> </w:t>
            </w:r>
          </w:p>
        </w:tc>
        <w:tc>
          <w:tcPr>
            <w:tcW w:w="1814" w:type="dxa"/>
            <w:tcBorders>
              <w:top w:val="nil"/>
              <w:left w:val="nil"/>
              <w:bottom w:val="nil"/>
              <w:right w:val="nil"/>
            </w:tcBorders>
            <w:shd w:val="clear" w:color="auto" w:fill="000000"/>
          </w:tcPr>
          <w:p w14:paraId="1A09C344" w14:textId="77777777" w:rsidR="0088549E" w:rsidRPr="00610178" w:rsidRDefault="0088549E" w:rsidP="0088549E">
            <w:pPr>
              <w:rPr>
                <w:rFonts w:ascii="Times New Roman" w:hAnsi="Times New Roman" w:cs="Times New Roman"/>
              </w:rPr>
            </w:pPr>
            <w:r w:rsidRPr="00610178">
              <w:rPr>
                <w:rFonts w:ascii="Times New Roman" w:eastAsia="Arial" w:hAnsi="Times New Roman" w:cs="Times New Roman"/>
              </w:rPr>
              <w:t xml:space="preserve"> </w:t>
            </w:r>
          </w:p>
        </w:tc>
        <w:tc>
          <w:tcPr>
            <w:tcW w:w="1817" w:type="dxa"/>
            <w:tcBorders>
              <w:top w:val="nil"/>
              <w:left w:val="nil"/>
              <w:bottom w:val="nil"/>
              <w:right w:val="nil"/>
            </w:tcBorders>
            <w:shd w:val="clear" w:color="auto" w:fill="000000"/>
          </w:tcPr>
          <w:p w14:paraId="0394CE70" w14:textId="77777777" w:rsidR="0088549E" w:rsidRPr="00610178" w:rsidRDefault="0088549E" w:rsidP="0088549E">
            <w:pPr>
              <w:rPr>
                <w:rFonts w:ascii="Times New Roman" w:hAnsi="Times New Roman" w:cs="Times New Roman"/>
              </w:rPr>
            </w:pPr>
            <w:r w:rsidRPr="00610178">
              <w:rPr>
                <w:rFonts w:ascii="Times New Roman" w:eastAsia="Arial" w:hAnsi="Times New Roman" w:cs="Times New Roman"/>
              </w:rPr>
              <w:t xml:space="preserve"> </w:t>
            </w:r>
          </w:p>
        </w:tc>
        <w:tc>
          <w:tcPr>
            <w:tcW w:w="1815" w:type="dxa"/>
            <w:tcBorders>
              <w:top w:val="nil"/>
              <w:left w:val="nil"/>
              <w:bottom w:val="nil"/>
              <w:right w:val="nil"/>
            </w:tcBorders>
            <w:shd w:val="clear" w:color="auto" w:fill="000000"/>
          </w:tcPr>
          <w:p w14:paraId="7EC06424" w14:textId="77777777" w:rsidR="0088549E" w:rsidRPr="00610178" w:rsidRDefault="0088549E" w:rsidP="0088549E">
            <w:pPr>
              <w:rPr>
                <w:rFonts w:ascii="Times New Roman" w:hAnsi="Times New Roman" w:cs="Times New Roman"/>
              </w:rPr>
            </w:pPr>
            <w:r w:rsidRPr="00610178">
              <w:rPr>
                <w:rFonts w:ascii="Times New Roman" w:eastAsia="Arial" w:hAnsi="Times New Roman" w:cs="Times New Roman"/>
              </w:rPr>
              <w:t xml:space="preserve"> </w:t>
            </w:r>
          </w:p>
        </w:tc>
        <w:tc>
          <w:tcPr>
            <w:tcW w:w="1816" w:type="dxa"/>
            <w:tcBorders>
              <w:top w:val="nil"/>
              <w:left w:val="nil"/>
              <w:bottom w:val="nil"/>
              <w:right w:val="nil"/>
            </w:tcBorders>
            <w:shd w:val="clear" w:color="auto" w:fill="000000"/>
          </w:tcPr>
          <w:p w14:paraId="35CEC7E4" w14:textId="77777777" w:rsidR="0088549E" w:rsidRPr="00610178" w:rsidRDefault="0088549E" w:rsidP="0088549E">
            <w:pPr>
              <w:rPr>
                <w:rFonts w:ascii="Times New Roman" w:hAnsi="Times New Roman" w:cs="Times New Roman"/>
              </w:rPr>
            </w:pPr>
            <w:r w:rsidRPr="00610178">
              <w:rPr>
                <w:rFonts w:ascii="Times New Roman" w:eastAsia="Arial" w:hAnsi="Times New Roman" w:cs="Times New Roman"/>
              </w:rPr>
              <w:t xml:space="preserve"> </w:t>
            </w:r>
          </w:p>
        </w:tc>
      </w:tr>
    </w:tbl>
    <w:p w14:paraId="584E96D3" w14:textId="77777777" w:rsidR="0088549E" w:rsidRPr="00610178" w:rsidRDefault="0088549E" w:rsidP="0088549E">
      <w:pPr>
        <w:spacing w:after="0"/>
        <w:rPr>
          <w:rFonts w:ascii="Times New Roman" w:hAnsi="Times New Roman" w:cs="Times New Roman"/>
        </w:rPr>
      </w:pPr>
      <w:r w:rsidRPr="00610178">
        <w:rPr>
          <w:rFonts w:ascii="Times New Roman" w:eastAsia="Arial" w:hAnsi="Times New Roman" w:cs="Times New Roman"/>
          <w:b/>
        </w:rPr>
        <w:t xml:space="preserve"> </w:t>
      </w:r>
    </w:p>
    <w:tbl>
      <w:tblPr>
        <w:tblStyle w:val="TableGrid"/>
        <w:tblW w:w="10889" w:type="dxa"/>
        <w:jc w:val="center"/>
        <w:tblInd w:w="0" w:type="dxa"/>
        <w:tblCellMar>
          <w:top w:w="9" w:type="dxa"/>
          <w:left w:w="107" w:type="dxa"/>
          <w:right w:w="114" w:type="dxa"/>
        </w:tblCellMar>
        <w:tblLook w:val="04A0" w:firstRow="1" w:lastRow="0" w:firstColumn="1" w:lastColumn="0" w:noHBand="0" w:noVBand="1"/>
      </w:tblPr>
      <w:tblGrid>
        <w:gridCol w:w="1814"/>
        <w:gridCol w:w="340"/>
        <w:gridCol w:w="1475"/>
        <w:gridCol w:w="1814"/>
        <w:gridCol w:w="1817"/>
        <w:gridCol w:w="1815"/>
        <w:gridCol w:w="1814"/>
      </w:tblGrid>
      <w:tr w:rsidR="0088549E" w:rsidRPr="00610178" w14:paraId="27501922" w14:textId="77777777" w:rsidTr="0088549E">
        <w:trPr>
          <w:trHeight w:val="300"/>
          <w:jc w:val="center"/>
        </w:trPr>
        <w:tc>
          <w:tcPr>
            <w:tcW w:w="2154" w:type="dxa"/>
            <w:gridSpan w:val="2"/>
            <w:tcBorders>
              <w:top w:val="single" w:sz="4" w:space="0" w:color="000000"/>
              <w:left w:val="single" w:sz="4" w:space="0" w:color="000000"/>
              <w:bottom w:val="single" w:sz="4" w:space="0" w:color="000000"/>
              <w:right w:val="single" w:sz="4" w:space="0" w:color="000000"/>
            </w:tcBorders>
          </w:tcPr>
          <w:p w14:paraId="59FD0553" w14:textId="77777777" w:rsidR="0088549E" w:rsidRPr="00610178" w:rsidRDefault="0088549E" w:rsidP="0088549E">
            <w:pPr>
              <w:rPr>
                <w:rFonts w:ascii="Times New Roman" w:hAnsi="Times New Roman" w:cs="Times New Roman"/>
              </w:rPr>
            </w:pPr>
            <w:r w:rsidRPr="00610178">
              <w:rPr>
                <w:rFonts w:ascii="Times New Roman" w:eastAsia="Arial" w:hAnsi="Times New Roman" w:cs="Times New Roman"/>
              </w:rPr>
              <w:t xml:space="preserve">#3    </w:t>
            </w:r>
            <w:proofErr w:type="spellStart"/>
            <w:r w:rsidRPr="00610178">
              <w:rPr>
                <w:rFonts w:ascii="Times New Roman" w:eastAsia="Arial" w:hAnsi="Times New Roman" w:cs="Times New Roman"/>
              </w:rPr>
              <w:t>Startup</w:t>
            </w:r>
            <w:proofErr w:type="spellEnd"/>
            <w:r w:rsidRPr="00610178">
              <w:rPr>
                <w:rFonts w:ascii="Times New Roman" w:eastAsia="Arial" w:hAnsi="Times New Roman" w:cs="Times New Roman"/>
              </w:rPr>
              <w:t xml:space="preserve"> Name </w:t>
            </w:r>
          </w:p>
        </w:tc>
        <w:tc>
          <w:tcPr>
            <w:tcW w:w="1474" w:type="dxa"/>
            <w:tcBorders>
              <w:top w:val="single" w:sz="4" w:space="0" w:color="000000"/>
              <w:left w:val="single" w:sz="4" w:space="0" w:color="000000"/>
              <w:bottom w:val="single" w:sz="4" w:space="0" w:color="000000"/>
              <w:right w:val="nil"/>
            </w:tcBorders>
          </w:tcPr>
          <w:p w14:paraId="5AC237D6" w14:textId="77777777" w:rsidR="0088549E" w:rsidRPr="00610178" w:rsidRDefault="0088549E" w:rsidP="0088549E">
            <w:pPr>
              <w:ind w:left="1"/>
              <w:rPr>
                <w:rFonts w:ascii="Times New Roman" w:hAnsi="Times New Roman" w:cs="Times New Roman"/>
              </w:rPr>
            </w:pPr>
            <w:r w:rsidRPr="00610178">
              <w:rPr>
                <w:rFonts w:ascii="Times New Roman" w:eastAsia="Arial" w:hAnsi="Times New Roman" w:cs="Times New Roman"/>
              </w:rPr>
              <w:t xml:space="preserve"> </w:t>
            </w:r>
          </w:p>
        </w:tc>
        <w:tc>
          <w:tcPr>
            <w:tcW w:w="1814" w:type="dxa"/>
            <w:tcBorders>
              <w:top w:val="single" w:sz="4" w:space="0" w:color="000000"/>
              <w:left w:val="nil"/>
              <w:bottom w:val="single" w:sz="4" w:space="0" w:color="000000"/>
              <w:right w:val="nil"/>
            </w:tcBorders>
          </w:tcPr>
          <w:p w14:paraId="67E50227" w14:textId="77777777" w:rsidR="0088549E" w:rsidRPr="00610178" w:rsidRDefault="0088549E" w:rsidP="0088549E">
            <w:pPr>
              <w:rPr>
                <w:rFonts w:ascii="Times New Roman" w:hAnsi="Times New Roman" w:cs="Times New Roman"/>
              </w:rPr>
            </w:pPr>
          </w:p>
        </w:tc>
        <w:tc>
          <w:tcPr>
            <w:tcW w:w="1817" w:type="dxa"/>
            <w:tcBorders>
              <w:top w:val="single" w:sz="4" w:space="0" w:color="000000"/>
              <w:left w:val="nil"/>
              <w:bottom w:val="single" w:sz="4" w:space="0" w:color="000000"/>
              <w:right w:val="nil"/>
            </w:tcBorders>
          </w:tcPr>
          <w:p w14:paraId="57908435" w14:textId="77777777" w:rsidR="0088549E" w:rsidRPr="00610178" w:rsidRDefault="0088549E" w:rsidP="0088549E">
            <w:pPr>
              <w:rPr>
                <w:rFonts w:ascii="Times New Roman" w:hAnsi="Times New Roman" w:cs="Times New Roman"/>
              </w:rPr>
            </w:pPr>
          </w:p>
        </w:tc>
        <w:tc>
          <w:tcPr>
            <w:tcW w:w="1815" w:type="dxa"/>
            <w:tcBorders>
              <w:top w:val="single" w:sz="4" w:space="0" w:color="000000"/>
              <w:left w:val="nil"/>
              <w:bottom w:val="single" w:sz="4" w:space="0" w:color="000000"/>
              <w:right w:val="nil"/>
            </w:tcBorders>
          </w:tcPr>
          <w:p w14:paraId="5E2CD0A0" w14:textId="77777777" w:rsidR="0088549E" w:rsidRPr="00610178" w:rsidRDefault="0088549E" w:rsidP="0088549E">
            <w:pPr>
              <w:rPr>
                <w:rFonts w:ascii="Times New Roman" w:hAnsi="Times New Roman" w:cs="Times New Roman"/>
              </w:rPr>
            </w:pPr>
          </w:p>
        </w:tc>
        <w:tc>
          <w:tcPr>
            <w:tcW w:w="1814" w:type="dxa"/>
            <w:tcBorders>
              <w:top w:val="single" w:sz="4" w:space="0" w:color="000000"/>
              <w:left w:val="nil"/>
              <w:bottom w:val="single" w:sz="4" w:space="0" w:color="000000"/>
              <w:right w:val="single" w:sz="4" w:space="0" w:color="000000"/>
            </w:tcBorders>
          </w:tcPr>
          <w:p w14:paraId="784C6F20" w14:textId="77777777" w:rsidR="0088549E" w:rsidRPr="00610178" w:rsidRDefault="0088549E" w:rsidP="0088549E">
            <w:pPr>
              <w:rPr>
                <w:rFonts w:ascii="Times New Roman" w:hAnsi="Times New Roman" w:cs="Times New Roman"/>
              </w:rPr>
            </w:pPr>
          </w:p>
        </w:tc>
      </w:tr>
      <w:tr w:rsidR="0088549E" w:rsidRPr="00610178" w14:paraId="5D738ACB" w14:textId="77777777" w:rsidTr="0088549E">
        <w:trPr>
          <w:trHeight w:val="300"/>
          <w:jc w:val="center"/>
        </w:trPr>
        <w:tc>
          <w:tcPr>
            <w:tcW w:w="2154" w:type="dxa"/>
            <w:gridSpan w:val="2"/>
            <w:tcBorders>
              <w:top w:val="single" w:sz="4" w:space="0" w:color="000000"/>
              <w:left w:val="single" w:sz="4" w:space="0" w:color="000000"/>
              <w:bottom w:val="single" w:sz="4" w:space="0" w:color="000000"/>
              <w:right w:val="single" w:sz="4" w:space="0" w:color="000000"/>
            </w:tcBorders>
          </w:tcPr>
          <w:p w14:paraId="46E10697" w14:textId="77777777" w:rsidR="0088549E" w:rsidRPr="00610178" w:rsidRDefault="0088549E" w:rsidP="0088549E">
            <w:pPr>
              <w:rPr>
                <w:rFonts w:ascii="Times New Roman" w:hAnsi="Times New Roman" w:cs="Times New Roman"/>
              </w:rPr>
            </w:pPr>
            <w:proofErr w:type="spellStart"/>
            <w:r w:rsidRPr="00610178">
              <w:rPr>
                <w:rFonts w:ascii="Times New Roman" w:eastAsia="Arial" w:hAnsi="Times New Roman" w:cs="Times New Roman"/>
              </w:rPr>
              <w:t>Startup</w:t>
            </w:r>
            <w:proofErr w:type="spellEnd"/>
            <w:r w:rsidRPr="00610178">
              <w:rPr>
                <w:rFonts w:ascii="Times New Roman" w:eastAsia="Arial" w:hAnsi="Times New Roman" w:cs="Times New Roman"/>
              </w:rPr>
              <w:t xml:space="preserve"> Description </w:t>
            </w:r>
          </w:p>
        </w:tc>
        <w:tc>
          <w:tcPr>
            <w:tcW w:w="1474" w:type="dxa"/>
            <w:tcBorders>
              <w:top w:val="single" w:sz="4" w:space="0" w:color="000000"/>
              <w:left w:val="single" w:sz="4" w:space="0" w:color="000000"/>
              <w:bottom w:val="single" w:sz="4" w:space="0" w:color="000000"/>
              <w:right w:val="nil"/>
            </w:tcBorders>
          </w:tcPr>
          <w:p w14:paraId="41C6B582" w14:textId="77777777" w:rsidR="0088549E" w:rsidRPr="00610178" w:rsidRDefault="0088549E" w:rsidP="0088549E">
            <w:pPr>
              <w:ind w:left="1"/>
              <w:rPr>
                <w:rFonts w:ascii="Times New Roman" w:hAnsi="Times New Roman" w:cs="Times New Roman"/>
              </w:rPr>
            </w:pPr>
            <w:r w:rsidRPr="00610178">
              <w:rPr>
                <w:rFonts w:ascii="Times New Roman" w:eastAsia="Arial" w:hAnsi="Times New Roman" w:cs="Times New Roman"/>
              </w:rPr>
              <w:t xml:space="preserve"> </w:t>
            </w:r>
          </w:p>
        </w:tc>
        <w:tc>
          <w:tcPr>
            <w:tcW w:w="1814" w:type="dxa"/>
            <w:tcBorders>
              <w:top w:val="single" w:sz="4" w:space="0" w:color="000000"/>
              <w:left w:val="nil"/>
              <w:bottom w:val="single" w:sz="4" w:space="0" w:color="000000"/>
              <w:right w:val="nil"/>
            </w:tcBorders>
          </w:tcPr>
          <w:p w14:paraId="7F2E1038" w14:textId="77777777" w:rsidR="0088549E" w:rsidRPr="00610178" w:rsidRDefault="0088549E" w:rsidP="0088549E">
            <w:pPr>
              <w:rPr>
                <w:rFonts w:ascii="Times New Roman" w:hAnsi="Times New Roman" w:cs="Times New Roman"/>
              </w:rPr>
            </w:pPr>
          </w:p>
        </w:tc>
        <w:tc>
          <w:tcPr>
            <w:tcW w:w="1817" w:type="dxa"/>
            <w:tcBorders>
              <w:top w:val="single" w:sz="4" w:space="0" w:color="000000"/>
              <w:left w:val="nil"/>
              <w:bottom w:val="single" w:sz="4" w:space="0" w:color="000000"/>
              <w:right w:val="nil"/>
            </w:tcBorders>
          </w:tcPr>
          <w:p w14:paraId="253125F0" w14:textId="77777777" w:rsidR="0088549E" w:rsidRPr="00610178" w:rsidRDefault="0088549E" w:rsidP="0088549E">
            <w:pPr>
              <w:rPr>
                <w:rFonts w:ascii="Times New Roman" w:hAnsi="Times New Roman" w:cs="Times New Roman"/>
              </w:rPr>
            </w:pPr>
          </w:p>
        </w:tc>
        <w:tc>
          <w:tcPr>
            <w:tcW w:w="1815" w:type="dxa"/>
            <w:tcBorders>
              <w:top w:val="single" w:sz="4" w:space="0" w:color="000000"/>
              <w:left w:val="nil"/>
              <w:bottom w:val="single" w:sz="4" w:space="0" w:color="000000"/>
              <w:right w:val="nil"/>
            </w:tcBorders>
          </w:tcPr>
          <w:p w14:paraId="698929BF" w14:textId="77777777" w:rsidR="0088549E" w:rsidRPr="00610178" w:rsidRDefault="0088549E" w:rsidP="0088549E">
            <w:pPr>
              <w:rPr>
                <w:rFonts w:ascii="Times New Roman" w:hAnsi="Times New Roman" w:cs="Times New Roman"/>
              </w:rPr>
            </w:pPr>
          </w:p>
        </w:tc>
        <w:tc>
          <w:tcPr>
            <w:tcW w:w="1814" w:type="dxa"/>
            <w:tcBorders>
              <w:top w:val="single" w:sz="4" w:space="0" w:color="000000"/>
              <w:left w:val="nil"/>
              <w:bottom w:val="single" w:sz="4" w:space="0" w:color="000000"/>
              <w:right w:val="single" w:sz="4" w:space="0" w:color="000000"/>
            </w:tcBorders>
          </w:tcPr>
          <w:p w14:paraId="4E13821E" w14:textId="77777777" w:rsidR="0088549E" w:rsidRPr="00610178" w:rsidRDefault="0088549E" w:rsidP="0088549E">
            <w:pPr>
              <w:rPr>
                <w:rFonts w:ascii="Times New Roman" w:hAnsi="Times New Roman" w:cs="Times New Roman"/>
              </w:rPr>
            </w:pPr>
          </w:p>
        </w:tc>
      </w:tr>
      <w:tr w:rsidR="0088549E" w:rsidRPr="00610178" w14:paraId="08B0B7CB" w14:textId="77777777" w:rsidTr="0088549E">
        <w:trPr>
          <w:trHeight w:val="884"/>
          <w:jc w:val="center"/>
        </w:trPr>
        <w:tc>
          <w:tcPr>
            <w:tcW w:w="1814" w:type="dxa"/>
            <w:tcBorders>
              <w:top w:val="single" w:sz="4" w:space="0" w:color="000000"/>
              <w:left w:val="single" w:sz="4" w:space="0" w:color="000000"/>
              <w:bottom w:val="single" w:sz="4" w:space="0" w:color="000000"/>
              <w:right w:val="single" w:sz="4" w:space="0" w:color="000000"/>
            </w:tcBorders>
            <w:vAlign w:val="center"/>
          </w:tcPr>
          <w:p w14:paraId="34A07C0B" w14:textId="77777777" w:rsidR="0088549E" w:rsidRPr="00610178" w:rsidRDefault="0088549E" w:rsidP="0088549E">
            <w:pPr>
              <w:rPr>
                <w:rFonts w:ascii="Times New Roman" w:hAnsi="Times New Roman" w:cs="Times New Roman"/>
              </w:rPr>
            </w:pPr>
            <w:r w:rsidRPr="00610178">
              <w:rPr>
                <w:rFonts w:ascii="Times New Roman" w:eastAsia="Arial" w:hAnsi="Times New Roman" w:cs="Times New Roman"/>
                <w:b/>
              </w:rPr>
              <w:t xml:space="preserve">Product or Service </w:t>
            </w:r>
          </w:p>
        </w:tc>
        <w:tc>
          <w:tcPr>
            <w:tcW w:w="1815" w:type="dxa"/>
            <w:gridSpan w:val="2"/>
            <w:tcBorders>
              <w:top w:val="single" w:sz="4" w:space="0" w:color="000000"/>
              <w:left w:val="single" w:sz="4" w:space="0" w:color="000000"/>
              <w:bottom w:val="single" w:sz="4" w:space="0" w:color="000000"/>
              <w:right w:val="single" w:sz="4" w:space="0" w:color="000000"/>
            </w:tcBorders>
            <w:vAlign w:val="center"/>
          </w:tcPr>
          <w:p w14:paraId="0BC373DD" w14:textId="77777777" w:rsidR="0088549E" w:rsidRPr="00610178" w:rsidRDefault="0088549E" w:rsidP="0088549E">
            <w:pPr>
              <w:ind w:left="1"/>
              <w:rPr>
                <w:rFonts w:ascii="Times New Roman" w:hAnsi="Times New Roman" w:cs="Times New Roman"/>
              </w:rPr>
            </w:pPr>
            <w:r w:rsidRPr="00610178">
              <w:rPr>
                <w:rFonts w:ascii="Times New Roman" w:eastAsia="Arial" w:hAnsi="Times New Roman" w:cs="Times New Roman"/>
                <w:b/>
              </w:rPr>
              <w:t xml:space="preserve">Market/Impact </w:t>
            </w:r>
          </w:p>
        </w:tc>
        <w:tc>
          <w:tcPr>
            <w:tcW w:w="1814" w:type="dxa"/>
            <w:tcBorders>
              <w:top w:val="single" w:sz="4" w:space="0" w:color="000000"/>
              <w:left w:val="single" w:sz="4" w:space="0" w:color="000000"/>
              <w:bottom w:val="single" w:sz="4" w:space="0" w:color="000000"/>
              <w:right w:val="single" w:sz="4" w:space="0" w:color="000000"/>
            </w:tcBorders>
            <w:vAlign w:val="center"/>
          </w:tcPr>
          <w:p w14:paraId="64408BCC" w14:textId="77777777" w:rsidR="0088549E" w:rsidRPr="00610178" w:rsidRDefault="0088549E" w:rsidP="0088549E">
            <w:pPr>
              <w:ind w:left="1"/>
              <w:rPr>
                <w:rFonts w:ascii="Times New Roman" w:hAnsi="Times New Roman" w:cs="Times New Roman"/>
              </w:rPr>
            </w:pPr>
            <w:r w:rsidRPr="00610178">
              <w:rPr>
                <w:rFonts w:ascii="Times New Roman" w:eastAsia="Arial" w:hAnsi="Times New Roman" w:cs="Times New Roman"/>
                <w:b/>
              </w:rPr>
              <w:t xml:space="preserve">Team </w:t>
            </w:r>
          </w:p>
        </w:tc>
        <w:tc>
          <w:tcPr>
            <w:tcW w:w="1817" w:type="dxa"/>
            <w:tcBorders>
              <w:top w:val="single" w:sz="4" w:space="0" w:color="000000"/>
              <w:left w:val="single" w:sz="4" w:space="0" w:color="000000"/>
              <w:bottom w:val="single" w:sz="4" w:space="0" w:color="000000"/>
              <w:right w:val="single" w:sz="4" w:space="0" w:color="000000"/>
            </w:tcBorders>
            <w:vAlign w:val="center"/>
          </w:tcPr>
          <w:p w14:paraId="1B3FF8E3" w14:textId="77777777" w:rsidR="0088549E" w:rsidRPr="00610178" w:rsidRDefault="0088549E" w:rsidP="0088549E">
            <w:pPr>
              <w:ind w:left="1"/>
              <w:rPr>
                <w:rFonts w:ascii="Times New Roman" w:hAnsi="Times New Roman" w:cs="Times New Roman"/>
              </w:rPr>
            </w:pPr>
            <w:r w:rsidRPr="00610178">
              <w:rPr>
                <w:rFonts w:ascii="Times New Roman" w:eastAsia="Arial" w:hAnsi="Times New Roman" w:cs="Times New Roman"/>
                <w:b/>
              </w:rPr>
              <w:t xml:space="preserve">Business Model </w:t>
            </w:r>
          </w:p>
        </w:tc>
        <w:tc>
          <w:tcPr>
            <w:tcW w:w="1815" w:type="dxa"/>
            <w:tcBorders>
              <w:top w:val="single" w:sz="4" w:space="0" w:color="000000"/>
              <w:left w:val="single" w:sz="4" w:space="0" w:color="000000"/>
              <w:bottom w:val="single" w:sz="4" w:space="0" w:color="000000"/>
              <w:right w:val="single" w:sz="4" w:space="0" w:color="000000"/>
            </w:tcBorders>
            <w:vAlign w:val="center"/>
          </w:tcPr>
          <w:p w14:paraId="003BE5E6" w14:textId="77777777" w:rsidR="0088549E" w:rsidRPr="00610178" w:rsidRDefault="0088549E" w:rsidP="0088549E">
            <w:pPr>
              <w:ind w:left="1"/>
              <w:rPr>
                <w:rFonts w:ascii="Times New Roman" w:hAnsi="Times New Roman" w:cs="Times New Roman"/>
              </w:rPr>
            </w:pPr>
            <w:r w:rsidRPr="00610178">
              <w:rPr>
                <w:rFonts w:ascii="Times New Roman" w:eastAsia="Arial" w:hAnsi="Times New Roman" w:cs="Times New Roman"/>
                <w:b/>
              </w:rPr>
              <w:t xml:space="preserve">Traction </w:t>
            </w:r>
          </w:p>
        </w:tc>
        <w:tc>
          <w:tcPr>
            <w:tcW w:w="1814" w:type="dxa"/>
            <w:tcBorders>
              <w:top w:val="single" w:sz="4" w:space="0" w:color="000000"/>
              <w:left w:val="single" w:sz="4" w:space="0" w:color="000000"/>
              <w:bottom w:val="single" w:sz="4" w:space="0" w:color="000000"/>
              <w:right w:val="single" w:sz="4" w:space="0" w:color="000000"/>
            </w:tcBorders>
          </w:tcPr>
          <w:p w14:paraId="14EF5C55" w14:textId="77777777" w:rsidR="0088549E" w:rsidRPr="00610178" w:rsidRDefault="0088549E" w:rsidP="0088549E">
            <w:pPr>
              <w:spacing w:after="16"/>
              <w:ind w:left="1"/>
              <w:rPr>
                <w:rFonts w:ascii="Times New Roman" w:hAnsi="Times New Roman" w:cs="Times New Roman"/>
              </w:rPr>
            </w:pPr>
            <w:r w:rsidRPr="00610178">
              <w:rPr>
                <w:rFonts w:ascii="Times New Roman" w:eastAsia="Arial" w:hAnsi="Times New Roman" w:cs="Times New Roman"/>
                <w:b/>
              </w:rPr>
              <w:t xml:space="preserve">Fintech </w:t>
            </w:r>
          </w:p>
          <w:p w14:paraId="3DB5F010" w14:textId="77777777" w:rsidR="0088549E" w:rsidRPr="00610178" w:rsidRDefault="0088549E" w:rsidP="0088549E">
            <w:pPr>
              <w:spacing w:after="16"/>
              <w:ind w:left="1"/>
              <w:rPr>
                <w:rFonts w:ascii="Times New Roman" w:hAnsi="Times New Roman" w:cs="Times New Roman"/>
              </w:rPr>
            </w:pPr>
            <w:r w:rsidRPr="00610178">
              <w:rPr>
                <w:rFonts w:ascii="Times New Roman" w:eastAsia="Arial" w:hAnsi="Times New Roman" w:cs="Times New Roman"/>
                <w:b/>
              </w:rPr>
              <w:t xml:space="preserve">Disruption </w:t>
            </w:r>
          </w:p>
          <w:p w14:paraId="07C76D17" w14:textId="77777777" w:rsidR="0088549E" w:rsidRPr="00610178" w:rsidRDefault="0088549E" w:rsidP="0088549E">
            <w:pPr>
              <w:ind w:left="1"/>
              <w:rPr>
                <w:rFonts w:ascii="Times New Roman" w:hAnsi="Times New Roman" w:cs="Times New Roman"/>
              </w:rPr>
            </w:pPr>
            <w:r w:rsidRPr="00610178">
              <w:rPr>
                <w:rFonts w:ascii="Times New Roman" w:eastAsia="Arial" w:hAnsi="Times New Roman" w:cs="Times New Roman"/>
                <w:b/>
              </w:rPr>
              <w:t xml:space="preserve">Potential </w:t>
            </w:r>
          </w:p>
        </w:tc>
      </w:tr>
      <w:tr w:rsidR="0088549E" w:rsidRPr="00610178" w14:paraId="19B2E87A" w14:textId="77777777" w:rsidTr="0088549E">
        <w:trPr>
          <w:trHeight w:val="732"/>
          <w:jc w:val="center"/>
        </w:trPr>
        <w:tc>
          <w:tcPr>
            <w:tcW w:w="1814" w:type="dxa"/>
            <w:tcBorders>
              <w:top w:val="single" w:sz="4" w:space="0" w:color="000000"/>
              <w:left w:val="single" w:sz="4" w:space="0" w:color="000000"/>
              <w:bottom w:val="single" w:sz="4" w:space="0" w:color="000000"/>
              <w:right w:val="single" w:sz="4" w:space="0" w:color="000000"/>
            </w:tcBorders>
            <w:vAlign w:val="center"/>
          </w:tcPr>
          <w:p w14:paraId="7E878F34" w14:textId="77777777" w:rsidR="0088549E" w:rsidRPr="00610178" w:rsidRDefault="0088549E" w:rsidP="0088549E">
            <w:pPr>
              <w:rPr>
                <w:rFonts w:ascii="Times New Roman" w:hAnsi="Times New Roman" w:cs="Times New Roman"/>
              </w:rPr>
            </w:pPr>
            <w:r w:rsidRPr="00610178">
              <w:rPr>
                <w:rFonts w:ascii="Times New Roman" w:eastAsia="Arial" w:hAnsi="Times New Roman" w:cs="Times New Roman"/>
              </w:rPr>
              <w:t xml:space="preserve"> 1     2     3     4 </w:t>
            </w:r>
          </w:p>
        </w:tc>
        <w:tc>
          <w:tcPr>
            <w:tcW w:w="1815" w:type="dxa"/>
            <w:gridSpan w:val="2"/>
            <w:tcBorders>
              <w:top w:val="single" w:sz="4" w:space="0" w:color="000000"/>
              <w:left w:val="single" w:sz="4" w:space="0" w:color="000000"/>
              <w:bottom w:val="single" w:sz="4" w:space="0" w:color="000000"/>
              <w:right w:val="single" w:sz="4" w:space="0" w:color="000000"/>
            </w:tcBorders>
            <w:vAlign w:val="center"/>
          </w:tcPr>
          <w:p w14:paraId="318DC164" w14:textId="77777777" w:rsidR="0088549E" w:rsidRPr="00610178" w:rsidRDefault="0088549E" w:rsidP="0088549E">
            <w:pPr>
              <w:ind w:left="1"/>
              <w:rPr>
                <w:rFonts w:ascii="Times New Roman" w:hAnsi="Times New Roman" w:cs="Times New Roman"/>
              </w:rPr>
            </w:pPr>
            <w:r w:rsidRPr="00610178">
              <w:rPr>
                <w:rFonts w:ascii="Times New Roman" w:eastAsia="Arial" w:hAnsi="Times New Roman" w:cs="Times New Roman"/>
              </w:rPr>
              <w:t xml:space="preserve"> 1     2     3     4 </w:t>
            </w:r>
          </w:p>
        </w:tc>
        <w:tc>
          <w:tcPr>
            <w:tcW w:w="1814" w:type="dxa"/>
            <w:tcBorders>
              <w:top w:val="single" w:sz="4" w:space="0" w:color="000000"/>
              <w:left w:val="single" w:sz="4" w:space="0" w:color="000000"/>
              <w:bottom w:val="single" w:sz="4" w:space="0" w:color="000000"/>
              <w:right w:val="single" w:sz="4" w:space="0" w:color="000000"/>
            </w:tcBorders>
            <w:vAlign w:val="center"/>
          </w:tcPr>
          <w:p w14:paraId="2640EAC7" w14:textId="77777777" w:rsidR="0088549E" w:rsidRPr="00610178" w:rsidRDefault="0088549E" w:rsidP="0088549E">
            <w:pPr>
              <w:ind w:left="1"/>
              <w:rPr>
                <w:rFonts w:ascii="Times New Roman" w:hAnsi="Times New Roman" w:cs="Times New Roman"/>
              </w:rPr>
            </w:pPr>
            <w:r w:rsidRPr="00610178">
              <w:rPr>
                <w:rFonts w:ascii="Times New Roman" w:eastAsia="Arial" w:hAnsi="Times New Roman" w:cs="Times New Roman"/>
              </w:rPr>
              <w:t xml:space="preserve"> 1     2     3     4 </w:t>
            </w:r>
          </w:p>
        </w:tc>
        <w:tc>
          <w:tcPr>
            <w:tcW w:w="1817" w:type="dxa"/>
            <w:tcBorders>
              <w:top w:val="single" w:sz="4" w:space="0" w:color="000000"/>
              <w:left w:val="single" w:sz="4" w:space="0" w:color="000000"/>
              <w:bottom w:val="single" w:sz="4" w:space="0" w:color="000000"/>
              <w:right w:val="single" w:sz="4" w:space="0" w:color="000000"/>
            </w:tcBorders>
            <w:vAlign w:val="center"/>
          </w:tcPr>
          <w:p w14:paraId="237B98C8" w14:textId="77777777" w:rsidR="0088549E" w:rsidRPr="00610178" w:rsidRDefault="0088549E" w:rsidP="0088549E">
            <w:pPr>
              <w:ind w:left="1"/>
              <w:rPr>
                <w:rFonts w:ascii="Times New Roman" w:hAnsi="Times New Roman" w:cs="Times New Roman"/>
              </w:rPr>
            </w:pPr>
            <w:r w:rsidRPr="00610178">
              <w:rPr>
                <w:rFonts w:ascii="Times New Roman" w:eastAsia="Arial" w:hAnsi="Times New Roman" w:cs="Times New Roman"/>
              </w:rPr>
              <w:t xml:space="preserve">  1     2     3     4 </w:t>
            </w:r>
          </w:p>
        </w:tc>
        <w:tc>
          <w:tcPr>
            <w:tcW w:w="1815" w:type="dxa"/>
            <w:tcBorders>
              <w:top w:val="single" w:sz="4" w:space="0" w:color="000000"/>
              <w:left w:val="single" w:sz="4" w:space="0" w:color="000000"/>
              <w:bottom w:val="single" w:sz="4" w:space="0" w:color="000000"/>
              <w:right w:val="single" w:sz="4" w:space="0" w:color="000000"/>
            </w:tcBorders>
            <w:vAlign w:val="center"/>
          </w:tcPr>
          <w:p w14:paraId="57A0E4E1" w14:textId="77777777" w:rsidR="0088549E" w:rsidRPr="00610178" w:rsidRDefault="0088549E" w:rsidP="0088549E">
            <w:pPr>
              <w:ind w:left="1"/>
              <w:rPr>
                <w:rFonts w:ascii="Times New Roman" w:hAnsi="Times New Roman" w:cs="Times New Roman"/>
              </w:rPr>
            </w:pPr>
            <w:r w:rsidRPr="00610178">
              <w:rPr>
                <w:rFonts w:ascii="Times New Roman" w:eastAsia="Arial" w:hAnsi="Times New Roman" w:cs="Times New Roman"/>
              </w:rPr>
              <w:t xml:space="preserve">  1     2     3     4 </w:t>
            </w:r>
          </w:p>
        </w:tc>
        <w:tc>
          <w:tcPr>
            <w:tcW w:w="1814" w:type="dxa"/>
            <w:tcBorders>
              <w:top w:val="single" w:sz="4" w:space="0" w:color="000000"/>
              <w:left w:val="single" w:sz="4" w:space="0" w:color="000000"/>
              <w:bottom w:val="single" w:sz="4" w:space="0" w:color="000000"/>
              <w:right w:val="single" w:sz="4" w:space="0" w:color="000000"/>
            </w:tcBorders>
            <w:vAlign w:val="center"/>
          </w:tcPr>
          <w:p w14:paraId="52797CBB" w14:textId="77777777" w:rsidR="0088549E" w:rsidRPr="00610178" w:rsidRDefault="0088549E" w:rsidP="0088549E">
            <w:pPr>
              <w:ind w:left="1"/>
              <w:rPr>
                <w:rFonts w:ascii="Times New Roman" w:hAnsi="Times New Roman" w:cs="Times New Roman"/>
              </w:rPr>
            </w:pPr>
            <w:r w:rsidRPr="00610178">
              <w:rPr>
                <w:rFonts w:ascii="Times New Roman" w:eastAsia="Arial" w:hAnsi="Times New Roman" w:cs="Times New Roman"/>
              </w:rPr>
              <w:t xml:space="preserve">  1     2     3     4 </w:t>
            </w:r>
          </w:p>
        </w:tc>
      </w:tr>
      <w:tr w:rsidR="0088549E" w:rsidRPr="00610178" w14:paraId="689B0D9A" w14:textId="77777777" w:rsidTr="0088549E">
        <w:trPr>
          <w:trHeight w:val="299"/>
          <w:jc w:val="center"/>
        </w:trPr>
        <w:tc>
          <w:tcPr>
            <w:tcW w:w="1814" w:type="dxa"/>
            <w:tcBorders>
              <w:top w:val="single" w:sz="4" w:space="0" w:color="000000"/>
              <w:left w:val="single" w:sz="4" w:space="0" w:color="000000"/>
              <w:bottom w:val="single" w:sz="4" w:space="0" w:color="000000"/>
              <w:right w:val="single" w:sz="4" w:space="0" w:color="000000"/>
            </w:tcBorders>
            <w:shd w:val="clear" w:color="auto" w:fill="000000"/>
          </w:tcPr>
          <w:p w14:paraId="7F8D624A" w14:textId="77777777" w:rsidR="0088549E" w:rsidRPr="00610178" w:rsidRDefault="0088549E" w:rsidP="0088549E">
            <w:pPr>
              <w:rPr>
                <w:rFonts w:ascii="Times New Roman" w:hAnsi="Times New Roman" w:cs="Times New Roman"/>
              </w:rPr>
            </w:pPr>
            <w:r w:rsidRPr="00610178">
              <w:rPr>
                <w:rFonts w:ascii="Times New Roman" w:eastAsia="Arial" w:hAnsi="Times New Roman" w:cs="Times New Roman"/>
              </w:rPr>
              <w:t xml:space="preserve"> </w:t>
            </w:r>
          </w:p>
        </w:tc>
        <w:tc>
          <w:tcPr>
            <w:tcW w:w="1815" w:type="dxa"/>
            <w:gridSpan w:val="2"/>
            <w:tcBorders>
              <w:top w:val="single" w:sz="4" w:space="0" w:color="000000"/>
              <w:left w:val="single" w:sz="4" w:space="0" w:color="000000"/>
              <w:bottom w:val="single" w:sz="4" w:space="0" w:color="000000"/>
              <w:right w:val="single" w:sz="4" w:space="0" w:color="000000"/>
            </w:tcBorders>
            <w:shd w:val="clear" w:color="auto" w:fill="000000"/>
          </w:tcPr>
          <w:p w14:paraId="6E00A625" w14:textId="77777777" w:rsidR="0088549E" w:rsidRPr="00610178" w:rsidRDefault="0088549E" w:rsidP="0088549E">
            <w:pPr>
              <w:ind w:left="1"/>
              <w:rPr>
                <w:rFonts w:ascii="Times New Roman" w:hAnsi="Times New Roman" w:cs="Times New Roman"/>
              </w:rPr>
            </w:pPr>
            <w:r w:rsidRPr="00610178">
              <w:rPr>
                <w:rFonts w:ascii="Times New Roman" w:eastAsia="Arial" w:hAnsi="Times New Roman" w:cs="Times New Roman"/>
              </w:rPr>
              <w:t xml:space="preserve"> </w:t>
            </w:r>
          </w:p>
        </w:tc>
        <w:tc>
          <w:tcPr>
            <w:tcW w:w="1814" w:type="dxa"/>
            <w:tcBorders>
              <w:top w:val="single" w:sz="4" w:space="0" w:color="000000"/>
              <w:left w:val="single" w:sz="4" w:space="0" w:color="000000"/>
              <w:bottom w:val="single" w:sz="4" w:space="0" w:color="000000"/>
              <w:right w:val="single" w:sz="4" w:space="0" w:color="000000"/>
            </w:tcBorders>
            <w:shd w:val="clear" w:color="auto" w:fill="000000"/>
          </w:tcPr>
          <w:p w14:paraId="29F2BD9F" w14:textId="77777777" w:rsidR="0088549E" w:rsidRPr="00610178" w:rsidRDefault="0088549E" w:rsidP="0088549E">
            <w:pPr>
              <w:ind w:left="1"/>
              <w:rPr>
                <w:rFonts w:ascii="Times New Roman" w:hAnsi="Times New Roman" w:cs="Times New Roman"/>
              </w:rPr>
            </w:pPr>
            <w:r w:rsidRPr="00610178">
              <w:rPr>
                <w:rFonts w:ascii="Times New Roman" w:eastAsia="Arial" w:hAnsi="Times New Roman" w:cs="Times New Roman"/>
              </w:rPr>
              <w:t xml:space="preserve"> </w:t>
            </w:r>
          </w:p>
        </w:tc>
        <w:tc>
          <w:tcPr>
            <w:tcW w:w="1817" w:type="dxa"/>
            <w:tcBorders>
              <w:top w:val="single" w:sz="4" w:space="0" w:color="000000"/>
              <w:left w:val="single" w:sz="4" w:space="0" w:color="000000"/>
              <w:bottom w:val="single" w:sz="4" w:space="0" w:color="000000"/>
              <w:right w:val="single" w:sz="4" w:space="0" w:color="000000"/>
            </w:tcBorders>
            <w:shd w:val="clear" w:color="auto" w:fill="000000"/>
          </w:tcPr>
          <w:p w14:paraId="6061510E" w14:textId="77777777" w:rsidR="0088549E" w:rsidRPr="00610178" w:rsidRDefault="0088549E" w:rsidP="0088549E">
            <w:pPr>
              <w:ind w:left="1"/>
              <w:rPr>
                <w:rFonts w:ascii="Times New Roman" w:hAnsi="Times New Roman" w:cs="Times New Roman"/>
              </w:rPr>
            </w:pPr>
            <w:r w:rsidRPr="00610178">
              <w:rPr>
                <w:rFonts w:ascii="Times New Roman" w:eastAsia="Arial" w:hAnsi="Times New Roman" w:cs="Times New Roman"/>
              </w:rPr>
              <w:t xml:space="preserve"> </w:t>
            </w:r>
          </w:p>
        </w:tc>
        <w:tc>
          <w:tcPr>
            <w:tcW w:w="1815" w:type="dxa"/>
            <w:tcBorders>
              <w:top w:val="single" w:sz="4" w:space="0" w:color="000000"/>
              <w:left w:val="single" w:sz="4" w:space="0" w:color="000000"/>
              <w:bottom w:val="single" w:sz="4" w:space="0" w:color="000000"/>
              <w:right w:val="single" w:sz="4" w:space="0" w:color="000000"/>
            </w:tcBorders>
            <w:shd w:val="clear" w:color="auto" w:fill="000000"/>
          </w:tcPr>
          <w:p w14:paraId="106F6D31" w14:textId="77777777" w:rsidR="0088549E" w:rsidRPr="00610178" w:rsidRDefault="0088549E" w:rsidP="0088549E">
            <w:pPr>
              <w:ind w:left="1"/>
              <w:rPr>
                <w:rFonts w:ascii="Times New Roman" w:hAnsi="Times New Roman" w:cs="Times New Roman"/>
              </w:rPr>
            </w:pPr>
            <w:r w:rsidRPr="00610178">
              <w:rPr>
                <w:rFonts w:ascii="Times New Roman" w:eastAsia="Arial" w:hAnsi="Times New Roman" w:cs="Times New Roman"/>
              </w:rPr>
              <w:t xml:space="preserve"> </w:t>
            </w:r>
          </w:p>
        </w:tc>
        <w:tc>
          <w:tcPr>
            <w:tcW w:w="1814" w:type="dxa"/>
            <w:tcBorders>
              <w:top w:val="single" w:sz="4" w:space="0" w:color="000000"/>
              <w:left w:val="single" w:sz="4" w:space="0" w:color="000000"/>
              <w:bottom w:val="single" w:sz="4" w:space="0" w:color="000000"/>
              <w:right w:val="single" w:sz="4" w:space="0" w:color="000000"/>
            </w:tcBorders>
            <w:shd w:val="clear" w:color="auto" w:fill="000000"/>
          </w:tcPr>
          <w:p w14:paraId="1DBCA1E2" w14:textId="77777777" w:rsidR="0088549E" w:rsidRPr="00610178" w:rsidRDefault="0088549E" w:rsidP="0088549E">
            <w:pPr>
              <w:ind w:left="1"/>
              <w:rPr>
                <w:rFonts w:ascii="Times New Roman" w:hAnsi="Times New Roman" w:cs="Times New Roman"/>
              </w:rPr>
            </w:pPr>
            <w:r w:rsidRPr="00610178">
              <w:rPr>
                <w:rFonts w:ascii="Times New Roman" w:eastAsia="Arial" w:hAnsi="Times New Roman" w:cs="Times New Roman"/>
              </w:rPr>
              <w:t xml:space="preserve"> </w:t>
            </w:r>
          </w:p>
        </w:tc>
      </w:tr>
    </w:tbl>
    <w:p w14:paraId="1F65B71F" w14:textId="77777777" w:rsidR="0088549E" w:rsidRPr="00610178" w:rsidRDefault="0088549E" w:rsidP="0088549E">
      <w:pPr>
        <w:spacing w:after="0"/>
        <w:rPr>
          <w:rFonts w:ascii="Times New Roman" w:hAnsi="Times New Roman" w:cs="Times New Roman"/>
        </w:rPr>
      </w:pPr>
      <w:r w:rsidRPr="00610178">
        <w:rPr>
          <w:rFonts w:ascii="Times New Roman" w:eastAsia="Arial" w:hAnsi="Times New Roman" w:cs="Times New Roman"/>
          <w:b/>
        </w:rPr>
        <w:t xml:space="preserve"> </w:t>
      </w:r>
    </w:p>
    <w:tbl>
      <w:tblPr>
        <w:tblStyle w:val="TableGrid"/>
        <w:tblW w:w="10889" w:type="dxa"/>
        <w:jc w:val="center"/>
        <w:tblInd w:w="0" w:type="dxa"/>
        <w:tblCellMar>
          <w:top w:w="7" w:type="dxa"/>
          <w:left w:w="107" w:type="dxa"/>
          <w:right w:w="114" w:type="dxa"/>
        </w:tblCellMar>
        <w:tblLook w:val="04A0" w:firstRow="1" w:lastRow="0" w:firstColumn="1" w:lastColumn="0" w:noHBand="0" w:noVBand="1"/>
      </w:tblPr>
      <w:tblGrid>
        <w:gridCol w:w="1814"/>
        <w:gridCol w:w="340"/>
        <w:gridCol w:w="1475"/>
        <w:gridCol w:w="1814"/>
        <w:gridCol w:w="1817"/>
        <w:gridCol w:w="1815"/>
        <w:gridCol w:w="1814"/>
      </w:tblGrid>
      <w:tr w:rsidR="0088549E" w:rsidRPr="00610178" w14:paraId="4C982421" w14:textId="77777777" w:rsidTr="0088549E">
        <w:trPr>
          <w:trHeight w:val="302"/>
          <w:jc w:val="center"/>
        </w:trPr>
        <w:tc>
          <w:tcPr>
            <w:tcW w:w="2154" w:type="dxa"/>
            <w:gridSpan w:val="2"/>
            <w:tcBorders>
              <w:top w:val="single" w:sz="4" w:space="0" w:color="000000"/>
              <w:left w:val="single" w:sz="4" w:space="0" w:color="000000"/>
              <w:bottom w:val="single" w:sz="4" w:space="0" w:color="000000"/>
              <w:right w:val="single" w:sz="4" w:space="0" w:color="000000"/>
            </w:tcBorders>
          </w:tcPr>
          <w:p w14:paraId="1C2EE280" w14:textId="77777777" w:rsidR="0088549E" w:rsidRPr="00610178" w:rsidRDefault="0088549E" w:rsidP="0088549E">
            <w:pPr>
              <w:rPr>
                <w:rFonts w:ascii="Times New Roman" w:hAnsi="Times New Roman" w:cs="Times New Roman"/>
              </w:rPr>
            </w:pPr>
            <w:r w:rsidRPr="00610178">
              <w:rPr>
                <w:rFonts w:ascii="Times New Roman" w:eastAsia="Arial" w:hAnsi="Times New Roman" w:cs="Times New Roman"/>
              </w:rPr>
              <w:t xml:space="preserve">#4    </w:t>
            </w:r>
            <w:proofErr w:type="spellStart"/>
            <w:r w:rsidRPr="00610178">
              <w:rPr>
                <w:rFonts w:ascii="Times New Roman" w:eastAsia="Arial" w:hAnsi="Times New Roman" w:cs="Times New Roman"/>
              </w:rPr>
              <w:t>Startup</w:t>
            </w:r>
            <w:proofErr w:type="spellEnd"/>
            <w:r w:rsidRPr="00610178">
              <w:rPr>
                <w:rFonts w:ascii="Times New Roman" w:eastAsia="Arial" w:hAnsi="Times New Roman" w:cs="Times New Roman"/>
              </w:rPr>
              <w:t xml:space="preserve"> Name </w:t>
            </w:r>
          </w:p>
        </w:tc>
        <w:tc>
          <w:tcPr>
            <w:tcW w:w="1474" w:type="dxa"/>
            <w:tcBorders>
              <w:top w:val="single" w:sz="4" w:space="0" w:color="000000"/>
              <w:left w:val="single" w:sz="4" w:space="0" w:color="000000"/>
              <w:bottom w:val="single" w:sz="4" w:space="0" w:color="000000"/>
              <w:right w:val="nil"/>
            </w:tcBorders>
          </w:tcPr>
          <w:p w14:paraId="4DB411DB" w14:textId="77777777" w:rsidR="0088549E" w:rsidRPr="00610178" w:rsidRDefault="0088549E" w:rsidP="0088549E">
            <w:pPr>
              <w:ind w:left="1"/>
              <w:rPr>
                <w:rFonts w:ascii="Times New Roman" w:hAnsi="Times New Roman" w:cs="Times New Roman"/>
              </w:rPr>
            </w:pPr>
            <w:r w:rsidRPr="00610178">
              <w:rPr>
                <w:rFonts w:ascii="Times New Roman" w:eastAsia="Arial" w:hAnsi="Times New Roman" w:cs="Times New Roman"/>
              </w:rPr>
              <w:t xml:space="preserve"> </w:t>
            </w:r>
          </w:p>
        </w:tc>
        <w:tc>
          <w:tcPr>
            <w:tcW w:w="1814" w:type="dxa"/>
            <w:tcBorders>
              <w:top w:val="single" w:sz="4" w:space="0" w:color="000000"/>
              <w:left w:val="nil"/>
              <w:bottom w:val="single" w:sz="4" w:space="0" w:color="000000"/>
              <w:right w:val="nil"/>
            </w:tcBorders>
          </w:tcPr>
          <w:p w14:paraId="101DD1BB" w14:textId="77777777" w:rsidR="0088549E" w:rsidRPr="00610178" w:rsidRDefault="0088549E" w:rsidP="0088549E">
            <w:pPr>
              <w:rPr>
                <w:rFonts w:ascii="Times New Roman" w:hAnsi="Times New Roman" w:cs="Times New Roman"/>
              </w:rPr>
            </w:pPr>
          </w:p>
        </w:tc>
        <w:tc>
          <w:tcPr>
            <w:tcW w:w="1817" w:type="dxa"/>
            <w:tcBorders>
              <w:top w:val="single" w:sz="4" w:space="0" w:color="000000"/>
              <w:left w:val="nil"/>
              <w:bottom w:val="single" w:sz="4" w:space="0" w:color="000000"/>
              <w:right w:val="nil"/>
            </w:tcBorders>
          </w:tcPr>
          <w:p w14:paraId="6303BE3C" w14:textId="77777777" w:rsidR="0088549E" w:rsidRPr="00610178" w:rsidRDefault="0088549E" w:rsidP="0088549E">
            <w:pPr>
              <w:rPr>
                <w:rFonts w:ascii="Times New Roman" w:hAnsi="Times New Roman" w:cs="Times New Roman"/>
              </w:rPr>
            </w:pPr>
          </w:p>
        </w:tc>
        <w:tc>
          <w:tcPr>
            <w:tcW w:w="1815" w:type="dxa"/>
            <w:tcBorders>
              <w:top w:val="single" w:sz="4" w:space="0" w:color="000000"/>
              <w:left w:val="nil"/>
              <w:bottom w:val="single" w:sz="4" w:space="0" w:color="000000"/>
              <w:right w:val="nil"/>
            </w:tcBorders>
          </w:tcPr>
          <w:p w14:paraId="21A5F2B1" w14:textId="77777777" w:rsidR="0088549E" w:rsidRPr="00610178" w:rsidRDefault="0088549E" w:rsidP="0088549E">
            <w:pPr>
              <w:rPr>
                <w:rFonts w:ascii="Times New Roman" w:hAnsi="Times New Roman" w:cs="Times New Roman"/>
              </w:rPr>
            </w:pPr>
          </w:p>
        </w:tc>
        <w:tc>
          <w:tcPr>
            <w:tcW w:w="1814" w:type="dxa"/>
            <w:tcBorders>
              <w:top w:val="single" w:sz="4" w:space="0" w:color="000000"/>
              <w:left w:val="nil"/>
              <w:bottom w:val="single" w:sz="4" w:space="0" w:color="000000"/>
              <w:right w:val="single" w:sz="4" w:space="0" w:color="000000"/>
            </w:tcBorders>
          </w:tcPr>
          <w:p w14:paraId="765C438B" w14:textId="77777777" w:rsidR="0088549E" w:rsidRPr="00610178" w:rsidRDefault="0088549E" w:rsidP="0088549E">
            <w:pPr>
              <w:rPr>
                <w:rFonts w:ascii="Times New Roman" w:hAnsi="Times New Roman" w:cs="Times New Roman"/>
              </w:rPr>
            </w:pPr>
          </w:p>
        </w:tc>
      </w:tr>
      <w:tr w:rsidR="0088549E" w:rsidRPr="00610178" w14:paraId="75624729" w14:textId="77777777" w:rsidTr="0088549E">
        <w:trPr>
          <w:trHeight w:val="300"/>
          <w:jc w:val="center"/>
        </w:trPr>
        <w:tc>
          <w:tcPr>
            <w:tcW w:w="2154" w:type="dxa"/>
            <w:gridSpan w:val="2"/>
            <w:tcBorders>
              <w:top w:val="single" w:sz="4" w:space="0" w:color="000000"/>
              <w:left w:val="single" w:sz="4" w:space="0" w:color="000000"/>
              <w:bottom w:val="single" w:sz="4" w:space="0" w:color="000000"/>
              <w:right w:val="single" w:sz="4" w:space="0" w:color="000000"/>
            </w:tcBorders>
          </w:tcPr>
          <w:p w14:paraId="03AEF0EA" w14:textId="77777777" w:rsidR="0088549E" w:rsidRPr="00610178" w:rsidRDefault="0088549E" w:rsidP="0088549E">
            <w:pPr>
              <w:rPr>
                <w:rFonts w:ascii="Times New Roman" w:hAnsi="Times New Roman" w:cs="Times New Roman"/>
              </w:rPr>
            </w:pPr>
            <w:proofErr w:type="spellStart"/>
            <w:r w:rsidRPr="00610178">
              <w:rPr>
                <w:rFonts w:ascii="Times New Roman" w:eastAsia="Arial" w:hAnsi="Times New Roman" w:cs="Times New Roman"/>
              </w:rPr>
              <w:t>Startup</w:t>
            </w:r>
            <w:proofErr w:type="spellEnd"/>
            <w:r w:rsidRPr="00610178">
              <w:rPr>
                <w:rFonts w:ascii="Times New Roman" w:eastAsia="Arial" w:hAnsi="Times New Roman" w:cs="Times New Roman"/>
              </w:rPr>
              <w:t xml:space="preserve"> Description </w:t>
            </w:r>
          </w:p>
        </w:tc>
        <w:tc>
          <w:tcPr>
            <w:tcW w:w="1474" w:type="dxa"/>
            <w:tcBorders>
              <w:top w:val="single" w:sz="4" w:space="0" w:color="000000"/>
              <w:left w:val="single" w:sz="4" w:space="0" w:color="000000"/>
              <w:bottom w:val="single" w:sz="4" w:space="0" w:color="000000"/>
              <w:right w:val="nil"/>
            </w:tcBorders>
          </w:tcPr>
          <w:p w14:paraId="695CFC33" w14:textId="77777777" w:rsidR="0088549E" w:rsidRPr="00610178" w:rsidRDefault="0088549E" w:rsidP="0088549E">
            <w:pPr>
              <w:ind w:left="1"/>
              <w:rPr>
                <w:rFonts w:ascii="Times New Roman" w:hAnsi="Times New Roman" w:cs="Times New Roman"/>
              </w:rPr>
            </w:pPr>
            <w:r w:rsidRPr="00610178">
              <w:rPr>
                <w:rFonts w:ascii="Times New Roman" w:eastAsia="Arial" w:hAnsi="Times New Roman" w:cs="Times New Roman"/>
              </w:rPr>
              <w:t xml:space="preserve"> </w:t>
            </w:r>
          </w:p>
        </w:tc>
        <w:tc>
          <w:tcPr>
            <w:tcW w:w="1814" w:type="dxa"/>
            <w:tcBorders>
              <w:top w:val="single" w:sz="4" w:space="0" w:color="000000"/>
              <w:left w:val="nil"/>
              <w:bottom w:val="single" w:sz="4" w:space="0" w:color="000000"/>
              <w:right w:val="nil"/>
            </w:tcBorders>
          </w:tcPr>
          <w:p w14:paraId="2F441D66" w14:textId="77777777" w:rsidR="0088549E" w:rsidRPr="00610178" w:rsidRDefault="0088549E" w:rsidP="0088549E">
            <w:pPr>
              <w:rPr>
                <w:rFonts w:ascii="Times New Roman" w:hAnsi="Times New Roman" w:cs="Times New Roman"/>
              </w:rPr>
            </w:pPr>
          </w:p>
        </w:tc>
        <w:tc>
          <w:tcPr>
            <w:tcW w:w="1817" w:type="dxa"/>
            <w:tcBorders>
              <w:top w:val="single" w:sz="4" w:space="0" w:color="000000"/>
              <w:left w:val="nil"/>
              <w:bottom w:val="single" w:sz="4" w:space="0" w:color="000000"/>
              <w:right w:val="nil"/>
            </w:tcBorders>
          </w:tcPr>
          <w:p w14:paraId="6328A8F8" w14:textId="77777777" w:rsidR="0088549E" w:rsidRPr="00610178" w:rsidRDefault="0088549E" w:rsidP="0088549E">
            <w:pPr>
              <w:rPr>
                <w:rFonts w:ascii="Times New Roman" w:hAnsi="Times New Roman" w:cs="Times New Roman"/>
              </w:rPr>
            </w:pPr>
          </w:p>
        </w:tc>
        <w:tc>
          <w:tcPr>
            <w:tcW w:w="1815" w:type="dxa"/>
            <w:tcBorders>
              <w:top w:val="single" w:sz="4" w:space="0" w:color="000000"/>
              <w:left w:val="nil"/>
              <w:bottom w:val="single" w:sz="4" w:space="0" w:color="000000"/>
              <w:right w:val="nil"/>
            </w:tcBorders>
          </w:tcPr>
          <w:p w14:paraId="29E726E9" w14:textId="77777777" w:rsidR="0088549E" w:rsidRPr="00610178" w:rsidRDefault="0088549E" w:rsidP="0088549E">
            <w:pPr>
              <w:rPr>
                <w:rFonts w:ascii="Times New Roman" w:hAnsi="Times New Roman" w:cs="Times New Roman"/>
              </w:rPr>
            </w:pPr>
          </w:p>
        </w:tc>
        <w:tc>
          <w:tcPr>
            <w:tcW w:w="1814" w:type="dxa"/>
            <w:tcBorders>
              <w:top w:val="single" w:sz="4" w:space="0" w:color="000000"/>
              <w:left w:val="nil"/>
              <w:bottom w:val="single" w:sz="4" w:space="0" w:color="000000"/>
              <w:right w:val="single" w:sz="4" w:space="0" w:color="000000"/>
            </w:tcBorders>
          </w:tcPr>
          <w:p w14:paraId="23CC72F1" w14:textId="77777777" w:rsidR="0088549E" w:rsidRPr="00610178" w:rsidRDefault="0088549E" w:rsidP="0088549E">
            <w:pPr>
              <w:rPr>
                <w:rFonts w:ascii="Times New Roman" w:hAnsi="Times New Roman" w:cs="Times New Roman"/>
              </w:rPr>
            </w:pPr>
          </w:p>
        </w:tc>
      </w:tr>
      <w:tr w:rsidR="0088549E" w:rsidRPr="00610178" w14:paraId="7835F129" w14:textId="77777777" w:rsidTr="0088549E">
        <w:trPr>
          <w:trHeight w:val="884"/>
          <w:jc w:val="center"/>
        </w:trPr>
        <w:tc>
          <w:tcPr>
            <w:tcW w:w="1814" w:type="dxa"/>
            <w:tcBorders>
              <w:top w:val="single" w:sz="4" w:space="0" w:color="000000"/>
              <w:left w:val="single" w:sz="4" w:space="0" w:color="000000"/>
              <w:bottom w:val="single" w:sz="4" w:space="0" w:color="000000"/>
              <w:right w:val="single" w:sz="4" w:space="0" w:color="000000"/>
            </w:tcBorders>
            <w:vAlign w:val="center"/>
          </w:tcPr>
          <w:p w14:paraId="5650F843" w14:textId="77777777" w:rsidR="0088549E" w:rsidRPr="00610178" w:rsidRDefault="0088549E" w:rsidP="0088549E">
            <w:pPr>
              <w:rPr>
                <w:rFonts w:ascii="Times New Roman" w:hAnsi="Times New Roman" w:cs="Times New Roman"/>
              </w:rPr>
            </w:pPr>
            <w:r w:rsidRPr="00610178">
              <w:rPr>
                <w:rFonts w:ascii="Times New Roman" w:eastAsia="Arial" w:hAnsi="Times New Roman" w:cs="Times New Roman"/>
                <w:b/>
              </w:rPr>
              <w:t xml:space="preserve">Product or Service </w:t>
            </w:r>
          </w:p>
        </w:tc>
        <w:tc>
          <w:tcPr>
            <w:tcW w:w="1815" w:type="dxa"/>
            <w:gridSpan w:val="2"/>
            <w:tcBorders>
              <w:top w:val="single" w:sz="4" w:space="0" w:color="000000"/>
              <w:left w:val="single" w:sz="4" w:space="0" w:color="000000"/>
              <w:bottom w:val="single" w:sz="4" w:space="0" w:color="000000"/>
              <w:right w:val="single" w:sz="4" w:space="0" w:color="000000"/>
            </w:tcBorders>
            <w:vAlign w:val="center"/>
          </w:tcPr>
          <w:p w14:paraId="7B5112A7" w14:textId="77777777" w:rsidR="0088549E" w:rsidRPr="00610178" w:rsidRDefault="0088549E" w:rsidP="0088549E">
            <w:pPr>
              <w:ind w:left="1"/>
              <w:rPr>
                <w:rFonts w:ascii="Times New Roman" w:hAnsi="Times New Roman" w:cs="Times New Roman"/>
              </w:rPr>
            </w:pPr>
            <w:r w:rsidRPr="00610178">
              <w:rPr>
                <w:rFonts w:ascii="Times New Roman" w:eastAsia="Arial" w:hAnsi="Times New Roman" w:cs="Times New Roman"/>
                <w:b/>
              </w:rPr>
              <w:t xml:space="preserve">Market/Impact </w:t>
            </w:r>
          </w:p>
        </w:tc>
        <w:tc>
          <w:tcPr>
            <w:tcW w:w="1814" w:type="dxa"/>
            <w:tcBorders>
              <w:top w:val="single" w:sz="4" w:space="0" w:color="000000"/>
              <w:left w:val="single" w:sz="4" w:space="0" w:color="000000"/>
              <w:bottom w:val="single" w:sz="4" w:space="0" w:color="000000"/>
              <w:right w:val="single" w:sz="4" w:space="0" w:color="000000"/>
            </w:tcBorders>
            <w:vAlign w:val="center"/>
          </w:tcPr>
          <w:p w14:paraId="70459B95" w14:textId="77777777" w:rsidR="0088549E" w:rsidRPr="00610178" w:rsidRDefault="0088549E" w:rsidP="0088549E">
            <w:pPr>
              <w:ind w:left="1"/>
              <w:rPr>
                <w:rFonts w:ascii="Times New Roman" w:hAnsi="Times New Roman" w:cs="Times New Roman"/>
              </w:rPr>
            </w:pPr>
            <w:r w:rsidRPr="00610178">
              <w:rPr>
                <w:rFonts w:ascii="Times New Roman" w:eastAsia="Arial" w:hAnsi="Times New Roman" w:cs="Times New Roman"/>
                <w:b/>
              </w:rPr>
              <w:t xml:space="preserve">Team </w:t>
            </w:r>
          </w:p>
        </w:tc>
        <w:tc>
          <w:tcPr>
            <w:tcW w:w="1817" w:type="dxa"/>
            <w:tcBorders>
              <w:top w:val="single" w:sz="4" w:space="0" w:color="000000"/>
              <w:left w:val="single" w:sz="4" w:space="0" w:color="000000"/>
              <w:bottom w:val="single" w:sz="4" w:space="0" w:color="000000"/>
              <w:right w:val="single" w:sz="4" w:space="0" w:color="000000"/>
            </w:tcBorders>
            <w:vAlign w:val="center"/>
          </w:tcPr>
          <w:p w14:paraId="396E9A57" w14:textId="77777777" w:rsidR="0088549E" w:rsidRPr="00610178" w:rsidRDefault="0088549E" w:rsidP="0088549E">
            <w:pPr>
              <w:ind w:left="1"/>
              <w:rPr>
                <w:rFonts w:ascii="Times New Roman" w:hAnsi="Times New Roman" w:cs="Times New Roman"/>
              </w:rPr>
            </w:pPr>
            <w:r w:rsidRPr="00610178">
              <w:rPr>
                <w:rFonts w:ascii="Times New Roman" w:eastAsia="Arial" w:hAnsi="Times New Roman" w:cs="Times New Roman"/>
                <w:b/>
              </w:rPr>
              <w:t xml:space="preserve">Business Model </w:t>
            </w:r>
          </w:p>
        </w:tc>
        <w:tc>
          <w:tcPr>
            <w:tcW w:w="1815" w:type="dxa"/>
            <w:tcBorders>
              <w:top w:val="single" w:sz="4" w:space="0" w:color="000000"/>
              <w:left w:val="single" w:sz="4" w:space="0" w:color="000000"/>
              <w:bottom w:val="single" w:sz="4" w:space="0" w:color="000000"/>
              <w:right w:val="single" w:sz="4" w:space="0" w:color="000000"/>
            </w:tcBorders>
            <w:vAlign w:val="center"/>
          </w:tcPr>
          <w:p w14:paraId="6323D525" w14:textId="77777777" w:rsidR="0088549E" w:rsidRPr="00610178" w:rsidRDefault="0088549E" w:rsidP="0088549E">
            <w:pPr>
              <w:ind w:left="1"/>
              <w:rPr>
                <w:rFonts w:ascii="Times New Roman" w:hAnsi="Times New Roman" w:cs="Times New Roman"/>
              </w:rPr>
            </w:pPr>
            <w:r w:rsidRPr="00610178">
              <w:rPr>
                <w:rFonts w:ascii="Times New Roman" w:eastAsia="Arial" w:hAnsi="Times New Roman" w:cs="Times New Roman"/>
                <w:b/>
              </w:rPr>
              <w:t xml:space="preserve">Traction </w:t>
            </w:r>
          </w:p>
        </w:tc>
        <w:tc>
          <w:tcPr>
            <w:tcW w:w="1814" w:type="dxa"/>
            <w:tcBorders>
              <w:top w:val="single" w:sz="4" w:space="0" w:color="000000"/>
              <w:left w:val="single" w:sz="4" w:space="0" w:color="000000"/>
              <w:bottom w:val="single" w:sz="4" w:space="0" w:color="000000"/>
              <w:right w:val="single" w:sz="4" w:space="0" w:color="000000"/>
            </w:tcBorders>
          </w:tcPr>
          <w:p w14:paraId="70B4C89A" w14:textId="77777777" w:rsidR="0088549E" w:rsidRPr="00610178" w:rsidRDefault="0088549E" w:rsidP="0088549E">
            <w:pPr>
              <w:spacing w:after="16"/>
              <w:ind w:left="1"/>
              <w:rPr>
                <w:rFonts w:ascii="Times New Roman" w:hAnsi="Times New Roman" w:cs="Times New Roman"/>
              </w:rPr>
            </w:pPr>
            <w:r w:rsidRPr="00610178">
              <w:rPr>
                <w:rFonts w:ascii="Times New Roman" w:eastAsia="Arial" w:hAnsi="Times New Roman" w:cs="Times New Roman"/>
                <w:b/>
              </w:rPr>
              <w:t xml:space="preserve">Fintech </w:t>
            </w:r>
          </w:p>
          <w:p w14:paraId="6280A5D1" w14:textId="77777777" w:rsidR="0088549E" w:rsidRPr="00610178" w:rsidRDefault="0088549E" w:rsidP="0088549E">
            <w:pPr>
              <w:spacing w:after="19"/>
              <w:ind w:left="1"/>
              <w:rPr>
                <w:rFonts w:ascii="Times New Roman" w:hAnsi="Times New Roman" w:cs="Times New Roman"/>
              </w:rPr>
            </w:pPr>
            <w:r w:rsidRPr="00610178">
              <w:rPr>
                <w:rFonts w:ascii="Times New Roman" w:eastAsia="Arial" w:hAnsi="Times New Roman" w:cs="Times New Roman"/>
                <w:b/>
              </w:rPr>
              <w:t xml:space="preserve">Disruption </w:t>
            </w:r>
          </w:p>
          <w:p w14:paraId="7C663616" w14:textId="77777777" w:rsidR="0088549E" w:rsidRPr="00610178" w:rsidRDefault="0088549E" w:rsidP="0088549E">
            <w:pPr>
              <w:ind w:left="1"/>
              <w:rPr>
                <w:rFonts w:ascii="Times New Roman" w:hAnsi="Times New Roman" w:cs="Times New Roman"/>
              </w:rPr>
            </w:pPr>
            <w:r w:rsidRPr="00610178">
              <w:rPr>
                <w:rFonts w:ascii="Times New Roman" w:eastAsia="Arial" w:hAnsi="Times New Roman" w:cs="Times New Roman"/>
                <w:b/>
              </w:rPr>
              <w:t xml:space="preserve">Potential </w:t>
            </w:r>
          </w:p>
        </w:tc>
      </w:tr>
      <w:tr w:rsidR="0088549E" w:rsidRPr="00610178" w14:paraId="01B9E657" w14:textId="77777777" w:rsidTr="0088549E">
        <w:trPr>
          <w:trHeight w:val="731"/>
          <w:jc w:val="center"/>
        </w:trPr>
        <w:tc>
          <w:tcPr>
            <w:tcW w:w="1814" w:type="dxa"/>
            <w:tcBorders>
              <w:top w:val="single" w:sz="4" w:space="0" w:color="000000"/>
              <w:left w:val="single" w:sz="4" w:space="0" w:color="000000"/>
              <w:bottom w:val="single" w:sz="4" w:space="0" w:color="000000"/>
              <w:right w:val="single" w:sz="4" w:space="0" w:color="000000"/>
            </w:tcBorders>
            <w:vAlign w:val="center"/>
          </w:tcPr>
          <w:p w14:paraId="4871A5CF" w14:textId="77777777" w:rsidR="0088549E" w:rsidRPr="00610178" w:rsidRDefault="0088549E" w:rsidP="0088549E">
            <w:pPr>
              <w:rPr>
                <w:rFonts w:ascii="Times New Roman" w:hAnsi="Times New Roman" w:cs="Times New Roman"/>
              </w:rPr>
            </w:pPr>
            <w:r w:rsidRPr="00610178">
              <w:rPr>
                <w:rFonts w:ascii="Times New Roman" w:eastAsia="Arial" w:hAnsi="Times New Roman" w:cs="Times New Roman"/>
              </w:rPr>
              <w:lastRenderedPageBreak/>
              <w:t xml:space="preserve"> 1     2     3     4 </w:t>
            </w:r>
          </w:p>
        </w:tc>
        <w:tc>
          <w:tcPr>
            <w:tcW w:w="1815" w:type="dxa"/>
            <w:gridSpan w:val="2"/>
            <w:tcBorders>
              <w:top w:val="single" w:sz="4" w:space="0" w:color="000000"/>
              <w:left w:val="single" w:sz="4" w:space="0" w:color="000000"/>
              <w:bottom w:val="single" w:sz="4" w:space="0" w:color="000000"/>
              <w:right w:val="single" w:sz="4" w:space="0" w:color="000000"/>
            </w:tcBorders>
            <w:vAlign w:val="center"/>
          </w:tcPr>
          <w:p w14:paraId="4AF2D00A" w14:textId="77777777" w:rsidR="0088549E" w:rsidRPr="00610178" w:rsidRDefault="0088549E" w:rsidP="0088549E">
            <w:pPr>
              <w:ind w:left="1"/>
              <w:rPr>
                <w:rFonts w:ascii="Times New Roman" w:hAnsi="Times New Roman" w:cs="Times New Roman"/>
              </w:rPr>
            </w:pPr>
            <w:r w:rsidRPr="00610178">
              <w:rPr>
                <w:rFonts w:ascii="Times New Roman" w:eastAsia="Arial" w:hAnsi="Times New Roman" w:cs="Times New Roman"/>
              </w:rPr>
              <w:t xml:space="preserve"> 1     2     3     4 </w:t>
            </w:r>
          </w:p>
        </w:tc>
        <w:tc>
          <w:tcPr>
            <w:tcW w:w="1814" w:type="dxa"/>
            <w:tcBorders>
              <w:top w:val="single" w:sz="4" w:space="0" w:color="000000"/>
              <w:left w:val="single" w:sz="4" w:space="0" w:color="000000"/>
              <w:bottom w:val="single" w:sz="4" w:space="0" w:color="000000"/>
              <w:right w:val="single" w:sz="4" w:space="0" w:color="000000"/>
            </w:tcBorders>
            <w:vAlign w:val="center"/>
          </w:tcPr>
          <w:p w14:paraId="6023E14E" w14:textId="77777777" w:rsidR="0088549E" w:rsidRPr="00610178" w:rsidRDefault="0088549E" w:rsidP="0088549E">
            <w:pPr>
              <w:ind w:left="1"/>
              <w:rPr>
                <w:rFonts w:ascii="Times New Roman" w:hAnsi="Times New Roman" w:cs="Times New Roman"/>
              </w:rPr>
            </w:pPr>
            <w:r w:rsidRPr="00610178">
              <w:rPr>
                <w:rFonts w:ascii="Times New Roman" w:eastAsia="Arial" w:hAnsi="Times New Roman" w:cs="Times New Roman"/>
              </w:rPr>
              <w:t xml:space="preserve"> 1     2     3     4 </w:t>
            </w:r>
          </w:p>
        </w:tc>
        <w:tc>
          <w:tcPr>
            <w:tcW w:w="1817" w:type="dxa"/>
            <w:tcBorders>
              <w:top w:val="single" w:sz="4" w:space="0" w:color="000000"/>
              <w:left w:val="single" w:sz="4" w:space="0" w:color="000000"/>
              <w:bottom w:val="single" w:sz="4" w:space="0" w:color="000000"/>
              <w:right w:val="single" w:sz="4" w:space="0" w:color="000000"/>
            </w:tcBorders>
            <w:vAlign w:val="center"/>
          </w:tcPr>
          <w:p w14:paraId="5B8746B9" w14:textId="77777777" w:rsidR="0088549E" w:rsidRPr="00610178" w:rsidRDefault="0088549E" w:rsidP="0088549E">
            <w:pPr>
              <w:ind w:left="1"/>
              <w:rPr>
                <w:rFonts w:ascii="Times New Roman" w:hAnsi="Times New Roman" w:cs="Times New Roman"/>
              </w:rPr>
            </w:pPr>
            <w:r w:rsidRPr="00610178">
              <w:rPr>
                <w:rFonts w:ascii="Times New Roman" w:eastAsia="Arial" w:hAnsi="Times New Roman" w:cs="Times New Roman"/>
              </w:rPr>
              <w:t xml:space="preserve">  1     2     3     4 </w:t>
            </w:r>
          </w:p>
        </w:tc>
        <w:tc>
          <w:tcPr>
            <w:tcW w:w="1815" w:type="dxa"/>
            <w:tcBorders>
              <w:top w:val="single" w:sz="4" w:space="0" w:color="000000"/>
              <w:left w:val="single" w:sz="4" w:space="0" w:color="000000"/>
              <w:bottom w:val="single" w:sz="4" w:space="0" w:color="000000"/>
              <w:right w:val="single" w:sz="4" w:space="0" w:color="000000"/>
            </w:tcBorders>
            <w:vAlign w:val="center"/>
          </w:tcPr>
          <w:p w14:paraId="6FB11BCB" w14:textId="77777777" w:rsidR="0088549E" w:rsidRPr="00610178" w:rsidRDefault="0088549E" w:rsidP="0088549E">
            <w:pPr>
              <w:ind w:left="1"/>
              <w:rPr>
                <w:rFonts w:ascii="Times New Roman" w:hAnsi="Times New Roman" w:cs="Times New Roman"/>
              </w:rPr>
            </w:pPr>
            <w:r w:rsidRPr="00610178">
              <w:rPr>
                <w:rFonts w:ascii="Times New Roman" w:eastAsia="Arial" w:hAnsi="Times New Roman" w:cs="Times New Roman"/>
              </w:rPr>
              <w:t xml:space="preserve">  1     2     3     4 </w:t>
            </w:r>
          </w:p>
        </w:tc>
        <w:tc>
          <w:tcPr>
            <w:tcW w:w="1814" w:type="dxa"/>
            <w:tcBorders>
              <w:top w:val="single" w:sz="4" w:space="0" w:color="000000"/>
              <w:left w:val="single" w:sz="4" w:space="0" w:color="000000"/>
              <w:bottom w:val="single" w:sz="4" w:space="0" w:color="000000"/>
              <w:right w:val="single" w:sz="4" w:space="0" w:color="000000"/>
            </w:tcBorders>
            <w:vAlign w:val="center"/>
          </w:tcPr>
          <w:p w14:paraId="78842CDC" w14:textId="77777777" w:rsidR="0088549E" w:rsidRPr="00610178" w:rsidRDefault="0088549E" w:rsidP="0088549E">
            <w:pPr>
              <w:ind w:left="1"/>
              <w:rPr>
                <w:rFonts w:ascii="Times New Roman" w:hAnsi="Times New Roman" w:cs="Times New Roman"/>
              </w:rPr>
            </w:pPr>
            <w:r w:rsidRPr="00610178">
              <w:rPr>
                <w:rFonts w:ascii="Times New Roman" w:eastAsia="Arial" w:hAnsi="Times New Roman" w:cs="Times New Roman"/>
              </w:rPr>
              <w:t xml:space="preserve">  1     2     3     4 </w:t>
            </w:r>
          </w:p>
        </w:tc>
      </w:tr>
      <w:tr w:rsidR="0088549E" w:rsidRPr="00610178" w14:paraId="79803A81" w14:textId="77777777" w:rsidTr="0088549E">
        <w:trPr>
          <w:trHeight w:val="299"/>
          <w:jc w:val="center"/>
        </w:trPr>
        <w:tc>
          <w:tcPr>
            <w:tcW w:w="1814" w:type="dxa"/>
            <w:tcBorders>
              <w:top w:val="single" w:sz="4" w:space="0" w:color="000000"/>
              <w:left w:val="single" w:sz="4" w:space="0" w:color="000000"/>
              <w:bottom w:val="single" w:sz="4" w:space="0" w:color="000000"/>
              <w:right w:val="single" w:sz="4" w:space="0" w:color="000000"/>
            </w:tcBorders>
            <w:shd w:val="clear" w:color="auto" w:fill="000000"/>
          </w:tcPr>
          <w:p w14:paraId="53C6592B" w14:textId="77777777" w:rsidR="0088549E" w:rsidRPr="00610178" w:rsidRDefault="0088549E" w:rsidP="0088549E">
            <w:pPr>
              <w:rPr>
                <w:rFonts w:ascii="Times New Roman" w:hAnsi="Times New Roman" w:cs="Times New Roman"/>
              </w:rPr>
            </w:pPr>
            <w:r w:rsidRPr="00610178">
              <w:rPr>
                <w:rFonts w:ascii="Times New Roman" w:eastAsia="Arial" w:hAnsi="Times New Roman" w:cs="Times New Roman"/>
              </w:rPr>
              <w:t xml:space="preserve"> </w:t>
            </w:r>
          </w:p>
        </w:tc>
        <w:tc>
          <w:tcPr>
            <w:tcW w:w="1815" w:type="dxa"/>
            <w:gridSpan w:val="2"/>
            <w:tcBorders>
              <w:top w:val="single" w:sz="4" w:space="0" w:color="000000"/>
              <w:left w:val="single" w:sz="4" w:space="0" w:color="000000"/>
              <w:bottom w:val="single" w:sz="4" w:space="0" w:color="000000"/>
              <w:right w:val="single" w:sz="4" w:space="0" w:color="000000"/>
            </w:tcBorders>
            <w:shd w:val="clear" w:color="auto" w:fill="000000"/>
          </w:tcPr>
          <w:p w14:paraId="7B579DFD" w14:textId="77777777" w:rsidR="0088549E" w:rsidRPr="00610178" w:rsidRDefault="0088549E" w:rsidP="0088549E">
            <w:pPr>
              <w:ind w:left="1"/>
              <w:rPr>
                <w:rFonts w:ascii="Times New Roman" w:hAnsi="Times New Roman" w:cs="Times New Roman"/>
              </w:rPr>
            </w:pPr>
            <w:r w:rsidRPr="00610178">
              <w:rPr>
                <w:rFonts w:ascii="Times New Roman" w:eastAsia="Arial" w:hAnsi="Times New Roman" w:cs="Times New Roman"/>
              </w:rPr>
              <w:t xml:space="preserve"> </w:t>
            </w:r>
          </w:p>
        </w:tc>
        <w:tc>
          <w:tcPr>
            <w:tcW w:w="1814" w:type="dxa"/>
            <w:tcBorders>
              <w:top w:val="single" w:sz="4" w:space="0" w:color="000000"/>
              <w:left w:val="single" w:sz="4" w:space="0" w:color="000000"/>
              <w:bottom w:val="single" w:sz="4" w:space="0" w:color="000000"/>
              <w:right w:val="single" w:sz="4" w:space="0" w:color="000000"/>
            </w:tcBorders>
            <w:shd w:val="clear" w:color="auto" w:fill="000000"/>
          </w:tcPr>
          <w:p w14:paraId="6B54DBCF" w14:textId="77777777" w:rsidR="0088549E" w:rsidRPr="00610178" w:rsidRDefault="0088549E" w:rsidP="0088549E">
            <w:pPr>
              <w:ind w:left="1"/>
              <w:rPr>
                <w:rFonts w:ascii="Times New Roman" w:hAnsi="Times New Roman" w:cs="Times New Roman"/>
              </w:rPr>
            </w:pPr>
            <w:r w:rsidRPr="00610178">
              <w:rPr>
                <w:rFonts w:ascii="Times New Roman" w:eastAsia="Arial" w:hAnsi="Times New Roman" w:cs="Times New Roman"/>
              </w:rPr>
              <w:t xml:space="preserve"> </w:t>
            </w:r>
          </w:p>
        </w:tc>
        <w:tc>
          <w:tcPr>
            <w:tcW w:w="1817" w:type="dxa"/>
            <w:tcBorders>
              <w:top w:val="single" w:sz="4" w:space="0" w:color="000000"/>
              <w:left w:val="single" w:sz="4" w:space="0" w:color="000000"/>
              <w:bottom w:val="single" w:sz="4" w:space="0" w:color="000000"/>
              <w:right w:val="single" w:sz="4" w:space="0" w:color="000000"/>
            </w:tcBorders>
            <w:shd w:val="clear" w:color="auto" w:fill="000000"/>
          </w:tcPr>
          <w:p w14:paraId="3181796E" w14:textId="77777777" w:rsidR="0088549E" w:rsidRPr="00610178" w:rsidRDefault="0088549E" w:rsidP="0088549E">
            <w:pPr>
              <w:ind w:left="1"/>
              <w:rPr>
                <w:rFonts w:ascii="Times New Roman" w:hAnsi="Times New Roman" w:cs="Times New Roman"/>
              </w:rPr>
            </w:pPr>
            <w:r w:rsidRPr="00610178">
              <w:rPr>
                <w:rFonts w:ascii="Times New Roman" w:eastAsia="Arial" w:hAnsi="Times New Roman" w:cs="Times New Roman"/>
              </w:rPr>
              <w:t xml:space="preserve"> </w:t>
            </w:r>
          </w:p>
        </w:tc>
        <w:tc>
          <w:tcPr>
            <w:tcW w:w="1815" w:type="dxa"/>
            <w:tcBorders>
              <w:top w:val="single" w:sz="4" w:space="0" w:color="000000"/>
              <w:left w:val="single" w:sz="4" w:space="0" w:color="000000"/>
              <w:bottom w:val="single" w:sz="4" w:space="0" w:color="000000"/>
              <w:right w:val="single" w:sz="4" w:space="0" w:color="000000"/>
            </w:tcBorders>
            <w:shd w:val="clear" w:color="auto" w:fill="000000"/>
          </w:tcPr>
          <w:p w14:paraId="4F1C33B9" w14:textId="77777777" w:rsidR="0088549E" w:rsidRPr="00610178" w:rsidRDefault="0088549E" w:rsidP="0088549E">
            <w:pPr>
              <w:ind w:left="1"/>
              <w:rPr>
                <w:rFonts w:ascii="Times New Roman" w:hAnsi="Times New Roman" w:cs="Times New Roman"/>
              </w:rPr>
            </w:pPr>
            <w:r w:rsidRPr="00610178">
              <w:rPr>
                <w:rFonts w:ascii="Times New Roman" w:eastAsia="Arial" w:hAnsi="Times New Roman" w:cs="Times New Roman"/>
              </w:rPr>
              <w:t xml:space="preserve"> </w:t>
            </w:r>
          </w:p>
        </w:tc>
        <w:tc>
          <w:tcPr>
            <w:tcW w:w="1814" w:type="dxa"/>
            <w:tcBorders>
              <w:top w:val="single" w:sz="4" w:space="0" w:color="000000"/>
              <w:left w:val="single" w:sz="4" w:space="0" w:color="000000"/>
              <w:bottom w:val="single" w:sz="4" w:space="0" w:color="000000"/>
              <w:right w:val="single" w:sz="4" w:space="0" w:color="000000"/>
            </w:tcBorders>
            <w:shd w:val="clear" w:color="auto" w:fill="000000"/>
          </w:tcPr>
          <w:p w14:paraId="07F913FB" w14:textId="77777777" w:rsidR="0088549E" w:rsidRPr="00610178" w:rsidRDefault="0088549E" w:rsidP="0088549E">
            <w:pPr>
              <w:ind w:left="1"/>
              <w:rPr>
                <w:rFonts w:ascii="Times New Roman" w:hAnsi="Times New Roman" w:cs="Times New Roman"/>
              </w:rPr>
            </w:pPr>
            <w:r w:rsidRPr="00610178">
              <w:rPr>
                <w:rFonts w:ascii="Times New Roman" w:eastAsia="Arial" w:hAnsi="Times New Roman" w:cs="Times New Roman"/>
              </w:rPr>
              <w:t xml:space="preserve"> </w:t>
            </w:r>
          </w:p>
        </w:tc>
      </w:tr>
    </w:tbl>
    <w:p w14:paraId="47515B27" w14:textId="77777777" w:rsidR="0088549E" w:rsidRPr="00610178" w:rsidRDefault="0088549E" w:rsidP="0088549E">
      <w:pPr>
        <w:spacing w:after="0"/>
        <w:rPr>
          <w:rFonts w:ascii="Times New Roman" w:hAnsi="Times New Roman" w:cs="Times New Roman"/>
        </w:rPr>
      </w:pPr>
      <w:r w:rsidRPr="00610178">
        <w:rPr>
          <w:rFonts w:ascii="Times New Roman" w:eastAsia="Arial" w:hAnsi="Times New Roman" w:cs="Times New Roman"/>
          <w:b/>
        </w:rPr>
        <w:t xml:space="preserve"> </w:t>
      </w:r>
    </w:p>
    <w:tbl>
      <w:tblPr>
        <w:tblStyle w:val="TableGrid"/>
        <w:tblW w:w="10894" w:type="dxa"/>
        <w:jc w:val="center"/>
        <w:tblInd w:w="0" w:type="dxa"/>
        <w:tblCellMar>
          <w:top w:w="7" w:type="dxa"/>
          <w:left w:w="108" w:type="dxa"/>
          <w:right w:w="114" w:type="dxa"/>
        </w:tblCellMar>
        <w:tblLook w:val="04A0" w:firstRow="1" w:lastRow="0" w:firstColumn="1" w:lastColumn="0" w:noHBand="0" w:noVBand="1"/>
      </w:tblPr>
      <w:tblGrid>
        <w:gridCol w:w="1817"/>
        <w:gridCol w:w="341"/>
        <w:gridCol w:w="1474"/>
        <w:gridCol w:w="1814"/>
        <w:gridCol w:w="1817"/>
        <w:gridCol w:w="1815"/>
        <w:gridCol w:w="1816"/>
      </w:tblGrid>
      <w:tr w:rsidR="0088549E" w:rsidRPr="00610178" w14:paraId="753259E5" w14:textId="77777777" w:rsidTr="0088549E">
        <w:trPr>
          <w:trHeight w:val="300"/>
          <w:jc w:val="center"/>
        </w:trPr>
        <w:tc>
          <w:tcPr>
            <w:tcW w:w="2157" w:type="dxa"/>
            <w:gridSpan w:val="2"/>
            <w:tcBorders>
              <w:top w:val="single" w:sz="4" w:space="0" w:color="000000"/>
              <w:left w:val="single" w:sz="4" w:space="0" w:color="000000"/>
              <w:bottom w:val="single" w:sz="4" w:space="0" w:color="000000"/>
              <w:right w:val="single" w:sz="4" w:space="0" w:color="000000"/>
            </w:tcBorders>
          </w:tcPr>
          <w:p w14:paraId="1722BD6A" w14:textId="77777777" w:rsidR="0088549E" w:rsidRPr="00610178" w:rsidRDefault="0088549E" w:rsidP="0088549E">
            <w:pPr>
              <w:ind w:left="1"/>
              <w:rPr>
                <w:rFonts w:ascii="Times New Roman" w:hAnsi="Times New Roman" w:cs="Times New Roman"/>
              </w:rPr>
            </w:pPr>
            <w:r w:rsidRPr="00610178">
              <w:rPr>
                <w:rFonts w:ascii="Times New Roman" w:eastAsia="Arial" w:hAnsi="Times New Roman" w:cs="Times New Roman"/>
              </w:rPr>
              <w:t xml:space="preserve">#5    </w:t>
            </w:r>
            <w:proofErr w:type="spellStart"/>
            <w:r w:rsidRPr="00610178">
              <w:rPr>
                <w:rFonts w:ascii="Times New Roman" w:eastAsia="Arial" w:hAnsi="Times New Roman" w:cs="Times New Roman"/>
              </w:rPr>
              <w:t>Startup</w:t>
            </w:r>
            <w:proofErr w:type="spellEnd"/>
            <w:r w:rsidRPr="00610178">
              <w:rPr>
                <w:rFonts w:ascii="Times New Roman" w:eastAsia="Arial" w:hAnsi="Times New Roman" w:cs="Times New Roman"/>
              </w:rPr>
              <w:t xml:space="preserve"> Name </w:t>
            </w:r>
          </w:p>
        </w:tc>
        <w:tc>
          <w:tcPr>
            <w:tcW w:w="1474" w:type="dxa"/>
            <w:tcBorders>
              <w:top w:val="single" w:sz="4" w:space="0" w:color="000000"/>
              <w:left w:val="single" w:sz="4" w:space="0" w:color="000000"/>
              <w:bottom w:val="single" w:sz="4" w:space="0" w:color="000000"/>
              <w:right w:val="nil"/>
            </w:tcBorders>
          </w:tcPr>
          <w:p w14:paraId="2AC9419C" w14:textId="77777777" w:rsidR="0088549E" w:rsidRPr="00610178" w:rsidRDefault="0088549E" w:rsidP="0088549E">
            <w:pPr>
              <w:rPr>
                <w:rFonts w:ascii="Times New Roman" w:hAnsi="Times New Roman" w:cs="Times New Roman"/>
              </w:rPr>
            </w:pPr>
            <w:r w:rsidRPr="00610178">
              <w:rPr>
                <w:rFonts w:ascii="Times New Roman" w:eastAsia="Arial" w:hAnsi="Times New Roman" w:cs="Times New Roman"/>
              </w:rPr>
              <w:t xml:space="preserve"> </w:t>
            </w:r>
          </w:p>
        </w:tc>
        <w:tc>
          <w:tcPr>
            <w:tcW w:w="1814" w:type="dxa"/>
            <w:tcBorders>
              <w:top w:val="single" w:sz="4" w:space="0" w:color="000000"/>
              <w:left w:val="nil"/>
              <w:bottom w:val="single" w:sz="4" w:space="0" w:color="000000"/>
              <w:right w:val="nil"/>
            </w:tcBorders>
          </w:tcPr>
          <w:p w14:paraId="05E6B6B2" w14:textId="77777777" w:rsidR="0088549E" w:rsidRPr="00610178" w:rsidRDefault="0088549E" w:rsidP="0088549E">
            <w:pPr>
              <w:rPr>
                <w:rFonts w:ascii="Times New Roman" w:hAnsi="Times New Roman" w:cs="Times New Roman"/>
              </w:rPr>
            </w:pPr>
          </w:p>
        </w:tc>
        <w:tc>
          <w:tcPr>
            <w:tcW w:w="1817" w:type="dxa"/>
            <w:tcBorders>
              <w:top w:val="single" w:sz="4" w:space="0" w:color="000000"/>
              <w:left w:val="nil"/>
              <w:bottom w:val="single" w:sz="4" w:space="0" w:color="000000"/>
              <w:right w:val="nil"/>
            </w:tcBorders>
          </w:tcPr>
          <w:p w14:paraId="7EFB86E7" w14:textId="77777777" w:rsidR="0088549E" w:rsidRPr="00610178" w:rsidRDefault="0088549E" w:rsidP="0088549E">
            <w:pPr>
              <w:rPr>
                <w:rFonts w:ascii="Times New Roman" w:hAnsi="Times New Roman" w:cs="Times New Roman"/>
              </w:rPr>
            </w:pPr>
          </w:p>
        </w:tc>
        <w:tc>
          <w:tcPr>
            <w:tcW w:w="1815" w:type="dxa"/>
            <w:tcBorders>
              <w:top w:val="single" w:sz="4" w:space="0" w:color="000000"/>
              <w:left w:val="nil"/>
              <w:bottom w:val="single" w:sz="4" w:space="0" w:color="000000"/>
              <w:right w:val="nil"/>
            </w:tcBorders>
          </w:tcPr>
          <w:p w14:paraId="12734D9F" w14:textId="77777777" w:rsidR="0088549E" w:rsidRPr="00610178" w:rsidRDefault="0088549E" w:rsidP="0088549E">
            <w:pPr>
              <w:rPr>
                <w:rFonts w:ascii="Times New Roman" w:hAnsi="Times New Roman" w:cs="Times New Roman"/>
              </w:rPr>
            </w:pPr>
          </w:p>
        </w:tc>
        <w:tc>
          <w:tcPr>
            <w:tcW w:w="1816" w:type="dxa"/>
            <w:tcBorders>
              <w:top w:val="single" w:sz="4" w:space="0" w:color="000000"/>
              <w:left w:val="nil"/>
              <w:bottom w:val="single" w:sz="4" w:space="0" w:color="000000"/>
              <w:right w:val="single" w:sz="4" w:space="0" w:color="000000"/>
            </w:tcBorders>
          </w:tcPr>
          <w:p w14:paraId="6C75906B" w14:textId="77777777" w:rsidR="0088549E" w:rsidRPr="00610178" w:rsidRDefault="0088549E" w:rsidP="0088549E">
            <w:pPr>
              <w:rPr>
                <w:rFonts w:ascii="Times New Roman" w:hAnsi="Times New Roman" w:cs="Times New Roman"/>
              </w:rPr>
            </w:pPr>
          </w:p>
        </w:tc>
      </w:tr>
      <w:tr w:rsidR="0088549E" w:rsidRPr="00610178" w14:paraId="0D4A8A56" w14:textId="77777777" w:rsidTr="0088549E">
        <w:trPr>
          <w:trHeight w:val="302"/>
          <w:jc w:val="center"/>
        </w:trPr>
        <w:tc>
          <w:tcPr>
            <w:tcW w:w="2157" w:type="dxa"/>
            <w:gridSpan w:val="2"/>
            <w:tcBorders>
              <w:top w:val="single" w:sz="4" w:space="0" w:color="000000"/>
              <w:left w:val="single" w:sz="4" w:space="0" w:color="000000"/>
              <w:bottom w:val="single" w:sz="4" w:space="0" w:color="000000"/>
              <w:right w:val="single" w:sz="4" w:space="0" w:color="000000"/>
            </w:tcBorders>
          </w:tcPr>
          <w:p w14:paraId="27AF9E4E" w14:textId="77777777" w:rsidR="0088549E" w:rsidRPr="00610178" w:rsidRDefault="0088549E" w:rsidP="0088549E">
            <w:pPr>
              <w:ind w:left="1"/>
              <w:rPr>
                <w:rFonts w:ascii="Times New Roman" w:hAnsi="Times New Roman" w:cs="Times New Roman"/>
              </w:rPr>
            </w:pPr>
            <w:proofErr w:type="spellStart"/>
            <w:r w:rsidRPr="00610178">
              <w:rPr>
                <w:rFonts w:ascii="Times New Roman" w:eastAsia="Arial" w:hAnsi="Times New Roman" w:cs="Times New Roman"/>
              </w:rPr>
              <w:t>Startup</w:t>
            </w:r>
            <w:proofErr w:type="spellEnd"/>
            <w:r w:rsidRPr="00610178">
              <w:rPr>
                <w:rFonts w:ascii="Times New Roman" w:eastAsia="Arial" w:hAnsi="Times New Roman" w:cs="Times New Roman"/>
              </w:rPr>
              <w:t xml:space="preserve"> Description </w:t>
            </w:r>
          </w:p>
        </w:tc>
        <w:tc>
          <w:tcPr>
            <w:tcW w:w="1474" w:type="dxa"/>
            <w:tcBorders>
              <w:top w:val="single" w:sz="4" w:space="0" w:color="000000"/>
              <w:left w:val="single" w:sz="4" w:space="0" w:color="000000"/>
              <w:bottom w:val="single" w:sz="4" w:space="0" w:color="000000"/>
              <w:right w:val="nil"/>
            </w:tcBorders>
          </w:tcPr>
          <w:p w14:paraId="1758D068" w14:textId="77777777" w:rsidR="0088549E" w:rsidRPr="00610178" w:rsidRDefault="0088549E" w:rsidP="0088549E">
            <w:pPr>
              <w:rPr>
                <w:rFonts w:ascii="Times New Roman" w:hAnsi="Times New Roman" w:cs="Times New Roman"/>
              </w:rPr>
            </w:pPr>
            <w:r w:rsidRPr="00610178">
              <w:rPr>
                <w:rFonts w:ascii="Times New Roman" w:eastAsia="Arial" w:hAnsi="Times New Roman" w:cs="Times New Roman"/>
              </w:rPr>
              <w:t xml:space="preserve"> </w:t>
            </w:r>
          </w:p>
        </w:tc>
        <w:tc>
          <w:tcPr>
            <w:tcW w:w="1814" w:type="dxa"/>
            <w:tcBorders>
              <w:top w:val="single" w:sz="4" w:space="0" w:color="000000"/>
              <w:left w:val="nil"/>
              <w:bottom w:val="single" w:sz="4" w:space="0" w:color="000000"/>
              <w:right w:val="nil"/>
            </w:tcBorders>
          </w:tcPr>
          <w:p w14:paraId="453FF6DB" w14:textId="77777777" w:rsidR="0088549E" w:rsidRPr="00610178" w:rsidRDefault="0088549E" w:rsidP="0088549E">
            <w:pPr>
              <w:rPr>
                <w:rFonts w:ascii="Times New Roman" w:hAnsi="Times New Roman" w:cs="Times New Roman"/>
              </w:rPr>
            </w:pPr>
          </w:p>
        </w:tc>
        <w:tc>
          <w:tcPr>
            <w:tcW w:w="1817" w:type="dxa"/>
            <w:tcBorders>
              <w:top w:val="single" w:sz="4" w:space="0" w:color="000000"/>
              <w:left w:val="nil"/>
              <w:bottom w:val="single" w:sz="4" w:space="0" w:color="000000"/>
              <w:right w:val="nil"/>
            </w:tcBorders>
          </w:tcPr>
          <w:p w14:paraId="41EDF791" w14:textId="77777777" w:rsidR="0088549E" w:rsidRPr="00610178" w:rsidRDefault="0088549E" w:rsidP="0088549E">
            <w:pPr>
              <w:rPr>
                <w:rFonts w:ascii="Times New Roman" w:hAnsi="Times New Roman" w:cs="Times New Roman"/>
              </w:rPr>
            </w:pPr>
          </w:p>
        </w:tc>
        <w:tc>
          <w:tcPr>
            <w:tcW w:w="1815" w:type="dxa"/>
            <w:tcBorders>
              <w:top w:val="single" w:sz="4" w:space="0" w:color="000000"/>
              <w:left w:val="nil"/>
              <w:bottom w:val="single" w:sz="4" w:space="0" w:color="000000"/>
              <w:right w:val="nil"/>
            </w:tcBorders>
          </w:tcPr>
          <w:p w14:paraId="613F3E81" w14:textId="77777777" w:rsidR="0088549E" w:rsidRPr="00610178" w:rsidRDefault="0088549E" w:rsidP="0088549E">
            <w:pPr>
              <w:rPr>
                <w:rFonts w:ascii="Times New Roman" w:hAnsi="Times New Roman" w:cs="Times New Roman"/>
              </w:rPr>
            </w:pPr>
          </w:p>
        </w:tc>
        <w:tc>
          <w:tcPr>
            <w:tcW w:w="1816" w:type="dxa"/>
            <w:tcBorders>
              <w:top w:val="single" w:sz="4" w:space="0" w:color="000000"/>
              <w:left w:val="nil"/>
              <w:bottom w:val="single" w:sz="4" w:space="0" w:color="000000"/>
              <w:right w:val="single" w:sz="4" w:space="0" w:color="000000"/>
            </w:tcBorders>
          </w:tcPr>
          <w:p w14:paraId="524DC9FB" w14:textId="77777777" w:rsidR="0088549E" w:rsidRPr="00610178" w:rsidRDefault="0088549E" w:rsidP="0088549E">
            <w:pPr>
              <w:rPr>
                <w:rFonts w:ascii="Times New Roman" w:hAnsi="Times New Roman" w:cs="Times New Roman"/>
              </w:rPr>
            </w:pPr>
          </w:p>
        </w:tc>
      </w:tr>
      <w:tr w:rsidR="0088549E" w:rsidRPr="00610178" w14:paraId="582C529C" w14:textId="77777777" w:rsidTr="0088549E">
        <w:trPr>
          <w:trHeight w:val="881"/>
          <w:jc w:val="center"/>
        </w:trPr>
        <w:tc>
          <w:tcPr>
            <w:tcW w:w="1816" w:type="dxa"/>
            <w:tcBorders>
              <w:top w:val="single" w:sz="4" w:space="0" w:color="000000"/>
              <w:left w:val="single" w:sz="4" w:space="0" w:color="000000"/>
              <w:bottom w:val="single" w:sz="4" w:space="0" w:color="000000"/>
              <w:right w:val="single" w:sz="4" w:space="0" w:color="000000"/>
            </w:tcBorders>
            <w:vAlign w:val="center"/>
          </w:tcPr>
          <w:p w14:paraId="7FA9CB26" w14:textId="77777777" w:rsidR="0088549E" w:rsidRPr="00610178" w:rsidRDefault="0088549E" w:rsidP="0088549E">
            <w:pPr>
              <w:ind w:left="1"/>
              <w:rPr>
                <w:rFonts w:ascii="Times New Roman" w:hAnsi="Times New Roman" w:cs="Times New Roman"/>
              </w:rPr>
            </w:pPr>
            <w:r w:rsidRPr="00610178">
              <w:rPr>
                <w:rFonts w:ascii="Times New Roman" w:eastAsia="Arial" w:hAnsi="Times New Roman" w:cs="Times New Roman"/>
                <w:b/>
              </w:rPr>
              <w:t xml:space="preserve">Product or Service </w:t>
            </w:r>
          </w:p>
        </w:tc>
        <w:tc>
          <w:tcPr>
            <w:tcW w:w="1815" w:type="dxa"/>
            <w:gridSpan w:val="2"/>
            <w:tcBorders>
              <w:top w:val="single" w:sz="4" w:space="0" w:color="000000"/>
              <w:left w:val="single" w:sz="4" w:space="0" w:color="000000"/>
              <w:bottom w:val="single" w:sz="4" w:space="0" w:color="000000"/>
              <w:right w:val="single" w:sz="4" w:space="0" w:color="000000"/>
            </w:tcBorders>
            <w:vAlign w:val="center"/>
          </w:tcPr>
          <w:p w14:paraId="2FE35CB4" w14:textId="77777777" w:rsidR="0088549E" w:rsidRPr="00610178" w:rsidRDefault="0088549E" w:rsidP="0088549E">
            <w:pPr>
              <w:rPr>
                <w:rFonts w:ascii="Times New Roman" w:hAnsi="Times New Roman" w:cs="Times New Roman"/>
              </w:rPr>
            </w:pPr>
            <w:r w:rsidRPr="00610178">
              <w:rPr>
                <w:rFonts w:ascii="Times New Roman" w:eastAsia="Arial" w:hAnsi="Times New Roman" w:cs="Times New Roman"/>
                <w:b/>
              </w:rPr>
              <w:t xml:space="preserve">Market/Impact </w:t>
            </w:r>
          </w:p>
        </w:tc>
        <w:tc>
          <w:tcPr>
            <w:tcW w:w="1814" w:type="dxa"/>
            <w:tcBorders>
              <w:top w:val="single" w:sz="4" w:space="0" w:color="000000"/>
              <w:left w:val="single" w:sz="4" w:space="0" w:color="000000"/>
              <w:bottom w:val="single" w:sz="4" w:space="0" w:color="000000"/>
              <w:right w:val="single" w:sz="4" w:space="0" w:color="000000"/>
            </w:tcBorders>
            <w:vAlign w:val="center"/>
          </w:tcPr>
          <w:p w14:paraId="40682E72" w14:textId="77777777" w:rsidR="0088549E" w:rsidRPr="00610178" w:rsidRDefault="0088549E" w:rsidP="0088549E">
            <w:pPr>
              <w:rPr>
                <w:rFonts w:ascii="Times New Roman" w:hAnsi="Times New Roman" w:cs="Times New Roman"/>
              </w:rPr>
            </w:pPr>
            <w:r w:rsidRPr="00610178">
              <w:rPr>
                <w:rFonts w:ascii="Times New Roman" w:eastAsia="Arial" w:hAnsi="Times New Roman" w:cs="Times New Roman"/>
                <w:b/>
              </w:rPr>
              <w:t xml:space="preserve">Team </w:t>
            </w:r>
          </w:p>
        </w:tc>
        <w:tc>
          <w:tcPr>
            <w:tcW w:w="1817" w:type="dxa"/>
            <w:tcBorders>
              <w:top w:val="single" w:sz="4" w:space="0" w:color="000000"/>
              <w:left w:val="single" w:sz="4" w:space="0" w:color="000000"/>
              <w:bottom w:val="single" w:sz="4" w:space="0" w:color="000000"/>
              <w:right w:val="single" w:sz="4" w:space="0" w:color="000000"/>
            </w:tcBorders>
            <w:vAlign w:val="center"/>
          </w:tcPr>
          <w:p w14:paraId="77CAA912" w14:textId="77777777" w:rsidR="0088549E" w:rsidRPr="00610178" w:rsidRDefault="0088549E" w:rsidP="0088549E">
            <w:pPr>
              <w:rPr>
                <w:rFonts w:ascii="Times New Roman" w:hAnsi="Times New Roman" w:cs="Times New Roman"/>
              </w:rPr>
            </w:pPr>
            <w:r w:rsidRPr="00610178">
              <w:rPr>
                <w:rFonts w:ascii="Times New Roman" w:eastAsia="Arial" w:hAnsi="Times New Roman" w:cs="Times New Roman"/>
                <w:b/>
              </w:rPr>
              <w:t xml:space="preserve">Business Model </w:t>
            </w:r>
          </w:p>
        </w:tc>
        <w:tc>
          <w:tcPr>
            <w:tcW w:w="1815" w:type="dxa"/>
            <w:tcBorders>
              <w:top w:val="single" w:sz="4" w:space="0" w:color="000000"/>
              <w:left w:val="single" w:sz="4" w:space="0" w:color="000000"/>
              <w:bottom w:val="single" w:sz="4" w:space="0" w:color="000000"/>
              <w:right w:val="single" w:sz="4" w:space="0" w:color="000000"/>
            </w:tcBorders>
            <w:vAlign w:val="center"/>
          </w:tcPr>
          <w:p w14:paraId="34C519B1" w14:textId="77777777" w:rsidR="0088549E" w:rsidRPr="00610178" w:rsidRDefault="0088549E" w:rsidP="0088549E">
            <w:pPr>
              <w:rPr>
                <w:rFonts w:ascii="Times New Roman" w:hAnsi="Times New Roman" w:cs="Times New Roman"/>
              </w:rPr>
            </w:pPr>
            <w:r w:rsidRPr="00610178">
              <w:rPr>
                <w:rFonts w:ascii="Times New Roman" w:eastAsia="Arial" w:hAnsi="Times New Roman" w:cs="Times New Roman"/>
                <w:b/>
              </w:rPr>
              <w:t xml:space="preserve">Traction </w:t>
            </w:r>
          </w:p>
        </w:tc>
        <w:tc>
          <w:tcPr>
            <w:tcW w:w="1816" w:type="dxa"/>
            <w:tcBorders>
              <w:top w:val="single" w:sz="4" w:space="0" w:color="000000"/>
              <w:left w:val="single" w:sz="4" w:space="0" w:color="000000"/>
              <w:bottom w:val="single" w:sz="4" w:space="0" w:color="000000"/>
              <w:right w:val="single" w:sz="4" w:space="0" w:color="000000"/>
            </w:tcBorders>
          </w:tcPr>
          <w:p w14:paraId="08776269" w14:textId="77777777" w:rsidR="0088549E" w:rsidRPr="00610178" w:rsidRDefault="0088549E" w:rsidP="0088549E">
            <w:pPr>
              <w:spacing w:after="16"/>
              <w:rPr>
                <w:rFonts w:ascii="Times New Roman" w:hAnsi="Times New Roman" w:cs="Times New Roman"/>
              </w:rPr>
            </w:pPr>
            <w:r w:rsidRPr="00610178">
              <w:rPr>
                <w:rFonts w:ascii="Times New Roman" w:eastAsia="Arial" w:hAnsi="Times New Roman" w:cs="Times New Roman"/>
                <w:b/>
              </w:rPr>
              <w:t xml:space="preserve">Fintech </w:t>
            </w:r>
          </w:p>
          <w:p w14:paraId="67071814" w14:textId="77777777" w:rsidR="0088549E" w:rsidRPr="00610178" w:rsidRDefault="0088549E" w:rsidP="0088549E">
            <w:pPr>
              <w:spacing w:after="16"/>
              <w:rPr>
                <w:rFonts w:ascii="Times New Roman" w:hAnsi="Times New Roman" w:cs="Times New Roman"/>
              </w:rPr>
            </w:pPr>
            <w:r w:rsidRPr="00610178">
              <w:rPr>
                <w:rFonts w:ascii="Times New Roman" w:eastAsia="Arial" w:hAnsi="Times New Roman" w:cs="Times New Roman"/>
                <w:b/>
              </w:rPr>
              <w:t xml:space="preserve">Disruption </w:t>
            </w:r>
          </w:p>
          <w:p w14:paraId="1633B17A" w14:textId="77777777" w:rsidR="0088549E" w:rsidRPr="00610178" w:rsidRDefault="0088549E" w:rsidP="0088549E">
            <w:pPr>
              <w:rPr>
                <w:rFonts w:ascii="Times New Roman" w:hAnsi="Times New Roman" w:cs="Times New Roman"/>
              </w:rPr>
            </w:pPr>
            <w:r w:rsidRPr="00610178">
              <w:rPr>
                <w:rFonts w:ascii="Times New Roman" w:eastAsia="Arial" w:hAnsi="Times New Roman" w:cs="Times New Roman"/>
                <w:b/>
              </w:rPr>
              <w:t xml:space="preserve">Potential </w:t>
            </w:r>
          </w:p>
        </w:tc>
      </w:tr>
      <w:tr w:rsidR="0088549E" w:rsidRPr="00610178" w14:paraId="3E60A703" w14:textId="77777777" w:rsidTr="0088549E">
        <w:trPr>
          <w:trHeight w:val="728"/>
          <w:jc w:val="center"/>
        </w:trPr>
        <w:tc>
          <w:tcPr>
            <w:tcW w:w="1816" w:type="dxa"/>
            <w:tcBorders>
              <w:top w:val="single" w:sz="4" w:space="0" w:color="000000"/>
              <w:left w:val="single" w:sz="4" w:space="0" w:color="000000"/>
              <w:bottom w:val="nil"/>
              <w:right w:val="single" w:sz="4" w:space="0" w:color="000000"/>
            </w:tcBorders>
            <w:vAlign w:val="center"/>
          </w:tcPr>
          <w:p w14:paraId="376A1AD7" w14:textId="77777777" w:rsidR="0088549E" w:rsidRPr="00610178" w:rsidRDefault="0088549E" w:rsidP="0088549E">
            <w:pPr>
              <w:ind w:left="1"/>
              <w:rPr>
                <w:rFonts w:ascii="Times New Roman" w:hAnsi="Times New Roman" w:cs="Times New Roman"/>
              </w:rPr>
            </w:pPr>
            <w:r w:rsidRPr="00610178">
              <w:rPr>
                <w:rFonts w:ascii="Times New Roman" w:eastAsia="Arial" w:hAnsi="Times New Roman" w:cs="Times New Roman"/>
              </w:rPr>
              <w:t xml:space="preserve"> 1     2     3     4 </w:t>
            </w:r>
          </w:p>
        </w:tc>
        <w:tc>
          <w:tcPr>
            <w:tcW w:w="1815" w:type="dxa"/>
            <w:gridSpan w:val="2"/>
            <w:tcBorders>
              <w:top w:val="single" w:sz="4" w:space="0" w:color="000000"/>
              <w:left w:val="single" w:sz="4" w:space="0" w:color="000000"/>
              <w:bottom w:val="nil"/>
              <w:right w:val="single" w:sz="4" w:space="0" w:color="000000"/>
            </w:tcBorders>
            <w:vAlign w:val="center"/>
          </w:tcPr>
          <w:p w14:paraId="7C9480B8" w14:textId="77777777" w:rsidR="0088549E" w:rsidRPr="00610178" w:rsidRDefault="0088549E" w:rsidP="0088549E">
            <w:pPr>
              <w:rPr>
                <w:rFonts w:ascii="Times New Roman" w:hAnsi="Times New Roman" w:cs="Times New Roman"/>
              </w:rPr>
            </w:pPr>
            <w:r w:rsidRPr="00610178">
              <w:rPr>
                <w:rFonts w:ascii="Times New Roman" w:eastAsia="Arial" w:hAnsi="Times New Roman" w:cs="Times New Roman"/>
              </w:rPr>
              <w:t xml:space="preserve"> 1     2     3     4 </w:t>
            </w:r>
          </w:p>
        </w:tc>
        <w:tc>
          <w:tcPr>
            <w:tcW w:w="1814" w:type="dxa"/>
            <w:tcBorders>
              <w:top w:val="single" w:sz="4" w:space="0" w:color="000000"/>
              <w:left w:val="single" w:sz="4" w:space="0" w:color="000000"/>
              <w:bottom w:val="nil"/>
              <w:right w:val="single" w:sz="4" w:space="0" w:color="000000"/>
            </w:tcBorders>
            <w:vAlign w:val="center"/>
          </w:tcPr>
          <w:p w14:paraId="681B1225" w14:textId="77777777" w:rsidR="0088549E" w:rsidRPr="00610178" w:rsidRDefault="0088549E" w:rsidP="0088549E">
            <w:pPr>
              <w:rPr>
                <w:rFonts w:ascii="Times New Roman" w:hAnsi="Times New Roman" w:cs="Times New Roman"/>
              </w:rPr>
            </w:pPr>
            <w:r w:rsidRPr="00610178">
              <w:rPr>
                <w:rFonts w:ascii="Times New Roman" w:eastAsia="Arial" w:hAnsi="Times New Roman" w:cs="Times New Roman"/>
              </w:rPr>
              <w:t xml:space="preserve"> 1     2     3     4 </w:t>
            </w:r>
          </w:p>
        </w:tc>
        <w:tc>
          <w:tcPr>
            <w:tcW w:w="1817" w:type="dxa"/>
            <w:tcBorders>
              <w:top w:val="single" w:sz="4" w:space="0" w:color="000000"/>
              <w:left w:val="single" w:sz="4" w:space="0" w:color="000000"/>
              <w:bottom w:val="nil"/>
              <w:right w:val="single" w:sz="4" w:space="0" w:color="000000"/>
            </w:tcBorders>
            <w:vAlign w:val="center"/>
          </w:tcPr>
          <w:p w14:paraId="719406A8" w14:textId="77777777" w:rsidR="0088549E" w:rsidRPr="00610178" w:rsidRDefault="0088549E" w:rsidP="0088549E">
            <w:pPr>
              <w:rPr>
                <w:rFonts w:ascii="Times New Roman" w:hAnsi="Times New Roman" w:cs="Times New Roman"/>
              </w:rPr>
            </w:pPr>
            <w:r w:rsidRPr="00610178">
              <w:rPr>
                <w:rFonts w:ascii="Times New Roman" w:eastAsia="Arial" w:hAnsi="Times New Roman" w:cs="Times New Roman"/>
              </w:rPr>
              <w:t xml:space="preserve">  1     2     3     4 </w:t>
            </w:r>
          </w:p>
        </w:tc>
        <w:tc>
          <w:tcPr>
            <w:tcW w:w="1815" w:type="dxa"/>
            <w:tcBorders>
              <w:top w:val="single" w:sz="4" w:space="0" w:color="000000"/>
              <w:left w:val="single" w:sz="4" w:space="0" w:color="000000"/>
              <w:bottom w:val="nil"/>
              <w:right w:val="single" w:sz="4" w:space="0" w:color="000000"/>
            </w:tcBorders>
            <w:vAlign w:val="center"/>
          </w:tcPr>
          <w:p w14:paraId="56D0467A" w14:textId="77777777" w:rsidR="0088549E" w:rsidRPr="00610178" w:rsidRDefault="0088549E" w:rsidP="0088549E">
            <w:pPr>
              <w:rPr>
                <w:rFonts w:ascii="Times New Roman" w:hAnsi="Times New Roman" w:cs="Times New Roman"/>
              </w:rPr>
            </w:pPr>
            <w:r w:rsidRPr="00610178">
              <w:rPr>
                <w:rFonts w:ascii="Times New Roman" w:eastAsia="Arial" w:hAnsi="Times New Roman" w:cs="Times New Roman"/>
              </w:rPr>
              <w:t xml:space="preserve">  1     2     3     4 </w:t>
            </w:r>
          </w:p>
        </w:tc>
        <w:tc>
          <w:tcPr>
            <w:tcW w:w="1816" w:type="dxa"/>
            <w:tcBorders>
              <w:top w:val="single" w:sz="4" w:space="0" w:color="000000"/>
              <w:left w:val="single" w:sz="4" w:space="0" w:color="000000"/>
              <w:bottom w:val="nil"/>
              <w:right w:val="single" w:sz="4" w:space="0" w:color="000000"/>
            </w:tcBorders>
            <w:vAlign w:val="center"/>
          </w:tcPr>
          <w:p w14:paraId="0F2CA272" w14:textId="77777777" w:rsidR="0088549E" w:rsidRPr="00610178" w:rsidRDefault="0088549E" w:rsidP="0088549E">
            <w:pPr>
              <w:rPr>
                <w:rFonts w:ascii="Times New Roman" w:hAnsi="Times New Roman" w:cs="Times New Roman"/>
              </w:rPr>
            </w:pPr>
            <w:r w:rsidRPr="00610178">
              <w:rPr>
                <w:rFonts w:ascii="Times New Roman" w:eastAsia="Arial" w:hAnsi="Times New Roman" w:cs="Times New Roman"/>
              </w:rPr>
              <w:t xml:space="preserve">  1     2     3     4 </w:t>
            </w:r>
          </w:p>
        </w:tc>
      </w:tr>
      <w:tr w:rsidR="0088549E" w:rsidRPr="00610178" w14:paraId="09857903" w14:textId="77777777" w:rsidTr="0088549E">
        <w:trPr>
          <w:trHeight w:val="310"/>
          <w:jc w:val="center"/>
        </w:trPr>
        <w:tc>
          <w:tcPr>
            <w:tcW w:w="3631" w:type="dxa"/>
            <w:gridSpan w:val="3"/>
            <w:tcBorders>
              <w:top w:val="nil"/>
              <w:left w:val="nil"/>
              <w:bottom w:val="nil"/>
              <w:right w:val="nil"/>
            </w:tcBorders>
            <w:shd w:val="clear" w:color="auto" w:fill="000000"/>
          </w:tcPr>
          <w:p w14:paraId="1CF3EF64" w14:textId="77777777" w:rsidR="0088549E" w:rsidRPr="00610178" w:rsidRDefault="0088549E" w:rsidP="0088549E">
            <w:pPr>
              <w:ind w:left="1"/>
              <w:rPr>
                <w:rFonts w:ascii="Times New Roman" w:hAnsi="Times New Roman" w:cs="Times New Roman"/>
              </w:rPr>
            </w:pPr>
            <w:r w:rsidRPr="00610178">
              <w:rPr>
                <w:rFonts w:ascii="Times New Roman" w:eastAsia="Arial" w:hAnsi="Times New Roman" w:cs="Times New Roman"/>
              </w:rPr>
              <w:t xml:space="preserve"> </w:t>
            </w:r>
            <w:r w:rsidRPr="00610178">
              <w:rPr>
                <w:rFonts w:ascii="Times New Roman" w:eastAsia="Arial" w:hAnsi="Times New Roman" w:cs="Times New Roman"/>
              </w:rPr>
              <w:tab/>
              <w:t xml:space="preserve"> </w:t>
            </w:r>
          </w:p>
        </w:tc>
        <w:tc>
          <w:tcPr>
            <w:tcW w:w="1814" w:type="dxa"/>
            <w:tcBorders>
              <w:top w:val="nil"/>
              <w:left w:val="nil"/>
              <w:bottom w:val="nil"/>
              <w:right w:val="nil"/>
            </w:tcBorders>
            <w:shd w:val="clear" w:color="auto" w:fill="000000"/>
          </w:tcPr>
          <w:p w14:paraId="553385E0" w14:textId="77777777" w:rsidR="0088549E" w:rsidRPr="00610178" w:rsidRDefault="0088549E" w:rsidP="0088549E">
            <w:pPr>
              <w:rPr>
                <w:rFonts w:ascii="Times New Roman" w:hAnsi="Times New Roman" w:cs="Times New Roman"/>
              </w:rPr>
            </w:pPr>
            <w:r w:rsidRPr="00610178">
              <w:rPr>
                <w:rFonts w:ascii="Times New Roman" w:eastAsia="Arial" w:hAnsi="Times New Roman" w:cs="Times New Roman"/>
              </w:rPr>
              <w:t xml:space="preserve"> </w:t>
            </w:r>
          </w:p>
        </w:tc>
        <w:tc>
          <w:tcPr>
            <w:tcW w:w="1817" w:type="dxa"/>
            <w:tcBorders>
              <w:top w:val="nil"/>
              <w:left w:val="nil"/>
              <w:bottom w:val="nil"/>
              <w:right w:val="nil"/>
            </w:tcBorders>
            <w:shd w:val="clear" w:color="auto" w:fill="000000"/>
          </w:tcPr>
          <w:p w14:paraId="34A3C535" w14:textId="77777777" w:rsidR="0088549E" w:rsidRPr="00610178" w:rsidRDefault="0088549E" w:rsidP="0088549E">
            <w:pPr>
              <w:rPr>
                <w:rFonts w:ascii="Times New Roman" w:hAnsi="Times New Roman" w:cs="Times New Roman"/>
              </w:rPr>
            </w:pPr>
            <w:r w:rsidRPr="00610178">
              <w:rPr>
                <w:rFonts w:ascii="Times New Roman" w:eastAsia="Arial" w:hAnsi="Times New Roman" w:cs="Times New Roman"/>
              </w:rPr>
              <w:t xml:space="preserve"> </w:t>
            </w:r>
          </w:p>
        </w:tc>
        <w:tc>
          <w:tcPr>
            <w:tcW w:w="1815" w:type="dxa"/>
            <w:tcBorders>
              <w:top w:val="nil"/>
              <w:left w:val="nil"/>
              <w:bottom w:val="nil"/>
              <w:right w:val="nil"/>
            </w:tcBorders>
            <w:shd w:val="clear" w:color="auto" w:fill="000000"/>
          </w:tcPr>
          <w:p w14:paraId="09D14C23" w14:textId="77777777" w:rsidR="0088549E" w:rsidRPr="00610178" w:rsidRDefault="0088549E" w:rsidP="0088549E">
            <w:pPr>
              <w:rPr>
                <w:rFonts w:ascii="Times New Roman" w:hAnsi="Times New Roman" w:cs="Times New Roman"/>
              </w:rPr>
            </w:pPr>
            <w:r w:rsidRPr="00610178">
              <w:rPr>
                <w:rFonts w:ascii="Times New Roman" w:eastAsia="Arial" w:hAnsi="Times New Roman" w:cs="Times New Roman"/>
              </w:rPr>
              <w:t xml:space="preserve"> </w:t>
            </w:r>
          </w:p>
        </w:tc>
        <w:tc>
          <w:tcPr>
            <w:tcW w:w="1816" w:type="dxa"/>
            <w:tcBorders>
              <w:top w:val="nil"/>
              <w:left w:val="nil"/>
              <w:bottom w:val="nil"/>
              <w:right w:val="nil"/>
            </w:tcBorders>
            <w:shd w:val="clear" w:color="auto" w:fill="000000"/>
          </w:tcPr>
          <w:p w14:paraId="3D6291F0" w14:textId="77777777" w:rsidR="0088549E" w:rsidRPr="00610178" w:rsidRDefault="0088549E" w:rsidP="0088549E">
            <w:pPr>
              <w:rPr>
                <w:rFonts w:ascii="Times New Roman" w:hAnsi="Times New Roman" w:cs="Times New Roman"/>
              </w:rPr>
            </w:pPr>
            <w:r w:rsidRPr="00610178">
              <w:rPr>
                <w:rFonts w:ascii="Times New Roman" w:eastAsia="Arial" w:hAnsi="Times New Roman" w:cs="Times New Roman"/>
              </w:rPr>
              <w:t xml:space="preserve"> </w:t>
            </w:r>
          </w:p>
        </w:tc>
      </w:tr>
    </w:tbl>
    <w:p w14:paraId="60800CE1" w14:textId="77777777" w:rsidR="0088549E" w:rsidRPr="00610178" w:rsidRDefault="0088549E" w:rsidP="0088549E">
      <w:pPr>
        <w:spacing w:after="16"/>
        <w:rPr>
          <w:rFonts w:ascii="Times New Roman" w:hAnsi="Times New Roman" w:cs="Times New Roman"/>
        </w:rPr>
      </w:pPr>
      <w:r w:rsidRPr="00610178">
        <w:rPr>
          <w:rFonts w:ascii="Times New Roman" w:eastAsia="Arial" w:hAnsi="Times New Roman" w:cs="Times New Roman"/>
          <w:b/>
        </w:rPr>
        <w:t xml:space="preserve"> </w:t>
      </w:r>
    </w:p>
    <w:p w14:paraId="2B7AF4B2" w14:textId="77777777" w:rsidR="0088549E" w:rsidRPr="00610178" w:rsidRDefault="0088549E" w:rsidP="0088549E">
      <w:pPr>
        <w:spacing w:after="3"/>
        <w:ind w:left="10" w:right="296" w:hanging="10"/>
        <w:jc w:val="right"/>
        <w:rPr>
          <w:rFonts w:ascii="Times New Roman" w:hAnsi="Times New Roman" w:cs="Times New Roman"/>
        </w:rPr>
      </w:pPr>
      <w:r w:rsidRPr="00610178">
        <w:rPr>
          <w:rFonts w:ascii="Times New Roman" w:eastAsia="Arial" w:hAnsi="Times New Roman" w:cs="Times New Roman"/>
          <w:b/>
        </w:rPr>
        <w:t xml:space="preserve">      Signature: ____________________ </w:t>
      </w:r>
    </w:p>
    <w:p w14:paraId="270A2C27" w14:textId="77777777" w:rsidR="0088549E" w:rsidRPr="00610178" w:rsidRDefault="0088549E" w:rsidP="00CE6FA8">
      <w:pPr>
        <w:jc w:val="center"/>
        <w:rPr>
          <w:rFonts w:ascii="Times New Roman" w:hAnsi="Times New Roman" w:cs="Times New Roman"/>
          <w:b/>
        </w:rPr>
      </w:pPr>
    </w:p>
    <w:p w14:paraId="4C4CA5B1" w14:textId="77777777" w:rsidR="0088549E" w:rsidRPr="00610178" w:rsidRDefault="0088549E">
      <w:pPr>
        <w:jc w:val="center"/>
        <w:rPr>
          <w:rFonts w:ascii="Times New Roman" w:hAnsi="Times New Roman" w:cs="Times New Roman"/>
          <w:b/>
        </w:rPr>
      </w:pPr>
    </w:p>
    <w:p w14:paraId="337D42C1" w14:textId="77777777" w:rsidR="00F74818" w:rsidRPr="00610178" w:rsidRDefault="00F74818">
      <w:pPr>
        <w:jc w:val="center"/>
        <w:rPr>
          <w:rFonts w:ascii="Times New Roman" w:hAnsi="Times New Roman" w:cs="Times New Roman"/>
          <w:b/>
        </w:rPr>
      </w:pPr>
    </w:p>
    <w:p w14:paraId="6776BC94" w14:textId="77777777" w:rsidR="00F74818" w:rsidRPr="00610178" w:rsidRDefault="00F74818">
      <w:pPr>
        <w:jc w:val="center"/>
        <w:rPr>
          <w:rFonts w:ascii="Times New Roman" w:hAnsi="Times New Roman" w:cs="Times New Roman"/>
          <w:b/>
        </w:rPr>
      </w:pPr>
    </w:p>
    <w:p w14:paraId="512D6B22" w14:textId="77777777" w:rsidR="00F74818" w:rsidRPr="00610178" w:rsidRDefault="00F74818">
      <w:pPr>
        <w:jc w:val="center"/>
        <w:rPr>
          <w:rFonts w:ascii="Times New Roman" w:hAnsi="Times New Roman" w:cs="Times New Roman"/>
          <w:b/>
        </w:rPr>
      </w:pPr>
    </w:p>
    <w:p w14:paraId="5673CA5F" w14:textId="77777777" w:rsidR="00F74818" w:rsidRPr="00610178" w:rsidRDefault="00F74818">
      <w:pPr>
        <w:jc w:val="center"/>
        <w:rPr>
          <w:rFonts w:ascii="Times New Roman" w:hAnsi="Times New Roman" w:cs="Times New Roman"/>
          <w:b/>
        </w:rPr>
      </w:pPr>
    </w:p>
    <w:p w14:paraId="3327823E" w14:textId="77777777" w:rsidR="00F74818" w:rsidRPr="00610178" w:rsidRDefault="00F74818">
      <w:pPr>
        <w:jc w:val="center"/>
        <w:rPr>
          <w:rFonts w:ascii="Times New Roman" w:hAnsi="Times New Roman" w:cs="Times New Roman"/>
          <w:b/>
        </w:rPr>
      </w:pPr>
    </w:p>
    <w:p w14:paraId="0DBC554D" w14:textId="77777777" w:rsidR="00F74818" w:rsidRPr="00610178" w:rsidRDefault="00F74818">
      <w:pPr>
        <w:jc w:val="center"/>
        <w:rPr>
          <w:rFonts w:ascii="Times New Roman" w:hAnsi="Times New Roman" w:cs="Times New Roman"/>
          <w:b/>
        </w:rPr>
      </w:pPr>
    </w:p>
    <w:p w14:paraId="0D21171C" w14:textId="77777777" w:rsidR="00F74818" w:rsidRPr="00610178" w:rsidRDefault="00F74818">
      <w:pPr>
        <w:jc w:val="center"/>
        <w:rPr>
          <w:rFonts w:ascii="Times New Roman" w:hAnsi="Times New Roman" w:cs="Times New Roman"/>
          <w:b/>
        </w:rPr>
      </w:pPr>
    </w:p>
    <w:p w14:paraId="4980401F" w14:textId="77777777" w:rsidR="00F74818" w:rsidRPr="00610178" w:rsidRDefault="00F74818">
      <w:pPr>
        <w:jc w:val="center"/>
        <w:rPr>
          <w:rFonts w:ascii="Times New Roman" w:hAnsi="Times New Roman" w:cs="Times New Roman"/>
          <w:b/>
        </w:rPr>
      </w:pPr>
    </w:p>
    <w:p w14:paraId="5828D2E1" w14:textId="77777777" w:rsidR="00F74818" w:rsidRPr="00610178" w:rsidRDefault="00F74818">
      <w:pPr>
        <w:jc w:val="center"/>
        <w:rPr>
          <w:rFonts w:ascii="Times New Roman" w:hAnsi="Times New Roman" w:cs="Times New Roman"/>
          <w:b/>
        </w:rPr>
      </w:pPr>
    </w:p>
    <w:p w14:paraId="312EF7FA" w14:textId="77777777" w:rsidR="00F74818" w:rsidRPr="00610178" w:rsidRDefault="00F74818">
      <w:pPr>
        <w:jc w:val="center"/>
        <w:rPr>
          <w:rFonts w:ascii="Times New Roman" w:hAnsi="Times New Roman" w:cs="Times New Roman"/>
          <w:b/>
        </w:rPr>
      </w:pPr>
    </w:p>
    <w:p w14:paraId="71EBFD6C" w14:textId="77777777" w:rsidR="00F74818" w:rsidRPr="00610178" w:rsidRDefault="00F74818">
      <w:pPr>
        <w:jc w:val="center"/>
        <w:rPr>
          <w:rFonts w:ascii="Times New Roman" w:hAnsi="Times New Roman" w:cs="Times New Roman"/>
          <w:b/>
        </w:rPr>
      </w:pPr>
    </w:p>
    <w:p w14:paraId="0565FCA4" w14:textId="77777777" w:rsidR="00F74818" w:rsidRPr="00610178" w:rsidRDefault="00F74818">
      <w:pPr>
        <w:jc w:val="center"/>
        <w:rPr>
          <w:rFonts w:ascii="Times New Roman" w:hAnsi="Times New Roman" w:cs="Times New Roman"/>
          <w:b/>
        </w:rPr>
      </w:pPr>
    </w:p>
    <w:p w14:paraId="3499E257" w14:textId="77777777" w:rsidR="00F74818" w:rsidRPr="00610178" w:rsidRDefault="00F74818">
      <w:pPr>
        <w:jc w:val="center"/>
        <w:rPr>
          <w:rFonts w:ascii="Times New Roman" w:hAnsi="Times New Roman" w:cs="Times New Roman"/>
          <w:b/>
        </w:rPr>
      </w:pPr>
    </w:p>
    <w:p w14:paraId="0E8CF761" w14:textId="77777777" w:rsidR="00F74818" w:rsidRPr="00610178" w:rsidRDefault="00F74818">
      <w:pPr>
        <w:jc w:val="center"/>
        <w:rPr>
          <w:rFonts w:ascii="Times New Roman" w:hAnsi="Times New Roman" w:cs="Times New Roman"/>
          <w:b/>
        </w:rPr>
      </w:pPr>
    </w:p>
    <w:p w14:paraId="50FAFA90" w14:textId="77777777" w:rsidR="00F74818" w:rsidRPr="00610178" w:rsidRDefault="00F74818">
      <w:pPr>
        <w:jc w:val="center"/>
        <w:rPr>
          <w:rFonts w:ascii="Times New Roman" w:hAnsi="Times New Roman" w:cs="Times New Roman"/>
          <w:b/>
        </w:rPr>
      </w:pPr>
    </w:p>
    <w:p w14:paraId="476B343D" w14:textId="77777777" w:rsidR="00F74818" w:rsidRPr="00610178" w:rsidRDefault="00F74818">
      <w:pPr>
        <w:jc w:val="center"/>
        <w:rPr>
          <w:rFonts w:ascii="Times New Roman" w:hAnsi="Times New Roman" w:cs="Times New Roman"/>
          <w:b/>
        </w:rPr>
      </w:pPr>
    </w:p>
    <w:p w14:paraId="76BFDE66" w14:textId="77777777" w:rsidR="00F74818" w:rsidRPr="00610178" w:rsidRDefault="00F74818">
      <w:pPr>
        <w:jc w:val="center"/>
        <w:rPr>
          <w:rFonts w:ascii="Times New Roman" w:hAnsi="Times New Roman" w:cs="Times New Roman"/>
          <w:b/>
        </w:rPr>
      </w:pPr>
    </w:p>
    <w:p w14:paraId="39C3F1E1" w14:textId="77777777" w:rsidR="00F74818" w:rsidRPr="00610178" w:rsidRDefault="00F74818" w:rsidP="00F74818">
      <w:pPr>
        <w:spacing w:after="0"/>
        <w:ind w:right="39"/>
        <w:jc w:val="center"/>
        <w:rPr>
          <w:rFonts w:ascii="Times New Roman" w:hAnsi="Times New Roman" w:cs="Times New Roman"/>
        </w:rPr>
      </w:pPr>
      <w:r w:rsidRPr="00610178">
        <w:rPr>
          <w:rFonts w:ascii="Times New Roman" w:eastAsia="Arial" w:hAnsi="Times New Roman" w:cs="Times New Roman"/>
        </w:rPr>
        <w:lastRenderedPageBreak/>
        <w:t xml:space="preserve">Fintech Disrupt Challenge 2016 – Round 2 </w:t>
      </w:r>
    </w:p>
    <w:p w14:paraId="2D232446" w14:textId="77777777" w:rsidR="00F74818" w:rsidRPr="00610178" w:rsidRDefault="00F74818" w:rsidP="00F74818">
      <w:pPr>
        <w:spacing w:after="265"/>
        <w:ind w:right="39"/>
        <w:jc w:val="center"/>
        <w:rPr>
          <w:rFonts w:ascii="Times New Roman" w:hAnsi="Times New Roman" w:cs="Times New Roman"/>
        </w:rPr>
      </w:pPr>
      <w:r w:rsidRPr="00610178">
        <w:rPr>
          <w:rFonts w:ascii="Times New Roman" w:eastAsia="Arial" w:hAnsi="Times New Roman" w:cs="Times New Roman"/>
          <w:sz w:val="18"/>
        </w:rPr>
        <w:t>Date: 27 November, 2016</w:t>
      </w:r>
      <w:r w:rsidRPr="00610178">
        <w:rPr>
          <w:rFonts w:ascii="Times New Roman" w:eastAsia="Arial" w:hAnsi="Times New Roman" w:cs="Times New Roman"/>
        </w:rPr>
        <w:t xml:space="preserve"> </w:t>
      </w:r>
    </w:p>
    <w:p w14:paraId="38335B9C" w14:textId="77777777" w:rsidR="00F74818" w:rsidRPr="00610178" w:rsidRDefault="00F74818" w:rsidP="00F74818">
      <w:pPr>
        <w:tabs>
          <w:tab w:val="center" w:pos="4429"/>
          <w:tab w:val="center" w:pos="5149"/>
          <w:tab w:val="right" w:pos="11253"/>
        </w:tabs>
        <w:spacing w:after="3"/>
        <w:rPr>
          <w:rFonts w:ascii="Times New Roman" w:hAnsi="Times New Roman" w:cs="Times New Roman"/>
        </w:rPr>
      </w:pPr>
      <w:r w:rsidRPr="00610178">
        <w:rPr>
          <w:rFonts w:ascii="Times New Roman" w:hAnsi="Times New Roman" w:cs="Times New Roman"/>
        </w:rPr>
        <w:tab/>
      </w:r>
      <w:r w:rsidRPr="00610178">
        <w:rPr>
          <w:rFonts w:ascii="Times New Roman" w:eastAsia="Arial" w:hAnsi="Times New Roman" w:cs="Times New Roman"/>
          <w:b/>
        </w:rPr>
        <w:t xml:space="preserve"> </w:t>
      </w:r>
      <w:r w:rsidRPr="00610178">
        <w:rPr>
          <w:rFonts w:ascii="Times New Roman" w:eastAsia="Arial" w:hAnsi="Times New Roman" w:cs="Times New Roman"/>
          <w:b/>
        </w:rPr>
        <w:tab/>
        <w:t xml:space="preserve"> Judge Name: ________________________ </w:t>
      </w:r>
    </w:p>
    <w:tbl>
      <w:tblPr>
        <w:tblStyle w:val="TableGrid"/>
        <w:tblW w:w="10978" w:type="dxa"/>
        <w:jc w:val="center"/>
        <w:tblInd w:w="0" w:type="dxa"/>
        <w:tblCellMar>
          <w:top w:w="113" w:type="dxa"/>
          <w:left w:w="98" w:type="dxa"/>
          <w:right w:w="115" w:type="dxa"/>
        </w:tblCellMar>
        <w:tblLook w:val="04A0" w:firstRow="1" w:lastRow="0" w:firstColumn="1" w:lastColumn="0" w:noHBand="0" w:noVBand="1"/>
      </w:tblPr>
      <w:tblGrid>
        <w:gridCol w:w="10978"/>
      </w:tblGrid>
      <w:tr w:rsidR="00F74818" w:rsidRPr="00610178" w14:paraId="466443E7" w14:textId="77777777" w:rsidTr="00F74818">
        <w:trPr>
          <w:trHeight w:val="416"/>
          <w:jc w:val="center"/>
        </w:trPr>
        <w:tc>
          <w:tcPr>
            <w:tcW w:w="10978" w:type="dxa"/>
            <w:tcBorders>
              <w:top w:val="single" w:sz="8" w:space="0" w:color="000000"/>
              <w:left w:val="single" w:sz="8" w:space="0" w:color="000000"/>
              <w:bottom w:val="single" w:sz="8" w:space="0" w:color="000000"/>
              <w:right w:val="single" w:sz="8" w:space="0" w:color="000000"/>
            </w:tcBorders>
            <w:shd w:val="clear" w:color="auto" w:fill="D9D9D9"/>
          </w:tcPr>
          <w:p w14:paraId="254E42C5" w14:textId="77777777" w:rsidR="00F74818" w:rsidRPr="00610178" w:rsidRDefault="00F74818" w:rsidP="00D8644E">
            <w:pPr>
              <w:rPr>
                <w:rFonts w:ascii="Times New Roman" w:hAnsi="Times New Roman" w:cs="Times New Roman"/>
              </w:rPr>
            </w:pPr>
            <w:r w:rsidRPr="00610178">
              <w:rPr>
                <w:rFonts w:ascii="Times New Roman" w:eastAsia="Arial" w:hAnsi="Times New Roman" w:cs="Times New Roman"/>
                <w:b/>
                <w:sz w:val="20"/>
              </w:rPr>
              <w:t>Section</w:t>
            </w:r>
            <w:r w:rsidRPr="00610178">
              <w:rPr>
                <w:rFonts w:ascii="Times New Roman" w:eastAsia="Arial" w:hAnsi="Times New Roman" w:cs="Times New Roman"/>
                <w:sz w:val="20"/>
              </w:rPr>
              <w:t xml:space="preserve"> </w:t>
            </w:r>
          </w:p>
        </w:tc>
      </w:tr>
      <w:tr w:rsidR="00F74818" w:rsidRPr="00610178" w14:paraId="2AE8B1B4" w14:textId="77777777" w:rsidTr="00F74818">
        <w:trPr>
          <w:trHeight w:val="1562"/>
          <w:jc w:val="center"/>
        </w:trPr>
        <w:tc>
          <w:tcPr>
            <w:tcW w:w="10978" w:type="dxa"/>
            <w:tcBorders>
              <w:top w:val="single" w:sz="8" w:space="0" w:color="000000"/>
              <w:left w:val="single" w:sz="8" w:space="0" w:color="000000"/>
              <w:bottom w:val="single" w:sz="8" w:space="0" w:color="000000"/>
              <w:right w:val="single" w:sz="8" w:space="0" w:color="000000"/>
            </w:tcBorders>
          </w:tcPr>
          <w:p w14:paraId="0F8DC193" w14:textId="77777777" w:rsidR="00F74818" w:rsidRPr="00610178" w:rsidRDefault="00F74818" w:rsidP="00D8644E">
            <w:pPr>
              <w:rPr>
                <w:rFonts w:ascii="Times New Roman" w:hAnsi="Times New Roman" w:cs="Times New Roman"/>
              </w:rPr>
            </w:pPr>
            <w:r w:rsidRPr="00610178">
              <w:rPr>
                <w:rFonts w:ascii="Times New Roman" w:eastAsia="Arial" w:hAnsi="Times New Roman" w:cs="Times New Roman"/>
                <w:b/>
                <w:sz w:val="20"/>
              </w:rPr>
              <w:t xml:space="preserve">Product/Service Value Proposition </w:t>
            </w:r>
          </w:p>
          <w:p w14:paraId="4C47D0E9" w14:textId="77777777" w:rsidR="00F74818" w:rsidRPr="00610178" w:rsidRDefault="00F74818" w:rsidP="00D8644E">
            <w:pPr>
              <w:rPr>
                <w:rFonts w:ascii="Times New Roman" w:hAnsi="Times New Roman" w:cs="Times New Roman"/>
              </w:rPr>
            </w:pPr>
            <w:r w:rsidRPr="00610178">
              <w:rPr>
                <w:rFonts w:ascii="Times New Roman" w:eastAsia="Arial" w:hAnsi="Times New Roman" w:cs="Times New Roman"/>
                <w:sz w:val="20"/>
              </w:rPr>
              <w:t xml:space="preserve"> </w:t>
            </w:r>
          </w:p>
          <w:p w14:paraId="7A26506F" w14:textId="77777777" w:rsidR="00F74818" w:rsidRPr="00610178" w:rsidRDefault="00F74818" w:rsidP="00D8644E">
            <w:pPr>
              <w:rPr>
                <w:rFonts w:ascii="Times New Roman" w:hAnsi="Times New Roman" w:cs="Times New Roman"/>
              </w:rPr>
            </w:pPr>
            <w:r w:rsidRPr="00610178">
              <w:rPr>
                <w:rFonts w:ascii="Times New Roman" w:eastAsia="Arial" w:hAnsi="Times New Roman" w:cs="Times New Roman"/>
                <w:sz w:val="20"/>
              </w:rPr>
              <w:t xml:space="preserve">Weightage:10%  </w:t>
            </w:r>
          </w:p>
        </w:tc>
      </w:tr>
      <w:tr w:rsidR="00F74818" w:rsidRPr="00610178" w14:paraId="3B991EEE" w14:textId="77777777" w:rsidTr="00F74818">
        <w:trPr>
          <w:trHeight w:val="1633"/>
          <w:jc w:val="center"/>
        </w:trPr>
        <w:tc>
          <w:tcPr>
            <w:tcW w:w="10978" w:type="dxa"/>
            <w:tcBorders>
              <w:top w:val="single" w:sz="8" w:space="0" w:color="000000"/>
              <w:left w:val="single" w:sz="8" w:space="0" w:color="000000"/>
              <w:bottom w:val="single" w:sz="8" w:space="0" w:color="000000"/>
              <w:right w:val="single" w:sz="8" w:space="0" w:color="000000"/>
            </w:tcBorders>
          </w:tcPr>
          <w:p w14:paraId="3BF61823" w14:textId="77777777" w:rsidR="00F74818" w:rsidRPr="00610178" w:rsidRDefault="00F74818" w:rsidP="00D8644E">
            <w:pPr>
              <w:rPr>
                <w:rFonts w:ascii="Times New Roman" w:hAnsi="Times New Roman" w:cs="Times New Roman"/>
              </w:rPr>
            </w:pPr>
            <w:r w:rsidRPr="00610178">
              <w:rPr>
                <w:rFonts w:ascii="Times New Roman" w:eastAsia="Arial" w:hAnsi="Times New Roman" w:cs="Times New Roman"/>
                <w:b/>
                <w:sz w:val="20"/>
              </w:rPr>
              <w:t xml:space="preserve">Market Size or Impact Potential  </w:t>
            </w:r>
          </w:p>
          <w:p w14:paraId="6B08D712" w14:textId="77777777" w:rsidR="00F74818" w:rsidRPr="00610178" w:rsidRDefault="00F74818" w:rsidP="00D8644E">
            <w:pPr>
              <w:rPr>
                <w:rFonts w:ascii="Times New Roman" w:hAnsi="Times New Roman" w:cs="Times New Roman"/>
              </w:rPr>
            </w:pPr>
            <w:r w:rsidRPr="00610178">
              <w:rPr>
                <w:rFonts w:ascii="Times New Roman" w:eastAsia="Arial" w:hAnsi="Times New Roman" w:cs="Times New Roman"/>
                <w:sz w:val="20"/>
              </w:rPr>
              <w:t xml:space="preserve"> </w:t>
            </w:r>
          </w:p>
          <w:p w14:paraId="4D2FBE02" w14:textId="77777777" w:rsidR="00F74818" w:rsidRPr="00610178" w:rsidRDefault="00F74818" w:rsidP="00D8644E">
            <w:pPr>
              <w:rPr>
                <w:rFonts w:ascii="Times New Roman" w:hAnsi="Times New Roman" w:cs="Times New Roman"/>
              </w:rPr>
            </w:pPr>
            <w:r w:rsidRPr="00610178">
              <w:rPr>
                <w:rFonts w:ascii="Times New Roman" w:eastAsia="Arial" w:hAnsi="Times New Roman" w:cs="Times New Roman"/>
                <w:sz w:val="20"/>
              </w:rPr>
              <w:t xml:space="preserve">Weightage:10% </w:t>
            </w:r>
          </w:p>
        </w:tc>
      </w:tr>
      <w:tr w:rsidR="00F74818" w:rsidRPr="00610178" w14:paraId="2599CACB" w14:textId="77777777" w:rsidTr="00F74818">
        <w:trPr>
          <w:trHeight w:val="1918"/>
          <w:jc w:val="center"/>
        </w:trPr>
        <w:tc>
          <w:tcPr>
            <w:tcW w:w="10978" w:type="dxa"/>
            <w:tcBorders>
              <w:top w:val="single" w:sz="8" w:space="0" w:color="000000"/>
              <w:left w:val="single" w:sz="8" w:space="0" w:color="000000"/>
              <w:bottom w:val="single" w:sz="8" w:space="0" w:color="000000"/>
              <w:right w:val="single" w:sz="8" w:space="0" w:color="000000"/>
            </w:tcBorders>
          </w:tcPr>
          <w:p w14:paraId="7C445FE2" w14:textId="77777777" w:rsidR="00F74818" w:rsidRPr="00610178" w:rsidRDefault="00F74818" w:rsidP="00D8644E">
            <w:pPr>
              <w:rPr>
                <w:rFonts w:ascii="Times New Roman" w:hAnsi="Times New Roman" w:cs="Times New Roman"/>
              </w:rPr>
            </w:pPr>
            <w:r w:rsidRPr="00610178">
              <w:rPr>
                <w:rFonts w:ascii="Times New Roman" w:eastAsia="Arial" w:hAnsi="Times New Roman" w:cs="Times New Roman"/>
                <w:b/>
                <w:sz w:val="20"/>
              </w:rPr>
              <w:t xml:space="preserve">Business Model and Self-Sustainability </w:t>
            </w:r>
          </w:p>
          <w:p w14:paraId="661F4F9E" w14:textId="77777777" w:rsidR="00F74818" w:rsidRPr="00610178" w:rsidRDefault="00F74818" w:rsidP="00D8644E">
            <w:pPr>
              <w:rPr>
                <w:rFonts w:ascii="Times New Roman" w:hAnsi="Times New Roman" w:cs="Times New Roman"/>
              </w:rPr>
            </w:pPr>
            <w:r w:rsidRPr="00610178">
              <w:rPr>
                <w:rFonts w:ascii="Times New Roman" w:eastAsia="Arial" w:hAnsi="Times New Roman" w:cs="Times New Roman"/>
                <w:sz w:val="20"/>
              </w:rPr>
              <w:t xml:space="preserve"> </w:t>
            </w:r>
          </w:p>
          <w:p w14:paraId="5A3E5D9A" w14:textId="77777777" w:rsidR="00F74818" w:rsidRPr="00610178" w:rsidRDefault="00F74818" w:rsidP="00D8644E">
            <w:pPr>
              <w:rPr>
                <w:rFonts w:ascii="Times New Roman" w:hAnsi="Times New Roman" w:cs="Times New Roman"/>
              </w:rPr>
            </w:pPr>
            <w:r w:rsidRPr="00610178">
              <w:rPr>
                <w:rFonts w:ascii="Times New Roman" w:eastAsia="Arial" w:hAnsi="Times New Roman" w:cs="Times New Roman"/>
                <w:sz w:val="20"/>
              </w:rPr>
              <w:t xml:space="preserve">Weightage:20%   </w:t>
            </w:r>
          </w:p>
        </w:tc>
      </w:tr>
      <w:tr w:rsidR="00F74818" w:rsidRPr="00610178" w14:paraId="2ABE0752" w14:textId="77777777" w:rsidTr="00F74818">
        <w:trPr>
          <w:trHeight w:val="1920"/>
          <w:jc w:val="center"/>
        </w:trPr>
        <w:tc>
          <w:tcPr>
            <w:tcW w:w="10978" w:type="dxa"/>
            <w:tcBorders>
              <w:top w:val="single" w:sz="8" w:space="0" w:color="000000"/>
              <w:left w:val="single" w:sz="8" w:space="0" w:color="000000"/>
              <w:bottom w:val="single" w:sz="8" w:space="0" w:color="000000"/>
              <w:right w:val="single" w:sz="8" w:space="0" w:color="000000"/>
            </w:tcBorders>
          </w:tcPr>
          <w:p w14:paraId="18058C2A" w14:textId="77777777" w:rsidR="00F74818" w:rsidRPr="00610178" w:rsidRDefault="00F74818" w:rsidP="00D8644E">
            <w:pPr>
              <w:rPr>
                <w:rFonts w:ascii="Times New Roman" w:hAnsi="Times New Roman" w:cs="Times New Roman"/>
              </w:rPr>
            </w:pPr>
            <w:r w:rsidRPr="00610178">
              <w:rPr>
                <w:rFonts w:ascii="Times New Roman" w:eastAsia="Arial" w:hAnsi="Times New Roman" w:cs="Times New Roman"/>
                <w:b/>
                <w:sz w:val="20"/>
              </w:rPr>
              <w:t xml:space="preserve">Innovation and Distinctive Competence </w:t>
            </w:r>
          </w:p>
          <w:p w14:paraId="27DEE680" w14:textId="77777777" w:rsidR="00F74818" w:rsidRPr="00610178" w:rsidRDefault="00F74818" w:rsidP="00D8644E">
            <w:pPr>
              <w:rPr>
                <w:rFonts w:ascii="Times New Roman" w:hAnsi="Times New Roman" w:cs="Times New Roman"/>
              </w:rPr>
            </w:pPr>
            <w:r w:rsidRPr="00610178">
              <w:rPr>
                <w:rFonts w:ascii="Times New Roman" w:eastAsia="Arial" w:hAnsi="Times New Roman" w:cs="Times New Roman"/>
                <w:sz w:val="20"/>
              </w:rPr>
              <w:t xml:space="preserve"> </w:t>
            </w:r>
          </w:p>
          <w:p w14:paraId="2D3D7BAB" w14:textId="77777777" w:rsidR="00F74818" w:rsidRPr="00610178" w:rsidRDefault="00F74818" w:rsidP="00D8644E">
            <w:pPr>
              <w:rPr>
                <w:rFonts w:ascii="Times New Roman" w:hAnsi="Times New Roman" w:cs="Times New Roman"/>
              </w:rPr>
            </w:pPr>
            <w:r w:rsidRPr="00610178">
              <w:rPr>
                <w:rFonts w:ascii="Times New Roman" w:eastAsia="Arial" w:hAnsi="Times New Roman" w:cs="Times New Roman"/>
                <w:sz w:val="20"/>
              </w:rPr>
              <w:t xml:space="preserve">Weightage:15% </w:t>
            </w:r>
          </w:p>
        </w:tc>
      </w:tr>
      <w:tr w:rsidR="00F74818" w:rsidRPr="00610178" w14:paraId="67552FC1" w14:textId="77777777" w:rsidTr="00F74818">
        <w:trPr>
          <w:trHeight w:val="1918"/>
          <w:jc w:val="center"/>
        </w:trPr>
        <w:tc>
          <w:tcPr>
            <w:tcW w:w="10978" w:type="dxa"/>
            <w:tcBorders>
              <w:top w:val="single" w:sz="8" w:space="0" w:color="000000"/>
              <w:left w:val="single" w:sz="8" w:space="0" w:color="000000"/>
              <w:bottom w:val="single" w:sz="8" w:space="0" w:color="000000"/>
              <w:right w:val="single" w:sz="8" w:space="0" w:color="000000"/>
            </w:tcBorders>
          </w:tcPr>
          <w:p w14:paraId="572B911B" w14:textId="77777777" w:rsidR="00F74818" w:rsidRPr="00610178" w:rsidRDefault="00F74818" w:rsidP="00D8644E">
            <w:pPr>
              <w:rPr>
                <w:rFonts w:ascii="Times New Roman" w:hAnsi="Times New Roman" w:cs="Times New Roman"/>
              </w:rPr>
            </w:pPr>
            <w:r w:rsidRPr="00610178">
              <w:rPr>
                <w:rFonts w:ascii="Times New Roman" w:eastAsia="Arial" w:hAnsi="Times New Roman" w:cs="Times New Roman"/>
                <w:b/>
                <w:sz w:val="20"/>
              </w:rPr>
              <w:t xml:space="preserve">Founders Fit  </w:t>
            </w:r>
          </w:p>
          <w:p w14:paraId="3D6A9B1D" w14:textId="77777777" w:rsidR="00F74818" w:rsidRPr="00610178" w:rsidRDefault="00F74818" w:rsidP="00D8644E">
            <w:pPr>
              <w:rPr>
                <w:rFonts w:ascii="Times New Roman" w:hAnsi="Times New Roman" w:cs="Times New Roman"/>
              </w:rPr>
            </w:pPr>
            <w:r w:rsidRPr="00610178">
              <w:rPr>
                <w:rFonts w:ascii="Times New Roman" w:eastAsia="Arial" w:hAnsi="Times New Roman" w:cs="Times New Roman"/>
                <w:sz w:val="20"/>
              </w:rPr>
              <w:t xml:space="preserve"> </w:t>
            </w:r>
          </w:p>
          <w:p w14:paraId="3DCD8D5D" w14:textId="77777777" w:rsidR="00F74818" w:rsidRPr="00610178" w:rsidRDefault="00F74818" w:rsidP="00D8644E">
            <w:pPr>
              <w:rPr>
                <w:rFonts w:ascii="Times New Roman" w:hAnsi="Times New Roman" w:cs="Times New Roman"/>
              </w:rPr>
            </w:pPr>
            <w:r w:rsidRPr="00610178">
              <w:rPr>
                <w:rFonts w:ascii="Times New Roman" w:eastAsia="Arial" w:hAnsi="Times New Roman" w:cs="Times New Roman"/>
                <w:sz w:val="20"/>
              </w:rPr>
              <w:t xml:space="preserve">Weightage:20% </w:t>
            </w:r>
          </w:p>
          <w:p w14:paraId="11B4FCDC" w14:textId="77777777" w:rsidR="00F74818" w:rsidRPr="00610178" w:rsidRDefault="00F74818" w:rsidP="00D8644E">
            <w:pPr>
              <w:rPr>
                <w:rFonts w:ascii="Times New Roman" w:hAnsi="Times New Roman" w:cs="Times New Roman"/>
              </w:rPr>
            </w:pPr>
            <w:r w:rsidRPr="00610178">
              <w:rPr>
                <w:rFonts w:ascii="Times New Roman" w:eastAsia="Arial" w:hAnsi="Times New Roman" w:cs="Times New Roman"/>
                <w:sz w:val="20"/>
              </w:rPr>
              <w:t xml:space="preserve"> </w:t>
            </w:r>
          </w:p>
        </w:tc>
      </w:tr>
      <w:tr w:rsidR="00F74818" w:rsidRPr="00610178" w14:paraId="51DAC355" w14:textId="77777777" w:rsidTr="00F74818">
        <w:trPr>
          <w:trHeight w:val="1921"/>
          <w:jc w:val="center"/>
        </w:trPr>
        <w:tc>
          <w:tcPr>
            <w:tcW w:w="10978" w:type="dxa"/>
            <w:tcBorders>
              <w:top w:val="single" w:sz="8" w:space="0" w:color="000000"/>
              <w:left w:val="single" w:sz="8" w:space="0" w:color="000000"/>
              <w:bottom w:val="single" w:sz="8" w:space="0" w:color="000000"/>
              <w:right w:val="single" w:sz="8" w:space="0" w:color="000000"/>
            </w:tcBorders>
          </w:tcPr>
          <w:p w14:paraId="4A15E2EB" w14:textId="77777777" w:rsidR="00F74818" w:rsidRPr="00610178" w:rsidRDefault="00F74818" w:rsidP="00D8644E">
            <w:pPr>
              <w:rPr>
                <w:rFonts w:ascii="Times New Roman" w:hAnsi="Times New Roman" w:cs="Times New Roman"/>
              </w:rPr>
            </w:pPr>
            <w:r w:rsidRPr="00610178">
              <w:rPr>
                <w:rFonts w:ascii="Times New Roman" w:eastAsia="Arial" w:hAnsi="Times New Roman" w:cs="Times New Roman"/>
                <w:b/>
                <w:sz w:val="20"/>
              </w:rPr>
              <w:lastRenderedPageBreak/>
              <w:t xml:space="preserve">Founders Entrepreneurial Competency </w:t>
            </w:r>
          </w:p>
          <w:p w14:paraId="44AF291D" w14:textId="77777777" w:rsidR="00F74818" w:rsidRPr="00610178" w:rsidRDefault="00F74818" w:rsidP="00D8644E">
            <w:pPr>
              <w:rPr>
                <w:rFonts w:ascii="Times New Roman" w:hAnsi="Times New Roman" w:cs="Times New Roman"/>
              </w:rPr>
            </w:pPr>
            <w:r w:rsidRPr="00610178">
              <w:rPr>
                <w:rFonts w:ascii="Times New Roman" w:eastAsia="Arial" w:hAnsi="Times New Roman" w:cs="Times New Roman"/>
                <w:sz w:val="20"/>
              </w:rPr>
              <w:t xml:space="preserve"> </w:t>
            </w:r>
          </w:p>
          <w:p w14:paraId="0EC90BEA" w14:textId="77777777" w:rsidR="00F74818" w:rsidRPr="00610178" w:rsidRDefault="00F74818" w:rsidP="00D8644E">
            <w:pPr>
              <w:rPr>
                <w:rFonts w:ascii="Times New Roman" w:hAnsi="Times New Roman" w:cs="Times New Roman"/>
              </w:rPr>
            </w:pPr>
            <w:r w:rsidRPr="00610178">
              <w:rPr>
                <w:rFonts w:ascii="Times New Roman" w:eastAsia="Arial" w:hAnsi="Times New Roman" w:cs="Times New Roman"/>
                <w:sz w:val="20"/>
              </w:rPr>
              <w:t xml:space="preserve">Weightage:20% </w:t>
            </w:r>
          </w:p>
        </w:tc>
      </w:tr>
      <w:tr w:rsidR="00F74818" w:rsidRPr="00610178" w14:paraId="38D31C32" w14:textId="77777777" w:rsidTr="00F74818">
        <w:trPr>
          <w:trHeight w:val="1920"/>
          <w:jc w:val="center"/>
        </w:trPr>
        <w:tc>
          <w:tcPr>
            <w:tcW w:w="10978" w:type="dxa"/>
            <w:tcBorders>
              <w:top w:val="single" w:sz="8" w:space="0" w:color="000000"/>
              <w:left w:val="single" w:sz="8" w:space="0" w:color="000000"/>
              <w:bottom w:val="single" w:sz="8" w:space="0" w:color="000000"/>
              <w:right w:val="single" w:sz="8" w:space="0" w:color="000000"/>
            </w:tcBorders>
          </w:tcPr>
          <w:p w14:paraId="50847DFA" w14:textId="77777777" w:rsidR="00F74818" w:rsidRPr="00610178" w:rsidRDefault="00F74818" w:rsidP="00D8644E">
            <w:pPr>
              <w:rPr>
                <w:rFonts w:ascii="Times New Roman" w:hAnsi="Times New Roman" w:cs="Times New Roman"/>
              </w:rPr>
            </w:pPr>
            <w:r w:rsidRPr="00610178">
              <w:rPr>
                <w:rFonts w:ascii="Times New Roman" w:eastAsia="Arial" w:hAnsi="Times New Roman" w:cs="Times New Roman"/>
                <w:b/>
                <w:sz w:val="20"/>
              </w:rPr>
              <w:t xml:space="preserve">Existing Traction </w:t>
            </w:r>
          </w:p>
          <w:p w14:paraId="05E1C175" w14:textId="77777777" w:rsidR="00F74818" w:rsidRPr="00610178" w:rsidRDefault="00F74818" w:rsidP="00D8644E">
            <w:pPr>
              <w:rPr>
                <w:rFonts w:ascii="Times New Roman" w:hAnsi="Times New Roman" w:cs="Times New Roman"/>
              </w:rPr>
            </w:pPr>
            <w:r w:rsidRPr="00610178">
              <w:rPr>
                <w:rFonts w:ascii="Times New Roman" w:eastAsia="Arial" w:hAnsi="Times New Roman" w:cs="Times New Roman"/>
                <w:sz w:val="20"/>
              </w:rPr>
              <w:t xml:space="preserve"> </w:t>
            </w:r>
          </w:p>
          <w:p w14:paraId="40C74C9E" w14:textId="77777777" w:rsidR="00F74818" w:rsidRPr="00610178" w:rsidRDefault="00F74818" w:rsidP="00D8644E">
            <w:pPr>
              <w:rPr>
                <w:rFonts w:ascii="Times New Roman" w:hAnsi="Times New Roman" w:cs="Times New Roman"/>
              </w:rPr>
            </w:pPr>
            <w:r w:rsidRPr="00610178">
              <w:rPr>
                <w:rFonts w:ascii="Times New Roman" w:eastAsia="Arial" w:hAnsi="Times New Roman" w:cs="Times New Roman"/>
                <w:sz w:val="20"/>
              </w:rPr>
              <w:t xml:space="preserve">Weightage:5%  </w:t>
            </w:r>
          </w:p>
        </w:tc>
      </w:tr>
    </w:tbl>
    <w:p w14:paraId="15ED78FE" w14:textId="77777777" w:rsidR="00F74818" w:rsidRPr="00610178" w:rsidRDefault="00F74818" w:rsidP="00F74818">
      <w:pPr>
        <w:spacing w:after="0"/>
        <w:rPr>
          <w:rFonts w:ascii="Times New Roman" w:hAnsi="Times New Roman" w:cs="Times New Roman"/>
        </w:rPr>
      </w:pPr>
      <w:r w:rsidRPr="00610178">
        <w:rPr>
          <w:rFonts w:ascii="Times New Roman" w:eastAsia="Arial" w:hAnsi="Times New Roman" w:cs="Times New Roman"/>
        </w:rPr>
        <w:t xml:space="preserve"> </w:t>
      </w:r>
    </w:p>
    <w:p w14:paraId="52475F0C" w14:textId="77777777" w:rsidR="00F74818" w:rsidRPr="00610178" w:rsidRDefault="00F74818" w:rsidP="00F74818">
      <w:pPr>
        <w:spacing w:after="2"/>
        <w:rPr>
          <w:rFonts w:ascii="Times New Roman" w:hAnsi="Times New Roman" w:cs="Times New Roman"/>
        </w:rPr>
      </w:pPr>
      <w:r w:rsidRPr="00610178">
        <w:rPr>
          <w:rFonts w:ascii="Times New Roman" w:eastAsia="Arial" w:hAnsi="Times New Roman" w:cs="Times New Roman"/>
          <w:b/>
          <w:sz w:val="4"/>
        </w:rPr>
        <w:t xml:space="preserve"> </w:t>
      </w:r>
    </w:p>
    <w:p w14:paraId="171620BC" w14:textId="77777777" w:rsidR="00F74818" w:rsidRPr="00610178" w:rsidRDefault="00F74818" w:rsidP="00F74818">
      <w:pPr>
        <w:spacing w:after="2"/>
        <w:rPr>
          <w:rFonts w:ascii="Times New Roman" w:hAnsi="Times New Roman" w:cs="Times New Roman"/>
        </w:rPr>
      </w:pPr>
      <w:r w:rsidRPr="00610178">
        <w:rPr>
          <w:rFonts w:ascii="Times New Roman" w:eastAsia="Arial" w:hAnsi="Times New Roman" w:cs="Times New Roman"/>
          <w:b/>
          <w:sz w:val="4"/>
        </w:rPr>
        <w:t xml:space="preserve"> </w:t>
      </w:r>
    </w:p>
    <w:p w14:paraId="46F289D0" w14:textId="77777777" w:rsidR="00F74818" w:rsidRPr="00610178" w:rsidRDefault="00F74818" w:rsidP="00F74818">
      <w:pPr>
        <w:spacing w:after="2"/>
        <w:rPr>
          <w:rFonts w:ascii="Times New Roman" w:hAnsi="Times New Roman" w:cs="Times New Roman"/>
        </w:rPr>
      </w:pPr>
      <w:r w:rsidRPr="00610178">
        <w:rPr>
          <w:rFonts w:ascii="Times New Roman" w:eastAsia="Arial" w:hAnsi="Times New Roman" w:cs="Times New Roman"/>
          <w:b/>
          <w:sz w:val="4"/>
        </w:rPr>
        <w:t xml:space="preserve"> </w:t>
      </w:r>
    </w:p>
    <w:p w14:paraId="619DCF45" w14:textId="77777777" w:rsidR="00F74818" w:rsidRPr="00610178" w:rsidRDefault="00F74818" w:rsidP="00F74818">
      <w:pPr>
        <w:spacing w:after="3"/>
        <w:ind w:left="10" w:right="-15" w:hanging="10"/>
        <w:jc w:val="right"/>
        <w:rPr>
          <w:rFonts w:ascii="Times New Roman" w:hAnsi="Times New Roman" w:cs="Times New Roman"/>
        </w:rPr>
      </w:pPr>
      <w:r w:rsidRPr="00610178">
        <w:rPr>
          <w:rFonts w:ascii="Times New Roman" w:eastAsia="Arial" w:hAnsi="Times New Roman" w:cs="Times New Roman"/>
          <w:b/>
        </w:rPr>
        <w:t xml:space="preserve">Signature: ____________________ </w:t>
      </w:r>
    </w:p>
    <w:p w14:paraId="7E257AAE" w14:textId="77777777" w:rsidR="00F74818" w:rsidRPr="00610178" w:rsidRDefault="00F74818">
      <w:pPr>
        <w:jc w:val="center"/>
        <w:rPr>
          <w:rFonts w:ascii="Times New Roman" w:hAnsi="Times New Roman" w:cs="Times New Roman"/>
          <w:b/>
        </w:rPr>
      </w:pPr>
    </w:p>
    <w:p w14:paraId="7EE065A2" w14:textId="77777777" w:rsidR="00F74818" w:rsidRPr="00610178" w:rsidRDefault="00F74818">
      <w:pPr>
        <w:jc w:val="center"/>
        <w:rPr>
          <w:rFonts w:ascii="Times New Roman" w:hAnsi="Times New Roman" w:cs="Times New Roman"/>
          <w:b/>
        </w:rPr>
      </w:pPr>
    </w:p>
    <w:p w14:paraId="01A804F2" w14:textId="77777777" w:rsidR="00F74818" w:rsidRPr="00610178" w:rsidRDefault="00F74818">
      <w:pPr>
        <w:jc w:val="center"/>
        <w:rPr>
          <w:rFonts w:ascii="Times New Roman" w:hAnsi="Times New Roman" w:cs="Times New Roman"/>
          <w:b/>
        </w:rPr>
      </w:pPr>
    </w:p>
    <w:p w14:paraId="25D26C97" w14:textId="77777777" w:rsidR="00F74818" w:rsidRPr="00610178" w:rsidRDefault="00F74818">
      <w:pPr>
        <w:jc w:val="center"/>
        <w:rPr>
          <w:rFonts w:ascii="Times New Roman" w:hAnsi="Times New Roman" w:cs="Times New Roman"/>
          <w:b/>
        </w:rPr>
      </w:pPr>
    </w:p>
    <w:p w14:paraId="149CAAEF" w14:textId="77777777" w:rsidR="00F74818" w:rsidRPr="00610178" w:rsidRDefault="00F74818">
      <w:pPr>
        <w:jc w:val="center"/>
        <w:rPr>
          <w:rFonts w:ascii="Times New Roman" w:hAnsi="Times New Roman" w:cs="Times New Roman"/>
          <w:b/>
        </w:rPr>
      </w:pPr>
    </w:p>
    <w:p w14:paraId="59565C24" w14:textId="77777777" w:rsidR="00F74818" w:rsidRPr="00610178" w:rsidRDefault="00F74818">
      <w:pPr>
        <w:jc w:val="center"/>
        <w:rPr>
          <w:rFonts w:ascii="Times New Roman" w:hAnsi="Times New Roman" w:cs="Times New Roman"/>
          <w:b/>
        </w:rPr>
      </w:pPr>
    </w:p>
    <w:p w14:paraId="6119B3F2" w14:textId="77777777" w:rsidR="00F74818" w:rsidRPr="00610178" w:rsidRDefault="00F74818">
      <w:pPr>
        <w:jc w:val="center"/>
        <w:rPr>
          <w:rFonts w:ascii="Times New Roman" w:hAnsi="Times New Roman" w:cs="Times New Roman"/>
          <w:b/>
        </w:rPr>
      </w:pPr>
    </w:p>
    <w:p w14:paraId="32192B6C" w14:textId="77777777" w:rsidR="00F74818" w:rsidRPr="00610178" w:rsidRDefault="00F74818">
      <w:pPr>
        <w:jc w:val="center"/>
        <w:rPr>
          <w:rFonts w:ascii="Times New Roman" w:hAnsi="Times New Roman" w:cs="Times New Roman"/>
          <w:b/>
        </w:rPr>
      </w:pPr>
    </w:p>
    <w:p w14:paraId="0AA3A647" w14:textId="77777777" w:rsidR="00F74818" w:rsidRPr="00610178" w:rsidRDefault="00F74818">
      <w:pPr>
        <w:jc w:val="center"/>
        <w:rPr>
          <w:rFonts w:ascii="Times New Roman" w:hAnsi="Times New Roman" w:cs="Times New Roman"/>
          <w:b/>
        </w:rPr>
      </w:pPr>
    </w:p>
    <w:p w14:paraId="432EB5AE" w14:textId="77777777" w:rsidR="00F74818" w:rsidRPr="00610178" w:rsidRDefault="00F74818">
      <w:pPr>
        <w:jc w:val="center"/>
        <w:rPr>
          <w:rFonts w:ascii="Times New Roman" w:hAnsi="Times New Roman" w:cs="Times New Roman"/>
          <w:b/>
        </w:rPr>
      </w:pPr>
    </w:p>
    <w:p w14:paraId="71FC9D6A" w14:textId="77777777" w:rsidR="00F74818" w:rsidRPr="00610178" w:rsidRDefault="00F74818">
      <w:pPr>
        <w:jc w:val="center"/>
        <w:rPr>
          <w:rFonts w:ascii="Times New Roman" w:hAnsi="Times New Roman" w:cs="Times New Roman"/>
          <w:b/>
        </w:rPr>
      </w:pPr>
    </w:p>
    <w:p w14:paraId="032FD71C" w14:textId="77777777" w:rsidR="00F74818" w:rsidRPr="00610178" w:rsidRDefault="00F74818">
      <w:pPr>
        <w:jc w:val="center"/>
        <w:rPr>
          <w:rFonts w:ascii="Times New Roman" w:hAnsi="Times New Roman" w:cs="Times New Roman"/>
          <w:b/>
        </w:rPr>
      </w:pPr>
    </w:p>
    <w:p w14:paraId="5D5BFA5A" w14:textId="77777777" w:rsidR="00F74818" w:rsidRPr="00610178" w:rsidRDefault="00F74818">
      <w:pPr>
        <w:jc w:val="center"/>
        <w:rPr>
          <w:rFonts w:ascii="Times New Roman" w:hAnsi="Times New Roman" w:cs="Times New Roman"/>
          <w:b/>
        </w:rPr>
      </w:pPr>
    </w:p>
    <w:p w14:paraId="2CA03CD8" w14:textId="77777777" w:rsidR="00F74818" w:rsidRPr="00610178" w:rsidRDefault="00F74818">
      <w:pPr>
        <w:jc w:val="center"/>
        <w:rPr>
          <w:rFonts w:ascii="Times New Roman" w:hAnsi="Times New Roman" w:cs="Times New Roman"/>
          <w:b/>
        </w:rPr>
      </w:pPr>
    </w:p>
    <w:p w14:paraId="1A4AF566" w14:textId="77777777" w:rsidR="00F74818" w:rsidRDefault="00F74818">
      <w:pPr>
        <w:jc w:val="center"/>
        <w:rPr>
          <w:rFonts w:ascii="Times New Roman" w:hAnsi="Times New Roman" w:cs="Times New Roman"/>
          <w:b/>
        </w:rPr>
      </w:pPr>
    </w:p>
    <w:p w14:paraId="2EE0951E" w14:textId="77777777" w:rsidR="000A10EC" w:rsidRPr="00610178" w:rsidRDefault="000A10EC">
      <w:pPr>
        <w:jc w:val="center"/>
        <w:rPr>
          <w:rFonts w:ascii="Times New Roman" w:hAnsi="Times New Roman" w:cs="Times New Roman"/>
          <w:b/>
        </w:rPr>
      </w:pPr>
    </w:p>
    <w:p w14:paraId="48B5161B" w14:textId="77777777" w:rsidR="00F74818" w:rsidRPr="00610178" w:rsidRDefault="00F74818">
      <w:pPr>
        <w:jc w:val="center"/>
        <w:rPr>
          <w:rFonts w:ascii="Times New Roman" w:hAnsi="Times New Roman" w:cs="Times New Roman"/>
          <w:b/>
        </w:rPr>
      </w:pPr>
    </w:p>
    <w:p w14:paraId="661DF1A8" w14:textId="77777777" w:rsidR="00F74818" w:rsidRPr="00610178" w:rsidRDefault="00F74818" w:rsidP="00F74818">
      <w:pPr>
        <w:pStyle w:val="Default"/>
        <w:jc w:val="center"/>
        <w:rPr>
          <w:rFonts w:ascii="Times New Roman" w:hAnsi="Times New Roman" w:cs="Times New Roman"/>
          <w:b/>
          <w:bCs/>
          <w:color w:val="44546A" w:themeColor="text2"/>
          <w:sz w:val="22"/>
          <w:szCs w:val="22"/>
        </w:rPr>
      </w:pPr>
      <w:r w:rsidRPr="00610178">
        <w:rPr>
          <w:rFonts w:ascii="Times New Roman" w:hAnsi="Times New Roman" w:cs="Times New Roman"/>
          <w:b/>
          <w:bCs/>
          <w:color w:val="44546A" w:themeColor="text2"/>
          <w:sz w:val="22"/>
          <w:szCs w:val="22"/>
        </w:rPr>
        <w:lastRenderedPageBreak/>
        <w:t>Terms and Conditions</w:t>
      </w:r>
      <w:r w:rsidR="006A38D2" w:rsidRPr="00610178">
        <w:rPr>
          <w:rFonts w:ascii="Times New Roman" w:hAnsi="Times New Roman" w:cs="Times New Roman"/>
          <w:b/>
          <w:bCs/>
          <w:color w:val="44546A" w:themeColor="text2"/>
          <w:sz w:val="22"/>
          <w:szCs w:val="22"/>
        </w:rPr>
        <w:t xml:space="preserve"> – Annexure 3</w:t>
      </w:r>
    </w:p>
    <w:p w14:paraId="25CCB0CB" w14:textId="77777777" w:rsidR="00F74818" w:rsidRPr="00610178" w:rsidRDefault="00F74818" w:rsidP="00F74818">
      <w:pPr>
        <w:pStyle w:val="Default"/>
        <w:jc w:val="center"/>
        <w:rPr>
          <w:rFonts w:ascii="Times New Roman" w:hAnsi="Times New Roman" w:cs="Times New Roman"/>
          <w:color w:val="auto"/>
          <w:sz w:val="22"/>
          <w:szCs w:val="28"/>
        </w:rPr>
      </w:pPr>
      <w:r w:rsidRPr="00610178">
        <w:rPr>
          <w:rFonts w:ascii="Times New Roman" w:hAnsi="Times New Roman" w:cs="Times New Roman"/>
          <w:color w:val="auto"/>
          <w:sz w:val="22"/>
          <w:szCs w:val="28"/>
        </w:rPr>
        <w:t>Fintech Disrupt Challenge 2016</w:t>
      </w:r>
    </w:p>
    <w:p w14:paraId="38A731C4" w14:textId="77777777" w:rsidR="00F74818" w:rsidRPr="00610178" w:rsidRDefault="00F74818" w:rsidP="00F74818">
      <w:pPr>
        <w:pStyle w:val="Default"/>
        <w:rPr>
          <w:rFonts w:ascii="Times New Roman" w:hAnsi="Times New Roman" w:cs="Times New Roman"/>
          <w:color w:val="auto"/>
          <w:sz w:val="28"/>
          <w:szCs w:val="28"/>
        </w:rPr>
      </w:pPr>
    </w:p>
    <w:p w14:paraId="012CF3C4" w14:textId="496C29E3" w:rsidR="00F74818" w:rsidRPr="00610178" w:rsidRDefault="00F74818" w:rsidP="00F74818">
      <w:pPr>
        <w:pStyle w:val="Default"/>
        <w:jc w:val="both"/>
        <w:rPr>
          <w:rFonts w:ascii="Times New Roman" w:hAnsi="Times New Roman" w:cs="Times New Roman"/>
          <w:color w:val="auto"/>
          <w:sz w:val="22"/>
          <w:szCs w:val="22"/>
        </w:rPr>
      </w:pPr>
      <w:r w:rsidRPr="00610178">
        <w:rPr>
          <w:rFonts w:ascii="Times New Roman" w:hAnsi="Times New Roman" w:cs="Times New Roman"/>
          <w:b/>
          <w:bCs/>
          <w:color w:val="auto"/>
          <w:sz w:val="22"/>
          <w:szCs w:val="22"/>
        </w:rPr>
        <w:t xml:space="preserve">Karandaaz Pakistan in </w:t>
      </w:r>
      <w:r w:rsidR="000A10EC" w:rsidRPr="00610178">
        <w:rPr>
          <w:rFonts w:ascii="Times New Roman" w:hAnsi="Times New Roman" w:cs="Times New Roman"/>
          <w:b/>
          <w:bCs/>
          <w:color w:val="auto"/>
          <w:sz w:val="22"/>
          <w:szCs w:val="22"/>
        </w:rPr>
        <w:t>partnership</w:t>
      </w:r>
      <w:r w:rsidRPr="00610178">
        <w:rPr>
          <w:rFonts w:ascii="Times New Roman" w:hAnsi="Times New Roman" w:cs="Times New Roman"/>
          <w:b/>
          <w:bCs/>
          <w:color w:val="auto"/>
          <w:sz w:val="22"/>
          <w:szCs w:val="22"/>
        </w:rPr>
        <w:t xml:space="preserve"> with LUMS Centre for Entrepreneurship (LCE) and Lahore University of Management Sciences (LUMS) (Collectively referred as “FDC2016 Organizers”) present the Fintech Disrupt Challenge 2016 to be held at LUMS on 27</w:t>
      </w:r>
      <w:r w:rsidRPr="00610178">
        <w:rPr>
          <w:rFonts w:ascii="Times New Roman" w:hAnsi="Times New Roman" w:cs="Times New Roman"/>
          <w:b/>
          <w:bCs/>
          <w:color w:val="auto"/>
          <w:sz w:val="14"/>
          <w:szCs w:val="14"/>
        </w:rPr>
        <w:t xml:space="preserve">th </w:t>
      </w:r>
      <w:r w:rsidRPr="00610178">
        <w:rPr>
          <w:rFonts w:ascii="Times New Roman" w:hAnsi="Times New Roman" w:cs="Times New Roman"/>
          <w:b/>
          <w:bCs/>
          <w:color w:val="auto"/>
          <w:sz w:val="22"/>
          <w:szCs w:val="22"/>
        </w:rPr>
        <w:t xml:space="preserve">of November, 2016. Please have each co-founder of your business read the following carefully and then sign at the bottom of this terms and conditions disclosure statement. Participants not submitting signed Form will not be allowed to make any pitch. </w:t>
      </w:r>
    </w:p>
    <w:p w14:paraId="558FB96A" w14:textId="77777777" w:rsidR="000A10EC" w:rsidRDefault="000A10EC" w:rsidP="00F74818">
      <w:pPr>
        <w:pStyle w:val="Default"/>
        <w:jc w:val="both"/>
        <w:rPr>
          <w:rFonts w:ascii="Times New Roman" w:hAnsi="Times New Roman" w:cs="Times New Roman"/>
          <w:b/>
          <w:bCs/>
          <w:color w:val="auto"/>
          <w:sz w:val="22"/>
          <w:szCs w:val="22"/>
        </w:rPr>
      </w:pPr>
    </w:p>
    <w:p w14:paraId="34904539" w14:textId="772F7B76" w:rsidR="00F74818" w:rsidRPr="00610178" w:rsidRDefault="00F74818" w:rsidP="00F74818">
      <w:pPr>
        <w:pStyle w:val="Default"/>
        <w:jc w:val="both"/>
        <w:rPr>
          <w:rFonts w:ascii="Times New Roman" w:hAnsi="Times New Roman" w:cs="Times New Roman"/>
          <w:b/>
          <w:bCs/>
          <w:color w:val="auto"/>
          <w:sz w:val="22"/>
          <w:szCs w:val="22"/>
        </w:rPr>
      </w:pPr>
      <w:r w:rsidRPr="00610178">
        <w:rPr>
          <w:rFonts w:ascii="Times New Roman" w:hAnsi="Times New Roman" w:cs="Times New Roman"/>
          <w:b/>
          <w:bCs/>
          <w:color w:val="auto"/>
          <w:sz w:val="22"/>
          <w:szCs w:val="22"/>
        </w:rPr>
        <w:t xml:space="preserve">By participating in this </w:t>
      </w:r>
      <w:r w:rsidR="000313EA" w:rsidRPr="00610178">
        <w:rPr>
          <w:rFonts w:ascii="Times New Roman" w:hAnsi="Times New Roman" w:cs="Times New Roman"/>
          <w:b/>
          <w:bCs/>
          <w:color w:val="auto"/>
          <w:sz w:val="22"/>
          <w:szCs w:val="22"/>
        </w:rPr>
        <w:t>challenge,</w:t>
      </w:r>
      <w:r w:rsidRPr="00610178">
        <w:rPr>
          <w:rFonts w:ascii="Times New Roman" w:hAnsi="Times New Roman" w:cs="Times New Roman"/>
          <w:b/>
          <w:bCs/>
          <w:color w:val="auto"/>
          <w:sz w:val="22"/>
          <w:szCs w:val="22"/>
        </w:rPr>
        <w:t xml:space="preserve"> the </w:t>
      </w:r>
      <w:proofErr w:type="spellStart"/>
      <w:r w:rsidRPr="00610178">
        <w:rPr>
          <w:rFonts w:ascii="Times New Roman" w:hAnsi="Times New Roman" w:cs="Times New Roman"/>
          <w:b/>
          <w:bCs/>
          <w:color w:val="auto"/>
          <w:sz w:val="22"/>
          <w:szCs w:val="22"/>
        </w:rPr>
        <w:t>startup</w:t>
      </w:r>
      <w:proofErr w:type="spellEnd"/>
      <w:r w:rsidRPr="00610178">
        <w:rPr>
          <w:rFonts w:ascii="Times New Roman" w:hAnsi="Times New Roman" w:cs="Times New Roman"/>
          <w:b/>
          <w:bCs/>
          <w:color w:val="auto"/>
          <w:sz w:val="22"/>
          <w:szCs w:val="22"/>
        </w:rPr>
        <w:t xml:space="preserve"> agrees to the following terms and conditions: </w:t>
      </w:r>
    </w:p>
    <w:p w14:paraId="1DBC7D31" w14:textId="77777777" w:rsidR="00F74818" w:rsidRPr="00610178" w:rsidRDefault="00F74818" w:rsidP="00F74818">
      <w:pPr>
        <w:pStyle w:val="Default"/>
        <w:jc w:val="both"/>
        <w:rPr>
          <w:rFonts w:ascii="Times New Roman" w:hAnsi="Times New Roman" w:cs="Times New Roman"/>
          <w:color w:val="auto"/>
          <w:sz w:val="22"/>
          <w:szCs w:val="22"/>
        </w:rPr>
      </w:pPr>
    </w:p>
    <w:p w14:paraId="631B8BD7" w14:textId="77777777" w:rsidR="00F74818" w:rsidRPr="00610178" w:rsidRDefault="00F74818" w:rsidP="00F74818">
      <w:pPr>
        <w:pStyle w:val="Default"/>
        <w:spacing w:after="56"/>
        <w:jc w:val="both"/>
        <w:rPr>
          <w:rFonts w:ascii="Times New Roman" w:hAnsi="Times New Roman" w:cs="Times New Roman"/>
          <w:color w:val="auto"/>
          <w:sz w:val="22"/>
          <w:szCs w:val="22"/>
        </w:rPr>
      </w:pPr>
      <w:r w:rsidRPr="00610178">
        <w:rPr>
          <w:rFonts w:ascii="Times New Roman" w:hAnsi="Times New Roman" w:cs="Times New Roman"/>
          <w:color w:val="auto"/>
          <w:sz w:val="22"/>
          <w:szCs w:val="22"/>
        </w:rPr>
        <w:t xml:space="preserve">1. Each participant agrees that they will be voluntarily pitching their businesses in front of a large audience which will include members of other </w:t>
      </w:r>
      <w:proofErr w:type="spellStart"/>
      <w:r w:rsidRPr="00610178">
        <w:rPr>
          <w:rFonts w:ascii="Times New Roman" w:hAnsi="Times New Roman" w:cs="Times New Roman"/>
          <w:color w:val="auto"/>
          <w:sz w:val="22"/>
          <w:szCs w:val="22"/>
        </w:rPr>
        <w:t>startups</w:t>
      </w:r>
      <w:proofErr w:type="spellEnd"/>
      <w:r w:rsidRPr="00610178">
        <w:rPr>
          <w:rFonts w:ascii="Times New Roman" w:hAnsi="Times New Roman" w:cs="Times New Roman"/>
          <w:color w:val="auto"/>
          <w:sz w:val="22"/>
          <w:szCs w:val="22"/>
        </w:rPr>
        <w:t xml:space="preserve">, judges and invited guests, members of media, bloggers and team members from FDC2016 Organizers. </w:t>
      </w:r>
    </w:p>
    <w:p w14:paraId="32D0A0CB" w14:textId="77777777" w:rsidR="00F74818" w:rsidRPr="00610178" w:rsidRDefault="00F74818" w:rsidP="00F74818">
      <w:pPr>
        <w:pStyle w:val="Default"/>
        <w:spacing w:after="56"/>
        <w:jc w:val="both"/>
        <w:rPr>
          <w:rFonts w:ascii="Times New Roman" w:hAnsi="Times New Roman" w:cs="Times New Roman"/>
          <w:color w:val="auto"/>
          <w:sz w:val="22"/>
          <w:szCs w:val="22"/>
        </w:rPr>
      </w:pPr>
    </w:p>
    <w:p w14:paraId="08B55A46" w14:textId="77777777" w:rsidR="00F74818" w:rsidRPr="00610178" w:rsidRDefault="00F74818" w:rsidP="00F74818">
      <w:pPr>
        <w:pStyle w:val="Default"/>
        <w:spacing w:after="56"/>
        <w:jc w:val="both"/>
        <w:rPr>
          <w:rFonts w:ascii="Times New Roman" w:hAnsi="Times New Roman" w:cs="Times New Roman"/>
          <w:color w:val="auto"/>
          <w:sz w:val="22"/>
          <w:szCs w:val="22"/>
        </w:rPr>
      </w:pPr>
      <w:r w:rsidRPr="00610178">
        <w:rPr>
          <w:rFonts w:ascii="Times New Roman" w:hAnsi="Times New Roman" w:cs="Times New Roman"/>
          <w:color w:val="auto"/>
          <w:sz w:val="22"/>
          <w:szCs w:val="22"/>
        </w:rPr>
        <w:t xml:space="preserve">2. Each participant hereby voluntarily releases FDC2016 Organizers, event judges and invited guests and dignitaries; from any liabilities, responsibilities, and accountability relating to or arising out of their organization or participation in this event and any follow-on related proceedings. </w:t>
      </w:r>
    </w:p>
    <w:p w14:paraId="3054F0B2" w14:textId="77777777" w:rsidR="00F74818" w:rsidRPr="00610178" w:rsidRDefault="00F74818" w:rsidP="00F74818">
      <w:pPr>
        <w:pStyle w:val="Default"/>
        <w:spacing w:after="56"/>
        <w:jc w:val="both"/>
        <w:rPr>
          <w:rFonts w:ascii="Times New Roman" w:hAnsi="Times New Roman" w:cs="Times New Roman"/>
          <w:color w:val="auto"/>
          <w:sz w:val="22"/>
          <w:szCs w:val="22"/>
        </w:rPr>
      </w:pPr>
    </w:p>
    <w:p w14:paraId="45A29828" w14:textId="77777777" w:rsidR="00F74818" w:rsidRPr="00610178" w:rsidRDefault="00F74818" w:rsidP="00F74818">
      <w:pPr>
        <w:pStyle w:val="Default"/>
        <w:spacing w:after="56"/>
        <w:jc w:val="both"/>
        <w:rPr>
          <w:rFonts w:ascii="Times New Roman" w:hAnsi="Times New Roman" w:cs="Times New Roman"/>
          <w:color w:val="auto"/>
          <w:sz w:val="22"/>
          <w:szCs w:val="22"/>
        </w:rPr>
      </w:pPr>
      <w:r w:rsidRPr="00610178">
        <w:rPr>
          <w:rFonts w:ascii="Times New Roman" w:hAnsi="Times New Roman" w:cs="Times New Roman"/>
          <w:color w:val="auto"/>
          <w:sz w:val="22"/>
          <w:szCs w:val="22"/>
        </w:rPr>
        <w:t xml:space="preserve">3. Each Participant represents and warrants that neither its participation or disclosures during the event, nor FDC2016 Organizers’ exercise of any of the rights granted to them under these Terms and Conditions will (a) infringe or violate any rights of any third party or entity, including, without limitation, those relating to patents, copyrights, trademarks, trade secrets, moral rights, mask works, defamation, privacy, publicity, false light, misappropriation, confidentiality, and/or any contractual or other rights recognizable under any applicable law, or (b) otherwise violate any applicable Law or regulation. </w:t>
      </w:r>
    </w:p>
    <w:p w14:paraId="09B418EA" w14:textId="77777777" w:rsidR="00F74818" w:rsidRPr="00610178" w:rsidRDefault="00F74818" w:rsidP="00F74818">
      <w:pPr>
        <w:pStyle w:val="Default"/>
        <w:spacing w:after="56"/>
        <w:jc w:val="both"/>
        <w:rPr>
          <w:rFonts w:ascii="Times New Roman" w:hAnsi="Times New Roman" w:cs="Times New Roman"/>
          <w:color w:val="auto"/>
          <w:sz w:val="22"/>
          <w:szCs w:val="22"/>
        </w:rPr>
      </w:pPr>
    </w:p>
    <w:p w14:paraId="5D2C8F70" w14:textId="77777777" w:rsidR="00F74818" w:rsidRPr="00610178" w:rsidRDefault="00F74818" w:rsidP="00F74818">
      <w:pPr>
        <w:pStyle w:val="Default"/>
        <w:spacing w:after="56"/>
        <w:jc w:val="both"/>
        <w:rPr>
          <w:rFonts w:ascii="Times New Roman" w:hAnsi="Times New Roman" w:cs="Times New Roman"/>
          <w:color w:val="auto"/>
          <w:sz w:val="22"/>
          <w:szCs w:val="22"/>
        </w:rPr>
      </w:pPr>
      <w:r w:rsidRPr="00610178">
        <w:rPr>
          <w:rFonts w:ascii="Times New Roman" w:hAnsi="Times New Roman" w:cs="Times New Roman"/>
          <w:color w:val="auto"/>
          <w:sz w:val="22"/>
          <w:szCs w:val="22"/>
        </w:rPr>
        <w:t xml:space="preserve">4. Each participant agrees that any grants offered to winners of Fintech Disrupt Challenge 2016 shall be conditional upon Karandaaz Pakistan and </w:t>
      </w:r>
      <w:proofErr w:type="spellStart"/>
      <w:r w:rsidRPr="00610178">
        <w:rPr>
          <w:rFonts w:ascii="Times New Roman" w:hAnsi="Times New Roman" w:cs="Times New Roman"/>
          <w:color w:val="auto"/>
          <w:sz w:val="22"/>
          <w:szCs w:val="22"/>
        </w:rPr>
        <w:t>Startup</w:t>
      </w:r>
      <w:proofErr w:type="spellEnd"/>
      <w:r w:rsidRPr="00610178">
        <w:rPr>
          <w:rFonts w:ascii="Times New Roman" w:hAnsi="Times New Roman" w:cs="Times New Roman"/>
          <w:color w:val="auto"/>
          <w:sz w:val="22"/>
          <w:szCs w:val="22"/>
        </w:rPr>
        <w:t xml:space="preserve"> mutually agreeing upon business growth milestones. The capital shall be made available in multiple tranches subject to meeting or exceeding the agreed upon milestones. Karandaaz Pakistan reserves the right, at its sole discretion, to attach any other conditions to the grant also. </w:t>
      </w:r>
    </w:p>
    <w:p w14:paraId="1187B201" w14:textId="77777777" w:rsidR="00F74818" w:rsidRPr="00610178" w:rsidRDefault="00F74818" w:rsidP="00F74818">
      <w:pPr>
        <w:pStyle w:val="Default"/>
        <w:spacing w:after="56"/>
        <w:jc w:val="both"/>
        <w:rPr>
          <w:rFonts w:ascii="Times New Roman" w:hAnsi="Times New Roman" w:cs="Times New Roman"/>
          <w:color w:val="auto"/>
          <w:sz w:val="22"/>
          <w:szCs w:val="22"/>
        </w:rPr>
      </w:pPr>
    </w:p>
    <w:p w14:paraId="1DC47C93" w14:textId="77777777" w:rsidR="00F74818" w:rsidRPr="00610178" w:rsidRDefault="00F74818" w:rsidP="00F74818">
      <w:pPr>
        <w:pStyle w:val="Default"/>
        <w:spacing w:after="56"/>
        <w:jc w:val="both"/>
        <w:rPr>
          <w:rFonts w:ascii="Times New Roman" w:hAnsi="Times New Roman" w:cs="Times New Roman"/>
          <w:color w:val="auto"/>
          <w:sz w:val="22"/>
          <w:szCs w:val="22"/>
        </w:rPr>
      </w:pPr>
      <w:r w:rsidRPr="00610178">
        <w:rPr>
          <w:rFonts w:ascii="Times New Roman" w:hAnsi="Times New Roman" w:cs="Times New Roman"/>
          <w:color w:val="auto"/>
          <w:sz w:val="22"/>
          <w:szCs w:val="22"/>
        </w:rPr>
        <w:t xml:space="preserve">5. The participants agree that if they are declared winner for the grant, it does not automatically accrue the right for grant till an agreement is signed between Karandaaz Pakistan and the Start-up. </w:t>
      </w:r>
    </w:p>
    <w:p w14:paraId="15EBCD53" w14:textId="77777777" w:rsidR="00F74818" w:rsidRPr="00610178" w:rsidRDefault="00F74818" w:rsidP="00F74818">
      <w:pPr>
        <w:pStyle w:val="Default"/>
        <w:spacing w:after="56"/>
        <w:jc w:val="both"/>
        <w:rPr>
          <w:rFonts w:ascii="Times New Roman" w:hAnsi="Times New Roman" w:cs="Times New Roman"/>
          <w:color w:val="auto"/>
          <w:sz w:val="22"/>
          <w:szCs w:val="22"/>
        </w:rPr>
      </w:pPr>
    </w:p>
    <w:p w14:paraId="1230AC4B" w14:textId="77777777" w:rsidR="00F74818" w:rsidRPr="00610178" w:rsidRDefault="00F74818" w:rsidP="00F74818">
      <w:pPr>
        <w:pStyle w:val="Default"/>
        <w:spacing w:after="56"/>
        <w:jc w:val="both"/>
        <w:rPr>
          <w:rFonts w:ascii="Times New Roman" w:hAnsi="Times New Roman" w:cs="Times New Roman"/>
          <w:color w:val="auto"/>
          <w:sz w:val="22"/>
          <w:szCs w:val="22"/>
        </w:rPr>
      </w:pPr>
      <w:r w:rsidRPr="00610178">
        <w:rPr>
          <w:rFonts w:ascii="Times New Roman" w:hAnsi="Times New Roman" w:cs="Times New Roman"/>
          <w:color w:val="auto"/>
          <w:sz w:val="22"/>
          <w:szCs w:val="22"/>
        </w:rPr>
        <w:t xml:space="preserve">6. The participants agree that if the final terms of the agreement are not mutually agreed with Karandaaz Pakistan, then Karandaaz Pakistan may withdraw the offer of grant at its sole discretion without any liability. </w:t>
      </w:r>
    </w:p>
    <w:p w14:paraId="704E6321" w14:textId="77777777" w:rsidR="00F74818" w:rsidRPr="00610178" w:rsidRDefault="00F74818" w:rsidP="00F74818">
      <w:pPr>
        <w:pStyle w:val="Default"/>
        <w:spacing w:after="56"/>
        <w:jc w:val="both"/>
        <w:rPr>
          <w:rFonts w:ascii="Times New Roman" w:hAnsi="Times New Roman" w:cs="Times New Roman"/>
          <w:color w:val="auto"/>
          <w:sz w:val="22"/>
          <w:szCs w:val="22"/>
        </w:rPr>
      </w:pPr>
    </w:p>
    <w:p w14:paraId="0A3DD770" w14:textId="77777777" w:rsidR="00F74818" w:rsidRPr="00610178" w:rsidRDefault="00F74818" w:rsidP="00F74818">
      <w:pPr>
        <w:pStyle w:val="Default"/>
        <w:spacing w:after="56"/>
        <w:jc w:val="both"/>
        <w:rPr>
          <w:rFonts w:ascii="Times New Roman" w:hAnsi="Times New Roman" w:cs="Times New Roman"/>
          <w:color w:val="auto"/>
          <w:sz w:val="22"/>
          <w:szCs w:val="22"/>
        </w:rPr>
      </w:pPr>
      <w:r w:rsidRPr="00610178">
        <w:rPr>
          <w:rFonts w:ascii="Times New Roman" w:hAnsi="Times New Roman" w:cs="Times New Roman"/>
          <w:color w:val="auto"/>
          <w:sz w:val="22"/>
          <w:szCs w:val="22"/>
        </w:rPr>
        <w:t xml:space="preserve">7. Each participant agrees that the judges reserve the right to accept or reject any pitch presentation without assigning any reason whatsoever. Moreover the decision of judges will be absolute final and subject to no contestation whatsoever. </w:t>
      </w:r>
    </w:p>
    <w:p w14:paraId="017E8D47" w14:textId="77777777" w:rsidR="00F74818" w:rsidRPr="00610178" w:rsidRDefault="00F74818" w:rsidP="00F74818">
      <w:pPr>
        <w:pStyle w:val="Default"/>
        <w:jc w:val="both"/>
        <w:rPr>
          <w:rFonts w:ascii="Times New Roman" w:hAnsi="Times New Roman" w:cs="Times New Roman"/>
          <w:color w:val="auto"/>
          <w:sz w:val="22"/>
          <w:szCs w:val="22"/>
        </w:rPr>
      </w:pPr>
    </w:p>
    <w:p w14:paraId="6EFE8900" w14:textId="77777777" w:rsidR="00F74818" w:rsidRPr="00610178" w:rsidRDefault="00F74818" w:rsidP="00F74818">
      <w:pPr>
        <w:pStyle w:val="Default"/>
        <w:jc w:val="both"/>
        <w:rPr>
          <w:rFonts w:ascii="Times New Roman" w:hAnsi="Times New Roman" w:cs="Times New Roman"/>
          <w:color w:val="auto"/>
          <w:sz w:val="22"/>
          <w:szCs w:val="22"/>
        </w:rPr>
      </w:pPr>
      <w:r w:rsidRPr="00610178">
        <w:rPr>
          <w:rFonts w:ascii="Times New Roman" w:hAnsi="Times New Roman" w:cs="Times New Roman"/>
          <w:color w:val="auto"/>
          <w:sz w:val="22"/>
          <w:szCs w:val="22"/>
        </w:rPr>
        <w:t xml:space="preserve">8. Each participant agrees to be filmed and/or photographed and available for interviewing, filming, and photography and for other public relations, marketing and promotional activities associated with the Event. </w:t>
      </w:r>
    </w:p>
    <w:p w14:paraId="35DAA549" w14:textId="77777777" w:rsidR="00F74818" w:rsidRPr="00610178" w:rsidRDefault="00F74818" w:rsidP="00F74818">
      <w:pPr>
        <w:pStyle w:val="Default"/>
        <w:rPr>
          <w:rFonts w:ascii="Times New Roman" w:hAnsi="Times New Roman" w:cs="Times New Roman"/>
          <w:color w:val="auto"/>
          <w:sz w:val="22"/>
          <w:szCs w:val="22"/>
        </w:rPr>
      </w:pPr>
    </w:p>
    <w:p w14:paraId="2003B045" w14:textId="77777777" w:rsidR="00F74818" w:rsidRPr="00610178" w:rsidRDefault="00F74818" w:rsidP="00F74818">
      <w:pPr>
        <w:pStyle w:val="Default"/>
        <w:rPr>
          <w:rFonts w:ascii="Times New Roman" w:hAnsi="Times New Roman" w:cs="Times New Roman"/>
          <w:color w:val="auto"/>
          <w:sz w:val="22"/>
          <w:szCs w:val="22"/>
        </w:rPr>
      </w:pPr>
      <w:r w:rsidRPr="00610178">
        <w:rPr>
          <w:rFonts w:ascii="Times New Roman" w:hAnsi="Times New Roman" w:cs="Times New Roman"/>
          <w:color w:val="auto"/>
          <w:sz w:val="22"/>
          <w:szCs w:val="22"/>
        </w:rPr>
        <w:lastRenderedPageBreak/>
        <w:t xml:space="preserve">9. All participants agree that they are responsible for their own travel and boarding expenses incurred for participation at the event. </w:t>
      </w:r>
    </w:p>
    <w:p w14:paraId="488E1D3C" w14:textId="77777777" w:rsidR="00F74818" w:rsidRPr="00610178" w:rsidRDefault="00F74818" w:rsidP="00F74818">
      <w:pPr>
        <w:pStyle w:val="Default"/>
        <w:rPr>
          <w:rFonts w:ascii="Times New Roman" w:hAnsi="Times New Roman" w:cs="Times New Roman"/>
          <w:color w:val="auto"/>
          <w:sz w:val="22"/>
          <w:szCs w:val="22"/>
        </w:rPr>
      </w:pPr>
    </w:p>
    <w:p w14:paraId="0F045C4B" w14:textId="77777777" w:rsidR="00F74818" w:rsidRPr="00610178" w:rsidRDefault="00F74818" w:rsidP="00F74818">
      <w:pPr>
        <w:pStyle w:val="Default"/>
        <w:rPr>
          <w:rFonts w:ascii="Times New Roman" w:hAnsi="Times New Roman" w:cs="Times New Roman"/>
          <w:color w:val="auto"/>
          <w:sz w:val="22"/>
          <w:szCs w:val="22"/>
        </w:rPr>
      </w:pPr>
      <w:r w:rsidRPr="00610178">
        <w:rPr>
          <w:rFonts w:ascii="Times New Roman" w:hAnsi="Times New Roman" w:cs="Times New Roman"/>
          <w:color w:val="auto"/>
          <w:sz w:val="22"/>
          <w:szCs w:val="22"/>
        </w:rPr>
        <w:t xml:space="preserve">Read, understood and signed by all (founders and co-founders) of (STARTUP) __________________ </w:t>
      </w:r>
    </w:p>
    <w:p w14:paraId="35556663" w14:textId="77777777" w:rsidR="00F74818" w:rsidRPr="00610178" w:rsidRDefault="00F74818" w:rsidP="00F74818">
      <w:pPr>
        <w:pStyle w:val="Default"/>
        <w:rPr>
          <w:rFonts w:ascii="Times New Roman" w:hAnsi="Times New Roman" w:cs="Times New Roman"/>
          <w:color w:val="auto"/>
          <w:sz w:val="22"/>
          <w:szCs w:val="22"/>
        </w:rPr>
      </w:pPr>
    </w:p>
    <w:p w14:paraId="2845C633" w14:textId="77777777" w:rsidR="00F74818" w:rsidRPr="00610178" w:rsidRDefault="00F74818" w:rsidP="00F74818">
      <w:pPr>
        <w:pStyle w:val="Default"/>
        <w:rPr>
          <w:rFonts w:ascii="Times New Roman" w:hAnsi="Times New Roman" w:cs="Times New Roman"/>
          <w:color w:val="auto"/>
          <w:sz w:val="22"/>
          <w:szCs w:val="22"/>
        </w:rPr>
      </w:pPr>
      <w:r w:rsidRPr="00610178">
        <w:rPr>
          <w:rFonts w:ascii="Times New Roman" w:hAnsi="Times New Roman" w:cs="Times New Roman"/>
          <w:color w:val="auto"/>
          <w:sz w:val="22"/>
          <w:szCs w:val="22"/>
        </w:rPr>
        <w:t xml:space="preserve">Names and Signatures of Founders and Co-Founder(s): </w:t>
      </w:r>
    </w:p>
    <w:p w14:paraId="17D14B07" w14:textId="77777777" w:rsidR="00F74818" w:rsidRPr="00610178" w:rsidRDefault="00F74818" w:rsidP="00F74818">
      <w:pPr>
        <w:pStyle w:val="Default"/>
        <w:rPr>
          <w:rFonts w:ascii="Times New Roman" w:hAnsi="Times New Roman" w:cs="Times New Roman"/>
          <w:color w:val="auto"/>
          <w:sz w:val="22"/>
          <w:szCs w:val="22"/>
        </w:rPr>
      </w:pPr>
      <w:r w:rsidRPr="00610178">
        <w:rPr>
          <w:rFonts w:ascii="Times New Roman" w:hAnsi="Times New Roman" w:cs="Times New Roman"/>
          <w:color w:val="auto"/>
          <w:sz w:val="22"/>
          <w:szCs w:val="22"/>
        </w:rPr>
        <w:t xml:space="preserve">______________________________________________________________________________ </w:t>
      </w:r>
    </w:p>
    <w:p w14:paraId="5337FD5F" w14:textId="77777777" w:rsidR="00F74818" w:rsidRPr="00610178" w:rsidRDefault="00F74818" w:rsidP="00F74818">
      <w:pPr>
        <w:rPr>
          <w:rFonts w:ascii="Times New Roman" w:hAnsi="Times New Roman" w:cs="Times New Roman"/>
          <w:b/>
        </w:rPr>
      </w:pPr>
    </w:p>
    <w:p w14:paraId="25FFF756" w14:textId="77777777" w:rsidR="00F74818" w:rsidRPr="00610178" w:rsidRDefault="00F74818" w:rsidP="00F74818">
      <w:pPr>
        <w:rPr>
          <w:rFonts w:ascii="Times New Roman" w:hAnsi="Times New Roman" w:cs="Times New Roman"/>
          <w:b/>
        </w:rPr>
      </w:pPr>
    </w:p>
    <w:p w14:paraId="67C05F34" w14:textId="77777777" w:rsidR="00F74818" w:rsidRPr="00610178" w:rsidRDefault="00F74818" w:rsidP="00F74818">
      <w:pPr>
        <w:rPr>
          <w:rFonts w:ascii="Times New Roman" w:hAnsi="Times New Roman" w:cs="Times New Roman"/>
          <w:b/>
        </w:rPr>
      </w:pPr>
    </w:p>
    <w:p w14:paraId="5A113A3C" w14:textId="77777777" w:rsidR="00F74818" w:rsidRPr="00610178" w:rsidRDefault="00F74818" w:rsidP="00F74818">
      <w:pPr>
        <w:rPr>
          <w:rFonts w:ascii="Times New Roman" w:hAnsi="Times New Roman" w:cs="Times New Roman"/>
          <w:b/>
        </w:rPr>
      </w:pPr>
    </w:p>
    <w:p w14:paraId="61F402A9" w14:textId="77777777" w:rsidR="00F74818" w:rsidRPr="00610178" w:rsidRDefault="00F74818" w:rsidP="00F74818">
      <w:pPr>
        <w:rPr>
          <w:rFonts w:ascii="Times New Roman" w:hAnsi="Times New Roman" w:cs="Times New Roman"/>
          <w:b/>
        </w:rPr>
      </w:pPr>
    </w:p>
    <w:p w14:paraId="6916F8B1" w14:textId="77777777" w:rsidR="00F74818" w:rsidRPr="00610178" w:rsidRDefault="00F74818" w:rsidP="00F74818">
      <w:pPr>
        <w:rPr>
          <w:rFonts w:ascii="Times New Roman" w:hAnsi="Times New Roman" w:cs="Times New Roman"/>
          <w:b/>
        </w:rPr>
      </w:pPr>
    </w:p>
    <w:p w14:paraId="314F7C56" w14:textId="77777777" w:rsidR="00F74818" w:rsidRPr="00610178" w:rsidRDefault="00F74818" w:rsidP="00F74818">
      <w:pPr>
        <w:rPr>
          <w:rFonts w:ascii="Times New Roman" w:hAnsi="Times New Roman" w:cs="Times New Roman"/>
          <w:b/>
        </w:rPr>
      </w:pPr>
    </w:p>
    <w:p w14:paraId="5161C782" w14:textId="77777777" w:rsidR="00F74818" w:rsidRPr="00610178" w:rsidRDefault="00F74818" w:rsidP="00F74818">
      <w:pPr>
        <w:rPr>
          <w:rFonts w:ascii="Times New Roman" w:hAnsi="Times New Roman" w:cs="Times New Roman"/>
          <w:b/>
        </w:rPr>
      </w:pPr>
    </w:p>
    <w:p w14:paraId="2F2F9F05" w14:textId="77777777" w:rsidR="00F74818" w:rsidRPr="00610178" w:rsidRDefault="00F74818" w:rsidP="00F74818">
      <w:pPr>
        <w:rPr>
          <w:rFonts w:ascii="Times New Roman" w:hAnsi="Times New Roman" w:cs="Times New Roman"/>
          <w:b/>
        </w:rPr>
      </w:pPr>
    </w:p>
    <w:p w14:paraId="50F43FA8" w14:textId="77777777" w:rsidR="00F74818" w:rsidRPr="00610178" w:rsidRDefault="00F74818" w:rsidP="00F74818">
      <w:pPr>
        <w:rPr>
          <w:rFonts w:ascii="Times New Roman" w:hAnsi="Times New Roman" w:cs="Times New Roman"/>
          <w:b/>
        </w:rPr>
      </w:pPr>
    </w:p>
    <w:p w14:paraId="453AFCC1" w14:textId="77777777" w:rsidR="00F74818" w:rsidRPr="00610178" w:rsidRDefault="00F74818" w:rsidP="00F74818">
      <w:pPr>
        <w:rPr>
          <w:rFonts w:ascii="Times New Roman" w:hAnsi="Times New Roman" w:cs="Times New Roman"/>
          <w:b/>
        </w:rPr>
      </w:pPr>
    </w:p>
    <w:p w14:paraId="02FF4119" w14:textId="77777777" w:rsidR="00F74818" w:rsidRPr="00610178" w:rsidRDefault="00F74818" w:rsidP="00F74818">
      <w:pPr>
        <w:rPr>
          <w:rFonts w:ascii="Times New Roman" w:hAnsi="Times New Roman" w:cs="Times New Roman"/>
          <w:b/>
        </w:rPr>
      </w:pPr>
    </w:p>
    <w:p w14:paraId="15710C6A" w14:textId="77777777" w:rsidR="00F74818" w:rsidRPr="00610178" w:rsidRDefault="00F74818" w:rsidP="00F74818">
      <w:pPr>
        <w:rPr>
          <w:rFonts w:ascii="Times New Roman" w:hAnsi="Times New Roman" w:cs="Times New Roman"/>
          <w:b/>
        </w:rPr>
      </w:pPr>
    </w:p>
    <w:p w14:paraId="2CF5F80E" w14:textId="77777777" w:rsidR="00F74818" w:rsidRPr="00610178" w:rsidRDefault="00F74818" w:rsidP="00F74818">
      <w:pPr>
        <w:rPr>
          <w:rFonts w:ascii="Times New Roman" w:hAnsi="Times New Roman" w:cs="Times New Roman"/>
          <w:b/>
        </w:rPr>
      </w:pPr>
    </w:p>
    <w:p w14:paraId="733A0EBE" w14:textId="77777777" w:rsidR="00F74818" w:rsidRPr="00610178" w:rsidRDefault="00F74818" w:rsidP="00F74818">
      <w:pPr>
        <w:rPr>
          <w:rFonts w:ascii="Times New Roman" w:hAnsi="Times New Roman" w:cs="Times New Roman"/>
          <w:b/>
        </w:rPr>
      </w:pPr>
    </w:p>
    <w:p w14:paraId="1554912D" w14:textId="77777777" w:rsidR="00F74818" w:rsidRPr="00610178" w:rsidRDefault="00F74818" w:rsidP="00F74818">
      <w:pPr>
        <w:rPr>
          <w:rFonts w:ascii="Times New Roman" w:hAnsi="Times New Roman" w:cs="Times New Roman"/>
          <w:b/>
        </w:rPr>
      </w:pPr>
    </w:p>
    <w:p w14:paraId="68523274" w14:textId="77777777" w:rsidR="00F74818" w:rsidRPr="00610178" w:rsidRDefault="00F74818" w:rsidP="00F74818">
      <w:pPr>
        <w:rPr>
          <w:rFonts w:ascii="Times New Roman" w:hAnsi="Times New Roman" w:cs="Times New Roman"/>
          <w:b/>
        </w:rPr>
      </w:pPr>
    </w:p>
    <w:p w14:paraId="34667471" w14:textId="77777777" w:rsidR="00F74818" w:rsidRPr="00610178" w:rsidRDefault="00F74818" w:rsidP="00F74818">
      <w:pPr>
        <w:rPr>
          <w:rFonts w:ascii="Times New Roman" w:hAnsi="Times New Roman" w:cs="Times New Roman"/>
          <w:b/>
        </w:rPr>
      </w:pPr>
    </w:p>
    <w:p w14:paraId="598DE6E5" w14:textId="77777777" w:rsidR="00F74818" w:rsidRPr="00610178" w:rsidRDefault="00F74818" w:rsidP="00F74818">
      <w:pPr>
        <w:rPr>
          <w:rFonts w:ascii="Times New Roman" w:hAnsi="Times New Roman" w:cs="Times New Roman"/>
          <w:b/>
        </w:rPr>
      </w:pPr>
    </w:p>
    <w:p w14:paraId="33DFC2D9" w14:textId="77777777" w:rsidR="00F74818" w:rsidRPr="00610178" w:rsidRDefault="00F74818" w:rsidP="00F74818">
      <w:pPr>
        <w:rPr>
          <w:rFonts w:ascii="Times New Roman" w:hAnsi="Times New Roman" w:cs="Times New Roman"/>
          <w:b/>
        </w:rPr>
      </w:pPr>
    </w:p>
    <w:p w14:paraId="2A42C8A3" w14:textId="77777777" w:rsidR="00F74818" w:rsidRPr="00610178" w:rsidRDefault="00F74818" w:rsidP="00F74818">
      <w:pPr>
        <w:rPr>
          <w:rFonts w:ascii="Times New Roman" w:hAnsi="Times New Roman" w:cs="Times New Roman"/>
          <w:b/>
        </w:rPr>
      </w:pPr>
    </w:p>
    <w:p w14:paraId="5F17EBD5" w14:textId="77777777" w:rsidR="00F74818" w:rsidRPr="00610178" w:rsidRDefault="00F74818" w:rsidP="00F74818">
      <w:pPr>
        <w:rPr>
          <w:rFonts w:ascii="Times New Roman" w:hAnsi="Times New Roman" w:cs="Times New Roman"/>
          <w:b/>
        </w:rPr>
      </w:pPr>
    </w:p>
    <w:p w14:paraId="33BF2352" w14:textId="77777777" w:rsidR="00F74818" w:rsidRPr="00610178" w:rsidRDefault="00F74818" w:rsidP="00F74818">
      <w:pPr>
        <w:rPr>
          <w:rFonts w:ascii="Times New Roman" w:hAnsi="Times New Roman" w:cs="Times New Roman"/>
          <w:b/>
        </w:rPr>
      </w:pPr>
    </w:p>
    <w:p w14:paraId="46BACB91" w14:textId="77777777" w:rsidR="00F74818" w:rsidRDefault="00F74818" w:rsidP="00F74818">
      <w:pPr>
        <w:rPr>
          <w:rFonts w:ascii="Times New Roman" w:hAnsi="Times New Roman" w:cs="Times New Roman"/>
          <w:b/>
        </w:rPr>
      </w:pPr>
    </w:p>
    <w:p w14:paraId="05C8EA15" w14:textId="77777777" w:rsidR="000A10EC" w:rsidRDefault="000A10EC" w:rsidP="00F74818">
      <w:pPr>
        <w:rPr>
          <w:rFonts w:ascii="Times New Roman" w:hAnsi="Times New Roman" w:cs="Times New Roman"/>
          <w:b/>
        </w:rPr>
      </w:pPr>
    </w:p>
    <w:p w14:paraId="07C8E18D" w14:textId="77777777" w:rsidR="000A10EC" w:rsidRPr="00610178" w:rsidRDefault="000A10EC" w:rsidP="00F74818">
      <w:pPr>
        <w:rPr>
          <w:rFonts w:ascii="Times New Roman" w:hAnsi="Times New Roman" w:cs="Times New Roman"/>
          <w:b/>
        </w:rPr>
      </w:pPr>
    </w:p>
    <w:p w14:paraId="07205E29" w14:textId="77777777" w:rsidR="00F74818" w:rsidRPr="00610178" w:rsidRDefault="00AF17FE" w:rsidP="00AF17FE">
      <w:pPr>
        <w:jc w:val="center"/>
        <w:rPr>
          <w:rFonts w:ascii="Times New Roman" w:hAnsi="Times New Roman" w:cs="Times New Roman"/>
          <w:b/>
          <w:color w:val="44546A" w:themeColor="text2"/>
        </w:rPr>
      </w:pPr>
      <w:r w:rsidRPr="00610178">
        <w:rPr>
          <w:rFonts w:ascii="Times New Roman" w:hAnsi="Times New Roman" w:cs="Times New Roman"/>
          <w:b/>
          <w:color w:val="44546A" w:themeColor="text2"/>
        </w:rPr>
        <w:lastRenderedPageBreak/>
        <w:t xml:space="preserve">Fintech Disrupt Challenge 2017 – </w:t>
      </w:r>
      <w:proofErr w:type="spellStart"/>
      <w:r w:rsidRPr="00610178">
        <w:rPr>
          <w:rFonts w:ascii="Times New Roman" w:hAnsi="Times New Roman" w:cs="Times New Roman"/>
          <w:b/>
          <w:color w:val="44546A" w:themeColor="text2"/>
        </w:rPr>
        <w:t>Termsheet</w:t>
      </w:r>
      <w:proofErr w:type="spellEnd"/>
      <w:r w:rsidRPr="00610178">
        <w:rPr>
          <w:rFonts w:ascii="Times New Roman" w:hAnsi="Times New Roman" w:cs="Times New Roman"/>
          <w:b/>
          <w:color w:val="44546A" w:themeColor="text2"/>
        </w:rPr>
        <w:t xml:space="preserve"> 2017</w:t>
      </w:r>
      <w:r w:rsidR="006A38D2" w:rsidRPr="00610178">
        <w:rPr>
          <w:rFonts w:ascii="Times New Roman" w:hAnsi="Times New Roman" w:cs="Times New Roman"/>
          <w:b/>
          <w:color w:val="44546A" w:themeColor="text2"/>
        </w:rPr>
        <w:t xml:space="preserve"> – Annexure 4</w:t>
      </w:r>
    </w:p>
    <w:tbl>
      <w:tblPr>
        <w:tblStyle w:val="TableGrid"/>
        <w:tblW w:w="10803" w:type="dxa"/>
        <w:tblInd w:w="-8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7" w:type="dxa"/>
          <w:bottom w:w="17" w:type="dxa"/>
        </w:tblCellMar>
        <w:tblLook w:val="04A0" w:firstRow="1" w:lastRow="0" w:firstColumn="1" w:lastColumn="0" w:noHBand="0" w:noVBand="1"/>
      </w:tblPr>
      <w:tblGrid>
        <w:gridCol w:w="419"/>
        <w:gridCol w:w="1818"/>
        <w:gridCol w:w="3876"/>
        <w:gridCol w:w="4690"/>
      </w:tblGrid>
      <w:tr w:rsidR="00F74818" w:rsidRPr="00610178" w14:paraId="330CEFBC" w14:textId="77777777" w:rsidTr="00D8644E">
        <w:trPr>
          <w:trHeight w:val="1283"/>
        </w:trPr>
        <w:tc>
          <w:tcPr>
            <w:tcW w:w="419" w:type="dxa"/>
            <w:tcBorders>
              <w:top w:val="single" w:sz="4" w:space="0" w:color="auto"/>
              <w:left w:val="single" w:sz="4" w:space="0" w:color="auto"/>
              <w:bottom w:val="nil"/>
              <w:right w:val="nil"/>
            </w:tcBorders>
          </w:tcPr>
          <w:p w14:paraId="7FC8EE42" w14:textId="77777777" w:rsidR="00F74818" w:rsidRPr="00610178" w:rsidRDefault="00F74818" w:rsidP="00D8644E">
            <w:pPr>
              <w:spacing w:after="160"/>
              <w:rPr>
                <w:rFonts w:ascii="Times New Roman" w:hAnsi="Times New Roman" w:cs="Times New Roman"/>
              </w:rPr>
            </w:pPr>
          </w:p>
        </w:tc>
        <w:tc>
          <w:tcPr>
            <w:tcW w:w="1818" w:type="dxa"/>
            <w:tcBorders>
              <w:top w:val="single" w:sz="4" w:space="0" w:color="auto"/>
              <w:left w:val="nil"/>
              <w:bottom w:val="nil"/>
              <w:right w:val="nil"/>
            </w:tcBorders>
            <w:shd w:val="clear" w:color="auto" w:fill="006281"/>
          </w:tcPr>
          <w:p w14:paraId="5A694FFD" w14:textId="77777777" w:rsidR="00F74818" w:rsidRPr="00610178" w:rsidRDefault="00F74818" w:rsidP="00D8644E">
            <w:pPr>
              <w:spacing w:after="160"/>
              <w:rPr>
                <w:rFonts w:ascii="Times New Roman" w:hAnsi="Times New Roman" w:cs="Times New Roman"/>
              </w:rPr>
            </w:pPr>
          </w:p>
        </w:tc>
        <w:tc>
          <w:tcPr>
            <w:tcW w:w="8566" w:type="dxa"/>
            <w:gridSpan w:val="2"/>
            <w:tcBorders>
              <w:top w:val="single" w:sz="4" w:space="0" w:color="auto"/>
              <w:left w:val="nil"/>
              <w:bottom w:val="nil"/>
              <w:right w:val="single" w:sz="4" w:space="0" w:color="auto"/>
            </w:tcBorders>
            <w:vAlign w:val="bottom"/>
          </w:tcPr>
          <w:p w14:paraId="152E7A0D" w14:textId="77777777" w:rsidR="00F74818" w:rsidRPr="00610178" w:rsidRDefault="00F74818" w:rsidP="00D8644E">
            <w:pPr>
              <w:ind w:left="165" w:right="1"/>
              <w:jc w:val="both"/>
              <w:rPr>
                <w:rFonts w:ascii="Times New Roman" w:hAnsi="Times New Roman" w:cs="Times New Roman"/>
              </w:rPr>
            </w:pPr>
            <w:r w:rsidRPr="00610178">
              <w:rPr>
                <w:rFonts w:ascii="Times New Roman" w:hAnsi="Times New Roman" w:cs="Times New Roman"/>
                <w:color w:val="181717"/>
                <w:sz w:val="17"/>
              </w:rPr>
              <w:t xml:space="preserve">Karandaaz Pakistan, in partnership with IBA AMAN Centre for Entrepreneurial Development announces the </w:t>
            </w:r>
            <w:proofErr w:type="spellStart"/>
            <w:r w:rsidRPr="00610178">
              <w:rPr>
                <w:rFonts w:ascii="Times New Roman" w:hAnsi="Times New Roman" w:cs="Times New Roman"/>
                <w:color w:val="181717"/>
                <w:sz w:val="17"/>
              </w:rPr>
              <w:t>FinTech</w:t>
            </w:r>
            <w:proofErr w:type="spellEnd"/>
            <w:r w:rsidRPr="00610178">
              <w:rPr>
                <w:rFonts w:ascii="Times New Roman" w:hAnsi="Times New Roman" w:cs="Times New Roman"/>
                <w:color w:val="181717"/>
                <w:sz w:val="17"/>
              </w:rPr>
              <w:t xml:space="preserve"> Disrupt Challenge 2017. The purpose of this challenge is to invite the most innovative ideas from all over Pakistan working in the financial technology space. In FDC 2017, grants will be given to the start-ups having high growth potential and innovative financial technology solutions. Ideas that focus on greater access to financial services to women are encouraged.</w:t>
            </w:r>
          </w:p>
        </w:tc>
      </w:tr>
      <w:tr w:rsidR="00F74818" w:rsidRPr="00610178" w14:paraId="1EBFB7D7" w14:textId="77777777" w:rsidTr="00D8644E">
        <w:trPr>
          <w:trHeight w:val="1427"/>
        </w:trPr>
        <w:tc>
          <w:tcPr>
            <w:tcW w:w="419" w:type="dxa"/>
            <w:tcBorders>
              <w:top w:val="nil"/>
              <w:left w:val="single" w:sz="4" w:space="0" w:color="auto"/>
              <w:bottom w:val="single" w:sz="4" w:space="0" w:color="auto"/>
              <w:right w:val="nil"/>
            </w:tcBorders>
          </w:tcPr>
          <w:p w14:paraId="1255BCD1" w14:textId="77777777" w:rsidR="00F74818" w:rsidRPr="00610178" w:rsidRDefault="00F74818" w:rsidP="00D8644E">
            <w:pPr>
              <w:rPr>
                <w:rFonts w:ascii="Times New Roman" w:hAnsi="Times New Roman" w:cs="Times New Roman"/>
              </w:rPr>
            </w:pPr>
            <w:r w:rsidRPr="00610178">
              <w:rPr>
                <w:rFonts w:ascii="Times New Roman" w:hAnsi="Times New Roman" w:cs="Times New Roman"/>
                <w:color w:val="181717"/>
                <w:sz w:val="16"/>
              </w:rPr>
              <w:t>1.</w:t>
            </w:r>
          </w:p>
        </w:tc>
        <w:tc>
          <w:tcPr>
            <w:tcW w:w="1818" w:type="dxa"/>
            <w:tcBorders>
              <w:top w:val="nil"/>
              <w:left w:val="nil"/>
              <w:bottom w:val="single" w:sz="4" w:space="0" w:color="auto"/>
              <w:right w:val="nil"/>
            </w:tcBorders>
            <w:shd w:val="clear" w:color="auto" w:fill="006281"/>
          </w:tcPr>
          <w:p w14:paraId="7E395645" w14:textId="77777777" w:rsidR="00F74818" w:rsidRPr="00610178" w:rsidRDefault="00F74818" w:rsidP="00D8644E">
            <w:pPr>
              <w:ind w:left="100"/>
              <w:rPr>
                <w:rFonts w:ascii="Times New Roman" w:hAnsi="Times New Roman" w:cs="Times New Roman"/>
              </w:rPr>
            </w:pPr>
            <w:r w:rsidRPr="00610178">
              <w:rPr>
                <w:rFonts w:ascii="Times New Roman" w:hAnsi="Times New Roman" w:cs="Times New Roman"/>
                <w:b/>
                <w:color w:val="FFFEFD"/>
                <w:sz w:val="20"/>
              </w:rPr>
              <w:t>Objectives</w:t>
            </w:r>
          </w:p>
        </w:tc>
        <w:tc>
          <w:tcPr>
            <w:tcW w:w="8566" w:type="dxa"/>
            <w:gridSpan w:val="2"/>
            <w:tcBorders>
              <w:top w:val="nil"/>
              <w:left w:val="nil"/>
              <w:bottom w:val="single" w:sz="4" w:space="0" w:color="auto"/>
              <w:right w:val="single" w:sz="4" w:space="0" w:color="auto"/>
            </w:tcBorders>
          </w:tcPr>
          <w:p w14:paraId="78AF85AE" w14:textId="77777777" w:rsidR="00F74818" w:rsidRPr="00610178" w:rsidRDefault="00F74818" w:rsidP="00D8644E">
            <w:pPr>
              <w:spacing w:after="69"/>
              <w:ind w:left="165"/>
              <w:rPr>
                <w:rFonts w:ascii="Times New Roman" w:hAnsi="Times New Roman" w:cs="Times New Roman"/>
              </w:rPr>
            </w:pPr>
            <w:r w:rsidRPr="00610178">
              <w:rPr>
                <w:rFonts w:ascii="Times New Roman" w:hAnsi="Times New Roman" w:cs="Times New Roman"/>
                <w:color w:val="181717"/>
                <w:sz w:val="17"/>
              </w:rPr>
              <w:t>The objectives of FDC 2017 are as follows:</w:t>
            </w:r>
          </w:p>
          <w:p w14:paraId="00A864B8" w14:textId="77777777" w:rsidR="00F74818" w:rsidRPr="00610178" w:rsidRDefault="00F74818" w:rsidP="00FE5BA1">
            <w:pPr>
              <w:numPr>
                <w:ilvl w:val="0"/>
                <w:numId w:val="21"/>
              </w:numPr>
              <w:spacing w:after="69"/>
              <w:ind w:hanging="220"/>
              <w:rPr>
                <w:rFonts w:ascii="Times New Roman" w:hAnsi="Times New Roman" w:cs="Times New Roman"/>
              </w:rPr>
            </w:pPr>
            <w:r w:rsidRPr="00610178">
              <w:rPr>
                <w:rFonts w:ascii="Times New Roman" w:hAnsi="Times New Roman" w:cs="Times New Roman"/>
                <w:color w:val="181717"/>
                <w:sz w:val="17"/>
              </w:rPr>
              <w:t xml:space="preserve">Support innovation in the </w:t>
            </w:r>
            <w:proofErr w:type="spellStart"/>
            <w:r w:rsidRPr="00610178">
              <w:rPr>
                <w:rFonts w:ascii="Times New Roman" w:hAnsi="Times New Roman" w:cs="Times New Roman"/>
                <w:color w:val="181717"/>
                <w:sz w:val="17"/>
              </w:rPr>
              <w:t>FinTech</w:t>
            </w:r>
            <w:proofErr w:type="spellEnd"/>
            <w:r w:rsidRPr="00610178">
              <w:rPr>
                <w:rFonts w:ascii="Times New Roman" w:hAnsi="Times New Roman" w:cs="Times New Roman"/>
                <w:color w:val="181717"/>
                <w:sz w:val="17"/>
              </w:rPr>
              <w:t xml:space="preserve"> space to enable greater financial inclusion.</w:t>
            </w:r>
          </w:p>
          <w:p w14:paraId="572C87BC" w14:textId="77777777" w:rsidR="00F74818" w:rsidRPr="00610178" w:rsidRDefault="00F74818" w:rsidP="00FE5BA1">
            <w:pPr>
              <w:numPr>
                <w:ilvl w:val="0"/>
                <w:numId w:val="21"/>
              </w:numPr>
              <w:spacing w:after="40" w:line="295" w:lineRule="auto"/>
              <w:ind w:hanging="220"/>
              <w:rPr>
                <w:rFonts w:ascii="Times New Roman" w:hAnsi="Times New Roman" w:cs="Times New Roman"/>
              </w:rPr>
            </w:pPr>
            <w:r w:rsidRPr="00610178">
              <w:rPr>
                <w:rFonts w:ascii="Times New Roman" w:hAnsi="Times New Roman" w:cs="Times New Roman"/>
                <w:color w:val="181717"/>
                <w:sz w:val="17"/>
              </w:rPr>
              <w:t>To identify and support best and innovative practices in terms of digital payment solutions and other thematic areas as listed below.</w:t>
            </w:r>
          </w:p>
          <w:p w14:paraId="62602D88" w14:textId="77777777" w:rsidR="00F74818" w:rsidRPr="00610178" w:rsidRDefault="00F74818" w:rsidP="00FE5BA1">
            <w:pPr>
              <w:numPr>
                <w:ilvl w:val="0"/>
                <w:numId w:val="21"/>
              </w:numPr>
              <w:ind w:hanging="220"/>
              <w:rPr>
                <w:rFonts w:ascii="Times New Roman" w:hAnsi="Times New Roman" w:cs="Times New Roman"/>
              </w:rPr>
            </w:pPr>
            <w:r w:rsidRPr="00610178">
              <w:rPr>
                <w:rFonts w:ascii="Times New Roman" w:hAnsi="Times New Roman" w:cs="Times New Roman"/>
                <w:color w:val="181717"/>
                <w:sz w:val="17"/>
              </w:rPr>
              <w:t>Provide success stories and examples of new payment mechanisms.</w:t>
            </w:r>
          </w:p>
        </w:tc>
      </w:tr>
      <w:tr w:rsidR="00F74818" w:rsidRPr="00610178" w14:paraId="2B314B68" w14:textId="77777777" w:rsidTr="00D8644E">
        <w:trPr>
          <w:trHeight w:val="441"/>
        </w:trPr>
        <w:tc>
          <w:tcPr>
            <w:tcW w:w="419" w:type="dxa"/>
            <w:tcBorders>
              <w:top w:val="single" w:sz="4" w:space="0" w:color="auto"/>
            </w:tcBorders>
            <w:vAlign w:val="center"/>
          </w:tcPr>
          <w:p w14:paraId="3BFC6921" w14:textId="77777777" w:rsidR="00F74818" w:rsidRPr="00610178" w:rsidRDefault="00F74818" w:rsidP="00D8644E">
            <w:pPr>
              <w:rPr>
                <w:rFonts w:ascii="Times New Roman" w:hAnsi="Times New Roman" w:cs="Times New Roman"/>
              </w:rPr>
            </w:pPr>
            <w:r w:rsidRPr="00610178">
              <w:rPr>
                <w:rFonts w:ascii="Times New Roman" w:hAnsi="Times New Roman" w:cs="Times New Roman"/>
                <w:color w:val="181717"/>
                <w:sz w:val="16"/>
              </w:rPr>
              <w:t>2.</w:t>
            </w:r>
          </w:p>
        </w:tc>
        <w:tc>
          <w:tcPr>
            <w:tcW w:w="1818" w:type="dxa"/>
            <w:tcBorders>
              <w:top w:val="single" w:sz="4" w:space="0" w:color="auto"/>
            </w:tcBorders>
            <w:shd w:val="clear" w:color="auto" w:fill="006281"/>
            <w:vAlign w:val="center"/>
          </w:tcPr>
          <w:p w14:paraId="5D59EF67" w14:textId="77777777" w:rsidR="00F74818" w:rsidRPr="00610178" w:rsidRDefault="00F74818" w:rsidP="00D8644E">
            <w:pPr>
              <w:ind w:left="100"/>
              <w:rPr>
                <w:rFonts w:ascii="Times New Roman" w:hAnsi="Times New Roman" w:cs="Times New Roman"/>
              </w:rPr>
            </w:pPr>
            <w:r w:rsidRPr="00610178">
              <w:rPr>
                <w:rFonts w:ascii="Times New Roman" w:hAnsi="Times New Roman" w:cs="Times New Roman"/>
                <w:b/>
                <w:color w:val="FFFEFD"/>
                <w:sz w:val="20"/>
              </w:rPr>
              <w:t>Geography</w:t>
            </w:r>
          </w:p>
        </w:tc>
        <w:tc>
          <w:tcPr>
            <w:tcW w:w="8566" w:type="dxa"/>
            <w:gridSpan w:val="2"/>
            <w:tcBorders>
              <w:top w:val="single" w:sz="4" w:space="0" w:color="auto"/>
            </w:tcBorders>
            <w:vAlign w:val="center"/>
          </w:tcPr>
          <w:p w14:paraId="5E422925" w14:textId="77777777" w:rsidR="00F74818" w:rsidRPr="00610178" w:rsidRDefault="00F74818" w:rsidP="00D8644E">
            <w:pPr>
              <w:ind w:left="165"/>
              <w:rPr>
                <w:rFonts w:ascii="Times New Roman" w:hAnsi="Times New Roman" w:cs="Times New Roman"/>
              </w:rPr>
            </w:pPr>
            <w:r w:rsidRPr="00610178">
              <w:rPr>
                <w:rFonts w:ascii="Times New Roman" w:hAnsi="Times New Roman" w:cs="Times New Roman"/>
                <w:color w:val="181717"/>
                <w:sz w:val="17"/>
              </w:rPr>
              <w:t>Any registered company, start-up or a start-up team based in Pakistan.</w:t>
            </w:r>
          </w:p>
        </w:tc>
      </w:tr>
      <w:tr w:rsidR="00F74818" w:rsidRPr="00610178" w14:paraId="0953573B" w14:textId="77777777" w:rsidTr="00D8644E">
        <w:trPr>
          <w:trHeight w:val="6735"/>
        </w:trPr>
        <w:tc>
          <w:tcPr>
            <w:tcW w:w="419" w:type="dxa"/>
            <w:vAlign w:val="center"/>
          </w:tcPr>
          <w:p w14:paraId="1D269BE4" w14:textId="77777777" w:rsidR="00F74818" w:rsidRPr="00610178" w:rsidRDefault="00F74818" w:rsidP="00D8644E">
            <w:pPr>
              <w:rPr>
                <w:rFonts w:ascii="Times New Roman" w:hAnsi="Times New Roman" w:cs="Times New Roman"/>
              </w:rPr>
            </w:pPr>
            <w:r w:rsidRPr="00610178">
              <w:rPr>
                <w:rFonts w:ascii="Times New Roman" w:hAnsi="Times New Roman" w:cs="Times New Roman"/>
                <w:color w:val="181717"/>
                <w:sz w:val="16"/>
              </w:rPr>
              <w:t>3.</w:t>
            </w:r>
          </w:p>
        </w:tc>
        <w:tc>
          <w:tcPr>
            <w:tcW w:w="1818" w:type="dxa"/>
            <w:shd w:val="clear" w:color="auto" w:fill="006281"/>
            <w:vAlign w:val="center"/>
          </w:tcPr>
          <w:p w14:paraId="6D373BC3" w14:textId="77777777" w:rsidR="00F74818" w:rsidRPr="00610178" w:rsidRDefault="00F74818" w:rsidP="00D8644E">
            <w:pPr>
              <w:ind w:left="100"/>
              <w:rPr>
                <w:rFonts w:ascii="Times New Roman" w:hAnsi="Times New Roman" w:cs="Times New Roman"/>
              </w:rPr>
            </w:pPr>
            <w:r w:rsidRPr="00610178">
              <w:rPr>
                <w:rFonts w:ascii="Times New Roman" w:hAnsi="Times New Roman" w:cs="Times New Roman"/>
                <w:b/>
                <w:color w:val="FFFEFD"/>
                <w:sz w:val="20"/>
              </w:rPr>
              <w:t>Thematic Areas</w:t>
            </w:r>
          </w:p>
        </w:tc>
        <w:tc>
          <w:tcPr>
            <w:tcW w:w="8566" w:type="dxa"/>
            <w:gridSpan w:val="2"/>
            <w:tcBorders>
              <w:bottom w:val="single" w:sz="4" w:space="0" w:color="auto"/>
            </w:tcBorders>
          </w:tcPr>
          <w:p w14:paraId="7AFCA20B" w14:textId="77777777" w:rsidR="00F74818" w:rsidRPr="00610178" w:rsidRDefault="00F74818" w:rsidP="00D8644E">
            <w:pPr>
              <w:spacing w:after="40" w:line="295" w:lineRule="auto"/>
              <w:ind w:left="165" w:right="2"/>
              <w:jc w:val="both"/>
              <w:rPr>
                <w:rFonts w:ascii="Times New Roman" w:hAnsi="Times New Roman" w:cs="Times New Roman"/>
              </w:rPr>
            </w:pPr>
            <w:r w:rsidRPr="00610178">
              <w:rPr>
                <w:rFonts w:ascii="Times New Roman" w:hAnsi="Times New Roman" w:cs="Times New Roman"/>
                <w:color w:val="181717"/>
                <w:sz w:val="17"/>
              </w:rPr>
              <w:t xml:space="preserve">The focus of the Challenge is to support organizations working in the </w:t>
            </w:r>
            <w:proofErr w:type="spellStart"/>
            <w:r w:rsidRPr="00610178">
              <w:rPr>
                <w:rFonts w:ascii="Times New Roman" w:hAnsi="Times New Roman" w:cs="Times New Roman"/>
                <w:color w:val="181717"/>
                <w:sz w:val="17"/>
              </w:rPr>
              <w:t>FinTech</w:t>
            </w:r>
            <w:proofErr w:type="spellEnd"/>
            <w:r w:rsidRPr="00610178">
              <w:rPr>
                <w:rFonts w:ascii="Times New Roman" w:hAnsi="Times New Roman" w:cs="Times New Roman"/>
                <w:color w:val="181717"/>
                <w:sz w:val="17"/>
              </w:rPr>
              <w:t xml:space="preserve"> space in developing innovative financial solutions using technology to promote greater financial inclusion in Pakistan. Broad focus areas Include for two types of grants:</w:t>
            </w:r>
          </w:p>
          <w:p w14:paraId="48E18A17" w14:textId="77777777" w:rsidR="00F74818" w:rsidRPr="00610178" w:rsidRDefault="00F74818" w:rsidP="00D8644E">
            <w:pPr>
              <w:spacing w:after="69"/>
              <w:ind w:left="165"/>
              <w:rPr>
                <w:rFonts w:ascii="Times New Roman" w:hAnsi="Times New Roman" w:cs="Times New Roman"/>
              </w:rPr>
            </w:pPr>
            <w:r w:rsidRPr="00610178">
              <w:rPr>
                <w:rFonts w:ascii="Times New Roman" w:hAnsi="Times New Roman" w:cs="Times New Roman"/>
                <w:b/>
                <w:color w:val="181717"/>
                <w:sz w:val="17"/>
                <w:u w:val="single" w:color="181717"/>
              </w:rPr>
              <w:t>Thematic areas for returnable grant of up to $100,000:</w:t>
            </w:r>
          </w:p>
          <w:p w14:paraId="0F7B6535" w14:textId="77777777" w:rsidR="00F74818" w:rsidRPr="00610178" w:rsidRDefault="00F74818" w:rsidP="00D8644E">
            <w:pPr>
              <w:spacing w:after="69"/>
              <w:ind w:left="165"/>
              <w:rPr>
                <w:rFonts w:ascii="Times New Roman" w:hAnsi="Times New Roman" w:cs="Times New Roman"/>
              </w:rPr>
            </w:pPr>
            <w:r w:rsidRPr="00610178">
              <w:rPr>
                <w:rFonts w:ascii="Times New Roman" w:hAnsi="Times New Roman" w:cs="Times New Roman"/>
                <w:b/>
                <w:color w:val="181717"/>
                <w:sz w:val="17"/>
              </w:rPr>
              <w:t xml:space="preserve">1) Access to Financial services </w:t>
            </w:r>
          </w:p>
          <w:p w14:paraId="0BE6555C" w14:textId="77777777" w:rsidR="00F74818" w:rsidRPr="00610178" w:rsidRDefault="00F74818" w:rsidP="00FE5BA1">
            <w:pPr>
              <w:numPr>
                <w:ilvl w:val="0"/>
                <w:numId w:val="22"/>
              </w:numPr>
              <w:spacing w:line="344" w:lineRule="auto"/>
              <w:ind w:right="812"/>
              <w:rPr>
                <w:rFonts w:ascii="Times New Roman" w:hAnsi="Times New Roman" w:cs="Times New Roman"/>
              </w:rPr>
            </w:pPr>
            <w:r w:rsidRPr="00610178">
              <w:rPr>
                <w:rFonts w:ascii="Times New Roman" w:hAnsi="Times New Roman" w:cs="Times New Roman"/>
                <w:color w:val="181717"/>
                <w:sz w:val="17"/>
              </w:rPr>
              <w:t>Credit Scoring Models                               • Formalize savings through need based products                                               • Digital lending services                                       • Insurance</w:t>
            </w:r>
          </w:p>
          <w:p w14:paraId="1E655941" w14:textId="77777777" w:rsidR="00F74818" w:rsidRPr="00610178" w:rsidRDefault="00F74818" w:rsidP="00FE5BA1">
            <w:pPr>
              <w:numPr>
                <w:ilvl w:val="0"/>
                <w:numId w:val="22"/>
              </w:numPr>
              <w:spacing w:after="69"/>
              <w:ind w:right="812"/>
              <w:rPr>
                <w:rFonts w:ascii="Times New Roman" w:hAnsi="Times New Roman" w:cs="Times New Roman"/>
              </w:rPr>
            </w:pPr>
            <w:r w:rsidRPr="00610178">
              <w:rPr>
                <w:rFonts w:ascii="Times New Roman" w:hAnsi="Times New Roman" w:cs="Times New Roman"/>
                <w:color w:val="181717"/>
                <w:sz w:val="17"/>
              </w:rPr>
              <w:t>etc.</w:t>
            </w:r>
          </w:p>
          <w:p w14:paraId="311DDA3F" w14:textId="77777777" w:rsidR="00F74818" w:rsidRPr="00610178" w:rsidRDefault="00F74818" w:rsidP="00D8644E">
            <w:pPr>
              <w:spacing w:after="69"/>
              <w:ind w:left="165"/>
              <w:rPr>
                <w:rFonts w:ascii="Times New Roman" w:hAnsi="Times New Roman" w:cs="Times New Roman"/>
              </w:rPr>
            </w:pPr>
            <w:r w:rsidRPr="00610178">
              <w:rPr>
                <w:rFonts w:ascii="Times New Roman" w:hAnsi="Times New Roman" w:cs="Times New Roman"/>
                <w:b/>
                <w:color w:val="181717"/>
                <w:sz w:val="17"/>
              </w:rPr>
              <w:t xml:space="preserve">2) Payments </w:t>
            </w:r>
          </w:p>
          <w:p w14:paraId="614A6F3D" w14:textId="77777777" w:rsidR="00F74818" w:rsidRPr="00610178" w:rsidRDefault="00F74818" w:rsidP="00FE5BA1">
            <w:pPr>
              <w:numPr>
                <w:ilvl w:val="0"/>
                <w:numId w:val="23"/>
              </w:numPr>
              <w:spacing w:after="69"/>
              <w:ind w:hanging="220"/>
              <w:rPr>
                <w:rFonts w:ascii="Times New Roman" w:hAnsi="Times New Roman" w:cs="Times New Roman"/>
              </w:rPr>
            </w:pPr>
            <w:r w:rsidRPr="00610178">
              <w:rPr>
                <w:rFonts w:ascii="Times New Roman" w:hAnsi="Times New Roman" w:cs="Times New Roman"/>
                <w:color w:val="181717"/>
                <w:sz w:val="17"/>
              </w:rPr>
              <w:t>Retail payments solutions through QR code                • Supply / Value Chain Digitization</w:t>
            </w:r>
          </w:p>
          <w:p w14:paraId="7F9A5484" w14:textId="77777777" w:rsidR="00F74818" w:rsidRPr="00610178" w:rsidRDefault="00F74818" w:rsidP="00FE5BA1">
            <w:pPr>
              <w:numPr>
                <w:ilvl w:val="0"/>
                <w:numId w:val="23"/>
              </w:numPr>
              <w:spacing w:after="84"/>
              <w:ind w:hanging="220"/>
              <w:rPr>
                <w:rFonts w:ascii="Times New Roman" w:hAnsi="Times New Roman" w:cs="Times New Roman"/>
              </w:rPr>
            </w:pPr>
            <w:r w:rsidRPr="00610178">
              <w:rPr>
                <w:rFonts w:ascii="Times New Roman" w:hAnsi="Times New Roman" w:cs="Times New Roman"/>
                <w:color w:val="181717"/>
                <w:sz w:val="17"/>
              </w:rPr>
              <w:t xml:space="preserve">Ideas around digitization of online payments   </w:t>
            </w:r>
          </w:p>
          <w:p w14:paraId="5EA95898" w14:textId="77777777" w:rsidR="00F74818" w:rsidRPr="00610178" w:rsidRDefault="00F74818" w:rsidP="00D8644E">
            <w:pPr>
              <w:tabs>
                <w:tab w:val="center" w:pos="1297"/>
              </w:tabs>
              <w:spacing w:after="74"/>
              <w:rPr>
                <w:rFonts w:ascii="Times New Roman" w:hAnsi="Times New Roman" w:cs="Times New Roman"/>
              </w:rPr>
            </w:pPr>
            <w:r w:rsidRPr="00610178">
              <w:rPr>
                <w:rFonts w:ascii="Times New Roman" w:hAnsi="Times New Roman" w:cs="Times New Roman"/>
                <w:color w:val="181717"/>
                <w:sz w:val="17"/>
              </w:rPr>
              <w:t xml:space="preserve"> </w:t>
            </w:r>
            <w:r w:rsidRPr="00610178">
              <w:rPr>
                <w:rFonts w:ascii="Times New Roman" w:hAnsi="Times New Roman" w:cs="Times New Roman"/>
                <w:color w:val="181717"/>
                <w:sz w:val="17"/>
              </w:rPr>
              <w:tab/>
              <w:t>and merchant payments</w:t>
            </w:r>
          </w:p>
          <w:p w14:paraId="21B896D0" w14:textId="77777777" w:rsidR="00F74818" w:rsidRPr="00610178" w:rsidRDefault="00F74818" w:rsidP="00D8644E">
            <w:pPr>
              <w:spacing w:after="84"/>
              <w:ind w:left="165"/>
              <w:rPr>
                <w:rFonts w:ascii="Times New Roman" w:hAnsi="Times New Roman" w:cs="Times New Roman"/>
              </w:rPr>
            </w:pPr>
            <w:r w:rsidRPr="00610178">
              <w:rPr>
                <w:rFonts w:ascii="Times New Roman" w:hAnsi="Times New Roman" w:cs="Times New Roman"/>
                <w:b/>
                <w:color w:val="181717"/>
                <w:sz w:val="17"/>
              </w:rPr>
              <w:t xml:space="preserve">3) E-Commerce </w:t>
            </w:r>
          </w:p>
          <w:p w14:paraId="417E6A00" w14:textId="77777777" w:rsidR="00F74818" w:rsidRPr="00610178" w:rsidRDefault="00F74818" w:rsidP="00FE5BA1">
            <w:pPr>
              <w:numPr>
                <w:ilvl w:val="0"/>
                <w:numId w:val="24"/>
              </w:numPr>
              <w:spacing w:line="369" w:lineRule="auto"/>
              <w:ind w:right="118"/>
              <w:rPr>
                <w:rFonts w:ascii="Times New Roman" w:hAnsi="Times New Roman" w:cs="Times New Roman"/>
              </w:rPr>
            </w:pPr>
            <w:r w:rsidRPr="00610178">
              <w:rPr>
                <w:rFonts w:ascii="Times New Roman" w:hAnsi="Times New Roman" w:cs="Times New Roman"/>
                <w:color w:val="181717"/>
                <w:sz w:val="17"/>
              </w:rPr>
              <w:t xml:space="preserve">Smoothening of on-boarding process  </w:t>
            </w:r>
            <w:r w:rsidRPr="00610178">
              <w:rPr>
                <w:rFonts w:ascii="Times New Roman" w:hAnsi="Times New Roman" w:cs="Times New Roman"/>
                <w:color w:val="181717"/>
                <w:sz w:val="17"/>
              </w:rPr>
              <w:tab/>
              <w:t>• Enabling Escrow Accounts  for a retail merchant</w:t>
            </w:r>
          </w:p>
          <w:p w14:paraId="29B563EF" w14:textId="77777777" w:rsidR="00F74818" w:rsidRPr="00610178" w:rsidRDefault="00F74818" w:rsidP="00FE5BA1">
            <w:pPr>
              <w:numPr>
                <w:ilvl w:val="0"/>
                <w:numId w:val="24"/>
              </w:numPr>
              <w:spacing w:after="74"/>
              <w:ind w:right="2299"/>
              <w:rPr>
                <w:rFonts w:ascii="Times New Roman" w:hAnsi="Times New Roman" w:cs="Times New Roman"/>
              </w:rPr>
            </w:pPr>
            <w:r w:rsidRPr="00610178">
              <w:rPr>
                <w:rFonts w:ascii="Times New Roman" w:hAnsi="Times New Roman" w:cs="Times New Roman"/>
                <w:color w:val="181717"/>
                <w:sz w:val="17"/>
              </w:rPr>
              <w:t xml:space="preserve">Alternate payment modes other than COD </w:t>
            </w:r>
            <w:r w:rsidRPr="00610178">
              <w:rPr>
                <w:rFonts w:ascii="Times New Roman" w:hAnsi="Times New Roman" w:cs="Times New Roman"/>
                <w:color w:val="181717"/>
                <w:sz w:val="17"/>
              </w:rPr>
              <w:tab/>
              <w:t xml:space="preserve">• etc. </w:t>
            </w:r>
          </w:p>
          <w:p w14:paraId="2EC78AD0" w14:textId="77777777" w:rsidR="00F74818" w:rsidRPr="00610178" w:rsidRDefault="00F74818" w:rsidP="00D8644E">
            <w:pPr>
              <w:spacing w:after="69"/>
              <w:ind w:left="165"/>
              <w:rPr>
                <w:rFonts w:ascii="Times New Roman" w:hAnsi="Times New Roman" w:cs="Times New Roman"/>
              </w:rPr>
            </w:pPr>
            <w:r w:rsidRPr="00610178">
              <w:rPr>
                <w:rFonts w:ascii="Times New Roman" w:hAnsi="Times New Roman" w:cs="Times New Roman"/>
                <w:b/>
                <w:color w:val="181717"/>
                <w:sz w:val="17"/>
              </w:rPr>
              <w:t xml:space="preserve">4) Interoperability </w:t>
            </w:r>
          </w:p>
          <w:p w14:paraId="38250FE0" w14:textId="77777777" w:rsidR="00F74818" w:rsidRPr="00610178" w:rsidRDefault="00F74818" w:rsidP="00FE5BA1">
            <w:pPr>
              <w:numPr>
                <w:ilvl w:val="0"/>
                <w:numId w:val="25"/>
              </w:numPr>
              <w:spacing w:after="69"/>
              <w:ind w:hanging="220"/>
              <w:rPr>
                <w:rFonts w:ascii="Times New Roman" w:hAnsi="Times New Roman" w:cs="Times New Roman"/>
              </w:rPr>
            </w:pPr>
            <w:r w:rsidRPr="00610178">
              <w:rPr>
                <w:rFonts w:ascii="Times New Roman" w:hAnsi="Times New Roman" w:cs="Times New Roman"/>
                <w:color w:val="181717"/>
                <w:sz w:val="17"/>
              </w:rPr>
              <w:t>Innovative ideas to address the lack of interoperability among m-wallets</w:t>
            </w:r>
          </w:p>
          <w:p w14:paraId="00DED4B4" w14:textId="77777777" w:rsidR="00F74818" w:rsidRPr="00610178" w:rsidRDefault="00F74818" w:rsidP="00FE5BA1">
            <w:pPr>
              <w:numPr>
                <w:ilvl w:val="0"/>
                <w:numId w:val="25"/>
              </w:numPr>
              <w:spacing w:after="69"/>
              <w:ind w:hanging="220"/>
              <w:rPr>
                <w:rFonts w:ascii="Times New Roman" w:hAnsi="Times New Roman" w:cs="Times New Roman"/>
              </w:rPr>
            </w:pPr>
            <w:r w:rsidRPr="00610178">
              <w:rPr>
                <w:rFonts w:ascii="Times New Roman" w:hAnsi="Times New Roman" w:cs="Times New Roman"/>
                <w:color w:val="181717"/>
                <w:sz w:val="17"/>
              </w:rPr>
              <w:t>etc.</w:t>
            </w:r>
          </w:p>
          <w:p w14:paraId="7F92A613" w14:textId="77777777" w:rsidR="00F74818" w:rsidRPr="00610178" w:rsidRDefault="00F74818" w:rsidP="00D8644E">
            <w:pPr>
              <w:spacing w:after="69"/>
              <w:ind w:left="165"/>
              <w:rPr>
                <w:rFonts w:ascii="Times New Roman" w:hAnsi="Times New Roman" w:cs="Times New Roman"/>
              </w:rPr>
            </w:pPr>
            <w:r w:rsidRPr="00610178">
              <w:rPr>
                <w:rFonts w:ascii="Times New Roman" w:hAnsi="Times New Roman" w:cs="Times New Roman"/>
                <w:b/>
                <w:color w:val="181717"/>
                <w:sz w:val="17"/>
                <w:u w:val="single" w:color="181717"/>
              </w:rPr>
              <w:t>Thematic area for returnable grant of up to $20,000:</w:t>
            </w:r>
          </w:p>
          <w:p w14:paraId="37FA18F2" w14:textId="77777777" w:rsidR="00F74818" w:rsidRPr="00610178" w:rsidRDefault="00F74818" w:rsidP="00D8644E">
            <w:pPr>
              <w:spacing w:after="84"/>
              <w:ind w:left="165"/>
              <w:rPr>
                <w:rFonts w:ascii="Times New Roman" w:hAnsi="Times New Roman" w:cs="Times New Roman"/>
              </w:rPr>
            </w:pPr>
            <w:r w:rsidRPr="00610178">
              <w:rPr>
                <w:rFonts w:ascii="Times New Roman" w:hAnsi="Times New Roman" w:cs="Times New Roman"/>
                <w:b/>
                <w:color w:val="181717"/>
                <w:sz w:val="17"/>
              </w:rPr>
              <w:t>5) Early stage ideas related to:</w:t>
            </w:r>
          </w:p>
          <w:p w14:paraId="109BCC77" w14:textId="77777777" w:rsidR="00F74818" w:rsidRPr="00610178" w:rsidRDefault="00F74818" w:rsidP="00FE5BA1">
            <w:pPr>
              <w:numPr>
                <w:ilvl w:val="0"/>
                <w:numId w:val="26"/>
              </w:numPr>
              <w:spacing w:after="89"/>
              <w:ind w:hanging="220"/>
              <w:rPr>
                <w:rFonts w:ascii="Times New Roman" w:hAnsi="Times New Roman" w:cs="Times New Roman"/>
              </w:rPr>
            </w:pPr>
            <w:r w:rsidRPr="00610178">
              <w:rPr>
                <w:rFonts w:ascii="Times New Roman" w:hAnsi="Times New Roman" w:cs="Times New Roman"/>
                <w:color w:val="181717"/>
                <w:sz w:val="17"/>
              </w:rPr>
              <w:t xml:space="preserve">M-Wallet Use cases  </w:t>
            </w:r>
            <w:r w:rsidRPr="00610178">
              <w:rPr>
                <w:rFonts w:ascii="Times New Roman" w:hAnsi="Times New Roman" w:cs="Times New Roman"/>
                <w:color w:val="181717"/>
                <w:sz w:val="17"/>
              </w:rPr>
              <w:tab/>
              <w:t>• Education of Financial Services through technology</w:t>
            </w:r>
          </w:p>
          <w:p w14:paraId="43FFAED2" w14:textId="77777777" w:rsidR="00F74818" w:rsidRPr="00610178" w:rsidRDefault="00F74818" w:rsidP="00FE5BA1">
            <w:pPr>
              <w:numPr>
                <w:ilvl w:val="0"/>
                <w:numId w:val="26"/>
              </w:numPr>
              <w:spacing w:after="89"/>
              <w:ind w:hanging="220"/>
              <w:rPr>
                <w:rFonts w:ascii="Times New Roman" w:hAnsi="Times New Roman" w:cs="Times New Roman"/>
              </w:rPr>
            </w:pPr>
            <w:r w:rsidRPr="00610178">
              <w:rPr>
                <w:rFonts w:ascii="Times New Roman" w:hAnsi="Times New Roman" w:cs="Times New Roman"/>
                <w:color w:val="181717"/>
                <w:sz w:val="17"/>
              </w:rPr>
              <w:t xml:space="preserve">Customer Engagement / Experience </w:t>
            </w:r>
            <w:r w:rsidRPr="00610178">
              <w:rPr>
                <w:rFonts w:ascii="Times New Roman" w:hAnsi="Times New Roman" w:cs="Times New Roman"/>
                <w:color w:val="181717"/>
                <w:sz w:val="17"/>
              </w:rPr>
              <w:tab/>
              <w:t>• Micro Credit</w:t>
            </w:r>
          </w:p>
          <w:p w14:paraId="42E293F8" w14:textId="77777777" w:rsidR="00F74818" w:rsidRPr="00610178" w:rsidRDefault="00F74818" w:rsidP="00FE5BA1">
            <w:pPr>
              <w:numPr>
                <w:ilvl w:val="0"/>
                <w:numId w:val="26"/>
              </w:numPr>
              <w:ind w:hanging="220"/>
              <w:rPr>
                <w:rFonts w:ascii="Times New Roman" w:hAnsi="Times New Roman" w:cs="Times New Roman"/>
              </w:rPr>
            </w:pPr>
            <w:r w:rsidRPr="00610178">
              <w:rPr>
                <w:rFonts w:ascii="Times New Roman" w:hAnsi="Times New Roman" w:cs="Times New Roman"/>
                <w:color w:val="181717"/>
                <w:sz w:val="17"/>
              </w:rPr>
              <w:t xml:space="preserve">Digital Savings </w:t>
            </w:r>
            <w:r w:rsidRPr="00610178">
              <w:rPr>
                <w:rFonts w:ascii="Times New Roman" w:hAnsi="Times New Roman" w:cs="Times New Roman"/>
                <w:color w:val="181717"/>
                <w:sz w:val="17"/>
              </w:rPr>
              <w:tab/>
              <w:t xml:space="preserve"> </w:t>
            </w:r>
            <w:r w:rsidRPr="00610178">
              <w:rPr>
                <w:rFonts w:ascii="Times New Roman" w:hAnsi="Times New Roman" w:cs="Times New Roman"/>
                <w:color w:val="181717"/>
                <w:sz w:val="17"/>
              </w:rPr>
              <w:tab/>
              <w:t xml:space="preserve"> </w:t>
            </w:r>
            <w:r w:rsidRPr="00610178">
              <w:rPr>
                <w:rFonts w:ascii="Times New Roman" w:hAnsi="Times New Roman" w:cs="Times New Roman"/>
                <w:color w:val="181717"/>
                <w:sz w:val="17"/>
              </w:rPr>
              <w:tab/>
              <w:t>• etc.</w:t>
            </w:r>
          </w:p>
        </w:tc>
      </w:tr>
      <w:tr w:rsidR="00F74818" w:rsidRPr="00610178" w14:paraId="3E80BBDF" w14:textId="77777777" w:rsidTr="00D8644E">
        <w:trPr>
          <w:trHeight w:val="619"/>
        </w:trPr>
        <w:tc>
          <w:tcPr>
            <w:tcW w:w="419" w:type="dxa"/>
            <w:vAlign w:val="center"/>
          </w:tcPr>
          <w:p w14:paraId="5D462682" w14:textId="77777777" w:rsidR="00F74818" w:rsidRPr="00610178" w:rsidRDefault="00F74818" w:rsidP="00D8644E">
            <w:pPr>
              <w:rPr>
                <w:rFonts w:ascii="Times New Roman" w:hAnsi="Times New Roman" w:cs="Times New Roman"/>
              </w:rPr>
            </w:pPr>
            <w:r w:rsidRPr="00610178">
              <w:rPr>
                <w:rFonts w:ascii="Times New Roman" w:hAnsi="Times New Roman" w:cs="Times New Roman"/>
                <w:color w:val="181717"/>
                <w:sz w:val="16"/>
              </w:rPr>
              <w:t>4.</w:t>
            </w:r>
          </w:p>
        </w:tc>
        <w:tc>
          <w:tcPr>
            <w:tcW w:w="1818" w:type="dxa"/>
            <w:tcBorders>
              <w:right w:val="single" w:sz="4" w:space="0" w:color="auto"/>
            </w:tcBorders>
            <w:shd w:val="clear" w:color="auto" w:fill="006281"/>
            <w:vAlign w:val="center"/>
          </w:tcPr>
          <w:p w14:paraId="67402C48" w14:textId="77777777" w:rsidR="00F74818" w:rsidRPr="00610178" w:rsidRDefault="00F74818" w:rsidP="00D8644E">
            <w:pPr>
              <w:ind w:left="100"/>
              <w:rPr>
                <w:rFonts w:ascii="Times New Roman" w:hAnsi="Times New Roman" w:cs="Times New Roman"/>
              </w:rPr>
            </w:pPr>
            <w:r w:rsidRPr="00610178">
              <w:rPr>
                <w:rFonts w:ascii="Times New Roman" w:hAnsi="Times New Roman" w:cs="Times New Roman"/>
                <w:b/>
                <w:color w:val="FFFEFD"/>
                <w:sz w:val="20"/>
              </w:rPr>
              <w:t>Type of Support</w:t>
            </w:r>
          </w:p>
        </w:tc>
        <w:tc>
          <w:tcPr>
            <w:tcW w:w="3876" w:type="dxa"/>
            <w:tcBorders>
              <w:top w:val="single" w:sz="4" w:space="0" w:color="auto"/>
              <w:left w:val="single" w:sz="4" w:space="0" w:color="auto"/>
              <w:bottom w:val="single" w:sz="4" w:space="0" w:color="auto"/>
              <w:right w:val="nil"/>
            </w:tcBorders>
            <w:vAlign w:val="bottom"/>
          </w:tcPr>
          <w:p w14:paraId="23EFA4F1" w14:textId="4081A15C" w:rsidR="00F74818" w:rsidRPr="00610178" w:rsidRDefault="00F74818" w:rsidP="00D8644E">
            <w:pPr>
              <w:autoSpaceDE w:val="0"/>
              <w:autoSpaceDN w:val="0"/>
              <w:adjustRightInd w:val="0"/>
              <w:rPr>
                <w:rFonts w:ascii="Times New Roman" w:hAnsi="Times New Roman" w:cs="Times New Roman"/>
                <w:color w:val="000000"/>
                <w:sz w:val="17"/>
                <w:szCs w:val="17"/>
              </w:rPr>
            </w:pPr>
            <w:r w:rsidRPr="00610178">
              <w:rPr>
                <w:rFonts w:ascii="Times New Roman" w:hAnsi="Times New Roman" w:cs="Times New Roman"/>
                <w:color w:val="000000"/>
                <w:sz w:val="17"/>
                <w:szCs w:val="17"/>
              </w:rPr>
              <w:t>Up to 2 winners will be announced for funding support of up to $100,000 and up</w:t>
            </w:r>
            <w:r w:rsidR="000A10EC">
              <w:rPr>
                <w:rFonts w:ascii="Times New Roman" w:hAnsi="Times New Roman" w:cs="Times New Roman"/>
                <w:color w:val="000000"/>
                <w:sz w:val="17"/>
                <w:szCs w:val="17"/>
              </w:rPr>
              <w:t xml:space="preserve"> </w:t>
            </w:r>
            <w:r w:rsidRPr="00610178">
              <w:rPr>
                <w:rFonts w:ascii="Times New Roman" w:hAnsi="Times New Roman" w:cs="Times New Roman"/>
                <w:color w:val="000000"/>
                <w:sz w:val="17"/>
                <w:szCs w:val="17"/>
              </w:rPr>
              <w:t>to 5 winners will be announced</w:t>
            </w:r>
            <w:r w:rsidRPr="00610178">
              <w:rPr>
                <w:rFonts w:ascii="Times New Roman" w:hAnsi="Times New Roman" w:cs="Times New Roman"/>
                <w:b/>
                <w:bCs/>
                <w:color w:val="FFFFFF"/>
                <w:sz w:val="20"/>
                <w:szCs w:val="20"/>
              </w:rPr>
              <w:t xml:space="preserve"> </w:t>
            </w:r>
            <w:r w:rsidRPr="00610178">
              <w:rPr>
                <w:rFonts w:ascii="Times New Roman" w:hAnsi="Times New Roman" w:cs="Times New Roman"/>
                <w:color w:val="000000"/>
                <w:sz w:val="17"/>
                <w:szCs w:val="17"/>
              </w:rPr>
              <w:t>for funding support of up to $20,000</w:t>
            </w:r>
          </w:p>
        </w:tc>
        <w:tc>
          <w:tcPr>
            <w:tcW w:w="4690" w:type="dxa"/>
            <w:tcBorders>
              <w:top w:val="single" w:sz="4" w:space="0" w:color="auto"/>
              <w:left w:val="nil"/>
              <w:bottom w:val="single" w:sz="4" w:space="0" w:color="auto"/>
              <w:right w:val="single" w:sz="4" w:space="0" w:color="auto"/>
            </w:tcBorders>
          </w:tcPr>
          <w:p w14:paraId="3B9782C6" w14:textId="77777777" w:rsidR="00F74818" w:rsidRPr="00610178" w:rsidRDefault="00F74818" w:rsidP="00D8644E">
            <w:pPr>
              <w:ind w:left="3827" w:right="2"/>
              <w:rPr>
                <w:rFonts w:ascii="Times New Roman" w:hAnsi="Times New Roman" w:cs="Times New Roman"/>
              </w:rPr>
            </w:pPr>
          </w:p>
        </w:tc>
      </w:tr>
    </w:tbl>
    <w:p w14:paraId="6BB440F6" w14:textId="77777777" w:rsidR="00F74818" w:rsidRPr="00610178" w:rsidRDefault="00F74818" w:rsidP="00F74818">
      <w:pPr>
        <w:ind w:left="-1440" w:right="10466"/>
        <w:rPr>
          <w:rFonts w:ascii="Times New Roman" w:hAnsi="Times New Roman" w:cs="Times New Roman"/>
        </w:rPr>
      </w:pPr>
    </w:p>
    <w:tbl>
      <w:tblPr>
        <w:tblStyle w:val="TableGrid"/>
        <w:tblW w:w="10772" w:type="dxa"/>
        <w:tblInd w:w="-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
        <w:gridCol w:w="1818"/>
        <w:gridCol w:w="8541"/>
      </w:tblGrid>
      <w:tr w:rsidR="00F74818" w:rsidRPr="00610178" w14:paraId="6FEBBB22" w14:textId="77777777" w:rsidTr="00D8644E">
        <w:trPr>
          <w:trHeight w:val="877"/>
        </w:trPr>
        <w:tc>
          <w:tcPr>
            <w:tcW w:w="413" w:type="dxa"/>
          </w:tcPr>
          <w:p w14:paraId="7D2D0D3B" w14:textId="77777777" w:rsidR="00F74818" w:rsidRPr="00610178" w:rsidRDefault="00F74818" w:rsidP="00D8644E">
            <w:pPr>
              <w:spacing w:after="160"/>
              <w:rPr>
                <w:rFonts w:ascii="Times New Roman" w:hAnsi="Times New Roman" w:cs="Times New Roman"/>
              </w:rPr>
            </w:pPr>
          </w:p>
        </w:tc>
        <w:tc>
          <w:tcPr>
            <w:tcW w:w="1818" w:type="dxa"/>
            <w:shd w:val="clear" w:color="auto" w:fill="006281"/>
          </w:tcPr>
          <w:p w14:paraId="446197FB" w14:textId="77777777" w:rsidR="00F74818" w:rsidRPr="00610178" w:rsidRDefault="00F74818" w:rsidP="00D8644E">
            <w:pPr>
              <w:spacing w:after="160"/>
              <w:rPr>
                <w:rFonts w:ascii="Times New Roman" w:hAnsi="Times New Roman" w:cs="Times New Roman"/>
              </w:rPr>
            </w:pPr>
          </w:p>
        </w:tc>
        <w:tc>
          <w:tcPr>
            <w:tcW w:w="8541" w:type="dxa"/>
            <w:vAlign w:val="bottom"/>
          </w:tcPr>
          <w:p w14:paraId="6F104249" w14:textId="77777777" w:rsidR="00F74818" w:rsidRPr="00610178" w:rsidRDefault="00F74818" w:rsidP="00FE5BA1">
            <w:pPr>
              <w:numPr>
                <w:ilvl w:val="0"/>
                <w:numId w:val="27"/>
              </w:numPr>
              <w:spacing w:after="69"/>
              <w:ind w:hanging="220"/>
              <w:rPr>
                <w:rFonts w:ascii="Times New Roman" w:hAnsi="Times New Roman" w:cs="Times New Roman"/>
              </w:rPr>
            </w:pPr>
            <w:r w:rsidRPr="00610178">
              <w:rPr>
                <w:rFonts w:ascii="Times New Roman" w:hAnsi="Times New Roman" w:cs="Times New Roman"/>
                <w:color w:val="181717"/>
                <w:sz w:val="17"/>
              </w:rPr>
              <w:t xml:space="preserve">Application can be accessed at fdc.karandaaz.com.pk </w:t>
            </w:r>
          </w:p>
          <w:p w14:paraId="5DCBDD02" w14:textId="77777777" w:rsidR="00F74818" w:rsidRPr="00610178" w:rsidRDefault="00F74818" w:rsidP="00FE5BA1">
            <w:pPr>
              <w:numPr>
                <w:ilvl w:val="0"/>
                <w:numId w:val="27"/>
              </w:numPr>
              <w:spacing w:after="69"/>
              <w:ind w:hanging="220"/>
              <w:rPr>
                <w:rFonts w:ascii="Times New Roman" w:hAnsi="Times New Roman" w:cs="Times New Roman"/>
              </w:rPr>
            </w:pPr>
            <w:r w:rsidRPr="00610178">
              <w:rPr>
                <w:rFonts w:ascii="Times New Roman" w:hAnsi="Times New Roman" w:cs="Times New Roman"/>
                <w:color w:val="181717"/>
                <w:sz w:val="17"/>
              </w:rPr>
              <w:t>Applicants are requested to fill in complete information related to their businesses.</w:t>
            </w:r>
          </w:p>
          <w:p w14:paraId="70EA848B" w14:textId="77777777" w:rsidR="00F74818" w:rsidRPr="00610178" w:rsidRDefault="00F74818" w:rsidP="00FE5BA1">
            <w:pPr>
              <w:numPr>
                <w:ilvl w:val="0"/>
                <w:numId w:val="27"/>
              </w:numPr>
              <w:ind w:hanging="220"/>
              <w:rPr>
                <w:rFonts w:ascii="Times New Roman" w:hAnsi="Times New Roman" w:cs="Times New Roman"/>
              </w:rPr>
            </w:pPr>
            <w:r w:rsidRPr="00610178">
              <w:rPr>
                <w:rFonts w:ascii="Times New Roman" w:hAnsi="Times New Roman" w:cs="Times New Roman"/>
                <w:color w:val="181717"/>
                <w:sz w:val="17"/>
              </w:rPr>
              <w:t>Please clearly define which thematic area are you submitting your application</w:t>
            </w:r>
          </w:p>
        </w:tc>
      </w:tr>
      <w:tr w:rsidR="00F74818" w:rsidRPr="00610178" w14:paraId="7C316138" w14:textId="77777777" w:rsidTr="00D8644E">
        <w:trPr>
          <w:trHeight w:val="1228"/>
        </w:trPr>
        <w:tc>
          <w:tcPr>
            <w:tcW w:w="413" w:type="dxa"/>
          </w:tcPr>
          <w:p w14:paraId="41770442" w14:textId="77777777" w:rsidR="00F74818" w:rsidRPr="00610178" w:rsidRDefault="00F74818" w:rsidP="00D8644E">
            <w:pPr>
              <w:ind w:left="-6"/>
              <w:rPr>
                <w:rFonts w:ascii="Times New Roman" w:hAnsi="Times New Roman" w:cs="Times New Roman"/>
              </w:rPr>
            </w:pPr>
            <w:r w:rsidRPr="00610178">
              <w:rPr>
                <w:rFonts w:ascii="Times New Roman" w:hAnsi="Times New Roman" w:cs="Times New Roman"/>
                <w:color w:val="181717"/>
                <w:sz w:val="16"/>
              </w:rPr>
              <w:lastRenderedPageBreak/>
              <w:t>5.</w:t>
            </w:r>
          </w:p>
        </w:tc>
        <w:tc>
          <w:tcPr>
            <w:tcW w:w="1818" w:type="dxa"/>
            <w:shd w:val="clear" w:color="auto" w:fill="006281"/>
          </w:tcPr>
          <w:p w14:paraId="0DEB2A07" w14:textId="77777777" w:rsidR="00F74818" w:rsidRPr="00610178" w:rsidRDefault="00F74818" w:rsidP="00D8644E">
            <w:pPr>
              <w:spacing w:after="2"/>
              <w:ind w:left="106"/>
              <w:rPr>
                <w:rFonts w:ascii="Times New Roman" w:hAnsi="Times New Roman" w:cs="Times New Roman"/>
              </w:rPr>
            </w:pPr>
            <w:r w:rsidRPr="00610178">
              <w:rPr>
                <w:rFonts w:ascii="Times New Roman" w:hAnsi="Times New Roman" w:cs="Times New Roman"/>
                <w:b/>
                <w:color w:val="FFFEFD"/>
                <w:sz w:val="20"/>
              </w:rPr>
              <w:t>Application</w:t>
            </w:r>
          </w:p>
          <w:p w14:paraId="11B7FE0D" w14:textId="77777777" w:rsidR="00F74818" w:rsidRPr="00610178" w:rsidRDefault="00F74818" w:rsidP="00D8644E">
            <w:pPr>
              <w:ind w:left="106"/>
              <w:rPr>
                <w:rFonts w:ascii="Times New Roman" w:hAnsi="Times New Roman" w:cs="Times New Roman"/>
              </w:rPr>
            </w:pPr>
            <w:r w:rsidRPr="00610178">
              <w:rPr>
                <w:rFonts w:ascii="Times New Roman" w:hAnsi="Times New Roman" w:cs="Times New Roman"/>
                <w:b/>
                <w:color w:val="FFFEFD"/>
                <w:sz w:val="20"/>
              </w:rPr>
              <w:t>Guidelines</w:t>
            </w:r>
          </w:p>
        </w:tc>
        <w:tc>
          <w:tcPr>
            <w:tcW w:w="8541" w:type="dxa"/>
            <w:vAlign w:val="center"/>
          </w:tcPr>
          <w:p w14:paraId="5A99F257" w14:textId="77777777" w:rsidR="00F74818" w:rsidRPr="00610178" w:rsidRDefault="00F74818" w:rsidP="00FE5BA1">
            <w:pPr>
              <w:numPr>
                <w:ilvl w:val="0"/>
                <w:numId w:val="28"/>
              </w:numPr>
              <w:spacing w:after="69"/>
              <w:ind w:hanging="220"/>
              <w:rPr>
                <w:rFonts w:ascii="Times New Roman" w:hAnsi="Times New Roman" w:cs="Times New Roman"/>
              </w:rPr>
            </w:pPr>
            <w:r w:rsidRPr="00610178">
              <w:rPr>
                <w:rFonts w:ascii="Times New Roman" w:hAnsi="Times New Roman" w:cs="Times New Roman"/>
                <w:color w:val="181717"/>
                <w:sz w:val="17"/>
              </w:rPr>
              <w:t>Incomplete / late applications will not be considered.</w:t>
            </w:r>
          </w:p>
          <w:p w14:paraId="5EF2E798" w14:textId="77777777" w:rsidR="00F74818" w:rsidRPr="00610178" w:rsidRDefault="00F74818" w:rsidP="00FE5BA1">
            <w:pPr>
              <w:numPr>
                <w:ilvl w:val="0"/>
                <w:numId w:val="28"/>
              </w:numPr>
              <w:spacing w:after="69"/>
              <w:ind w:hanging="220"/>
              <w:rPr>
                <w:rFonts w:ascii="Times New Roman" w:hAnsi="Times New Roman" w:cs="Times New Roman"/>
              </w:rPr>
            </w:pPr>
            <w:r w:rsidRPr="00610178">
              <w:rPr>
                <w:rFonts w:ascii="Times New Roman" w:hAnsi="Times New Roman" w:cs="Times New Roman"/>
                <w:color w:val="181717"/>
                <w:sz w:val="17"/>
              </w:rPr>
              <w:t>Any queries related to applications can be emailed at fintech@karandaaz.com.pk.</w:t>
            </w:r>
          </w:p>
          <w:p w14:paraId="27AB92F4" w14:textId="77777777" w:rsidR="00F74818" w:rsidRPr="00610178" w:rsidRDefault="00F74818" w:rsidP="00FE5BA1">
            <w:pPr>
              <w:numPr>
                <w:ilvl w:val="0"/>
                <w:numId w:val="28"/>
              </w:numPr>
              <w:ind w:hanging="220"/>
              <w:rPr>
                <w:rFonts w:ascii="Times New Roman" w:hAnsi="Times New Roman" w:cs="Times New Roman"/>
              </w:rPr>
            </w:pPr>
            <w:r w:rsidRPr="00610178">
              <w:rPr>
                <w:rFonts w:ascii="Times New Roman" w:hAnsi="Times New Roman" w:cs="Times New Roman"/>
                <w:color w:val="181717"/>
                <w:sz w:val="17"/>
              </w:rPr>
              <w:t>Application cannot be edited/ change once submitted. Please do not send in remaining parts of your application through email. It will not be considered.</w:t>
            </w:r>
          </w:p>
        </w:tc>
      </w:tr>
      <w:tr w:rsidR="00F74818" w:rsidRPr="00610178" w14:paraId="63EC441F" w14:textId="77777777" w:rsidTr="00D8644E">
        <w:trPr>
          <w:trHeight w:val="622"/>
        </w:trPr>
        <w:tc>
          <w:tcPr>
            <w:tcW w:w="413" w:type="dxa"/>
          </w:tcPr>
          <w:p w14:paraId="0D6BA598" w14:textId="77777777" w:rsidR="00F74818" w:rsidRPr="00610178" w:rsidRDefault="00F74818" w:rsidP="00D8644E">
            <w:pPr>
              <w:spacing w:after="160"/>
              <w:rPr>
                <w:rFonts w:ascii="Times New Roman" w:hAnsi="Times New Roman" w:cs="Times New Roman"/>
              </w:rPr>
            </w:pPr>
          </w:p>
        </w:tc>
        <w:tc>
          <w:tcPr>
            <w:tcW w:w="1818" w:type="dxa"/>
            <w:shd w:val="clear" w:color="auto" w:fill="006281"/>
          </w:tcPr>
          <w:p w14:paraId="75BC829F" w14:textId="77777777" w:rsidR="00F74818" w:rsidRPr="00610178" w:rsidRDefault="00F74818" w:rsidP="00D8644E">
            <w:pPr>
              <w:spacing w:after="160"/>
              <w:rPr>
                <w:rFonts w:ascii="Times New Roman" w:hAnsi="Times New Roman" w:cs="Times New Roman"/>
              </w:rPr>
            </w:pPr>
          </w:p>
        </w:tc>
        <w:tc>
          <w:tcPr>
            <w:tcW w:w="8541" w:type="dxa"/>
          </w:tcPr>
          <w:p w14:paraId="5BEBF5C3" w14:textId="77777777" w:rsidR="00F74818" w:rsidRPr="00610178" w:rsidRDefault="00F74818" w:rsidP="00D8644E">
            <w:pPr>
              <w:spacing w:after="84"/>
              <w:ind w:left="171"/>
              <w:rPr>
                <w:rFonts w:ascii="Times New Roman" w:hAnsi="Times New Roman" w:cs="Times New Roman"/>
              </w:rPr>
            </w:pPr>
            <w:r w:rsidRPr="00610178">
              <w:rPr>
                <w:rFonts w:ascii="Times New Roman" w:hAnsi="Times New Roman" w:cs="Times New Roman"/>
                <w:color w:val="181717"/>
                <w:sz w:val="17"/>
              </w:rPr>
              <w:t>The challenge will entail the following process:</w:t>
            </w:r>
          </w:p>
          <w:p w14:paraId="0640182E" w14:textId="77777777" w:rsidR="00F74818" w:rsidRPr="00610178" w:rsidRDefault="00F74818" w:rsidP="00D8644E">
            <w:pPr>
              <w:tabs>
                <w:tab w:val="center" w:pos="1641"/>
                <w:tab w:val="center" w:pos="4131"/>
                <w:tab w:val="center" w:pos="4384"/>
                <w:tab w:val="center" w:pos="6496"/>
              </w:tabs>
              <w:rPr>
                <w:rFonts w:ascii="Times New Roman" w:hAnsi="Times New Roman" w:cs="Times New Roman"/>
              </w:rPr>
            </w:pPr>
            <w:r w:rsidRPr="00610178">
              <w:rPr>
                <w:rFonts w:ascii="Times New Roman" w:eastAsia="Calibri" w:hAnsi="Times New Roman" w:cs="Times New Roman"/>
                <w:color w:val="000000"/>
              </w:rPr>
              <w:tab/>
            </w:r>
            <w:r w:rsidRPr="00610178">
              <w:rPr>
                <w:rFonts w:ascii="Times New Roman" w:hAnsi="Times New Roman" w:cs="Times New Roman"/>
                <w:color w:val="181717"/>
                <w:sz w:val="17"/>
              </w:rPr>
              <w:t xml:space="preserve">a) Call for Application, April 21st, 2017.  </w:t>
            </w:r>
            <w:r w:rsidRPr="00610178">
              <w:rPr>
                <w:rFonts w:ascii="Times New Roman" w:hAnsi="Times New Roman" w:cs="Times New Roman"/>
                <w:color w:val="181717"/>
                <w:sz w:val="17"/>
              </w:rPr>
              <w:tab/>
              <w:t xml:space="preserve"> </w:t>
            </w:r>
            <w:r w:rsidRPr="00610178">
              <w:rPr>
                <w:rFonts w:ascii="Times New Roman" w:hAnsi="Times New Roman" w:cs="Times New Roman"/>
                <w:color w:val="181717"/>
                <w:sz w:val="17"/>
              </w:rPr>
              <w:tab/>
              <w:t xml:space="preserve"> </w:t>
            </w:r>
            <w:r w:rsidRPr="00610178">
              <w:rPr>
                <w:rFonts w:ascii="Times New Roman" w:hAnsi="Times New Roman" w:cs="Times New Roman"/>
                <w:color w:val="181717"/>
                <w:sz w:val="17"/>
              </w:rPr>
              <w:tab/>
              <w:t xml:space="preserve">b) Application deadline is May 9th, 2017. </w:t>
            </w:r>
          </w:p>
        </w:tc>
      </w:tr>
      <w:tr w:rsidR="00F74818" w:rsidRPr="00610178" w14:paraId="6FF10410" w14:textId="77777777" w:rsidTr="00D8644E">
        <w:trPr>
          <w:trHeight w:val="931"/>
        </w:trPr>
        <w:tc>
          <w:tcPr>
            <w:tcW w:w="413" w:type="dxa"/>
          </w:tcPr>
          <w:p w14:paraId="79FE47ED" w14:textId="77777777" w:rsidR="00F74818" w:rsidRPr="00610178" w:rsidRDefault="00F74818" w:rsidP="00D8644E">
            <w:pPr>
              <w:ind w:left="-6"/>
              <w:rPr>
                <w:rFonts w:ascii="Times New Roman" w:hAnsi="Times New Roman" w:cs="Times New Roman"/>
              </w:rPr>
            </w:pPr>
            <w:r w:rsidRPr="00610178">
              <w:rPr>
                <w:rFonts w:ascii="Times New Roman" w:hAnsi="Times New Roman" w:cs="Times New Roman"/>
                <w:color w:val="181717"/>
                <w:sz w:val="16"/>
              </w:rPr>
              <w:t>6.</w:t>
            </w:r>
          </w:p>
        </w:tc>
        <w:tc>
          <w:tcPr>
            <w:tcW w:w="1818" w:type="dxa"/>
            <w:shd w:val="clear" w:color="auto" w:fill="006281"/>
          </w:tcPr>
          <w:p w14:paraId="2B1A5A2B" w14:textId="77777777" w:rsidR="00F74818" w:rsidRPr="00610178" w:rsidRDefault="00F74818" w:rsidP="00D8644E">
            <w:pPr>
              <w:ind w:left="106"/>
              <w:rPr>
                <w:rFonts w:ascii="Times New Roman" w:hAnsi="Times New Roman" w:cs="Times New Roman"/>
              </w:rPr>
            </w:pPr>
            <w:r w:rsidRPr="00610178">
              <w:rPr>
                <w:rFonts w:ascii="Times New Roman" w:hAnsi="Times New Roman" w:cs="Times New Roman"/>
                <w:b/>
                <w:color w:val="FFFEFD"/>
                <w:sz w:val="20"/>
              </w:rPr>
              <w:t>Timeline</w:t>
            </w:r>
          </w:p>
        </w:tc>
        <w:tc>
          <w:tcPr>
            <w:tcW w:w="8541" w:type="dxa"/>
          </w:tcPr>
          <w:p w14:paraId="2D01DBE5" w14:textId="77777777" w:rsidR="00F74818" w:rsidRPr="00610178" w:rsidRDefault="00F74818" w:rsidP="00FE5BA1">
            <w:pPr>
              <w:numPr>
                <w:ilvl w:val="0"/>
                <w:numId w:val="29"/>
              </w:numPr>
              <w:spacing w:after="69"/>
              <w:ind w:hanging="220"/>
              <w:rPr>
                <w:rFonts w:ascii="Times New Roman" w:hAnsi="Times New Roman" w:cs="Times New Roman"/>
              </w:rPr>
            </w:pPr>
            <w:r w:rsidRPr="00610178">
              <w:rPr>
                <w:rFonts w:ascii="Times New Roman" w:hAnsi="Times New Roman" w:cs="Times New Roman"/>
                <w:color w:val="181717"/>
                <w:sz w:val="17"/>
              </w:rPr>
              <w:t>Notify Start-ups, May 15th, 2017.</w:t>
            </w:r>
          </w:p>
          <w:p w14:paraId="3B5DA37A" w14:textId="77777777" w:rsidR="00F74818" w:rsidRPr="00610178" w:rsidRDefault="00F74818" w:rsidP="00FE5BA1">
            <w:pPr>
              <w:numPr>
                <w:ilvl w:val="0"/>
                <w:numId w:val="29"/>
              </w:numPr>
              <w:spacing w:after="69"/>
              <w:ind w:hanging="220"/>
              <w:rPr>
                <w:rFonts w:ascii="Times New Roman" w:hAnsi="Times New Roman" w:cs="Times New Roman"/>
              </w:rPr>
            </w:pPr>
            <w:r w:rsidRPr="00610178">
              <w:rPr>
                <w:rFonts w:ascii="Times New Roman" w:hAnsi="Times New Roman" w:cs="Times New Roman"/>
                <w:color w:val="181717"/>
                <w:sz w:val="17"/>
              </w:rPr>
              <w:t>Shortlisted applicants will pitch their ideas on the Day of the Challenge on May 20th, 2017.</w:t>
            </w:r>
          </w:p>
          <w:p w14:paraId="12555D82" w14:textId="77777777" w:rsidR="00F74818" w:rsidRPr="00610178" w:rsidRDefault="00F74818" w:rsidP="00D8644E">
            <w:pPr>
              <w:ind w:left="171"/>
              <w:rPr>
                <w:rFonts w:ascii="Times New Roman" w:hAnsi="Times New Roman" w:cs="Times New Roman"/>
              </w:rPr>
            </w:pPr>
            <w:r w:rsidRPr="00610178">
              <w:rPr>
                <w:rFonts w:ascii="Times New Roman" w:hAnsi="Times New Roman" w:cs="Times New Roman"/>
                <w:color w:val="181717"/>
                <w:sz w:val="17"/>
              </w:rPr>
              <w:t>The application process will be run by Karandaaz Pakistan.</w:t>
            </w:r>
          </w:p>
        </w:tc>
      </w:tr>
      <w:tr w:rsidR="00F74818" w:rsidRPr="00610178" w14:paraId="5F223524" w14:textId="77777777" w:rsidTr="00D8644E">
        <w:trPr>
          <w:trHeight w:val="1221"/>
        </w:trPr>
        <w:tc>
          <w:tcPr>
            <w:tcW w:w="413" w:type="dxa"/>
          </w:tcPr>
          <w:p w14:paraId="0C35D0BA" w14:textId="77777777" w:rsidR="00F74818" w:rsidRPr="00610178" w:rsidRDefault="00F74818" w:rsidP="00D8644E">
            <w:pPr>
              <w:spacing w:after="160"/>
              <w:rPr>
                <w:rFonts w:ascii="Times New Roman" w:hAnsi="Times New Roman" w:cs="Times New Roman"/>
              </w:rPr>
            </w:pPr>
          </w:p>
        </w:tc>
        <w:tc>
          <w:tcPr>
            <w:tcW w:w="1818" w:type="dxa"/>
            <w:shd w:val="clear" w:color="auto" w:fill="006281"/>
          </w:tcPr>
          <w:p w14:paraId="07952D3D" w14:textId="77777777" w:rsidR="00F74818" w:rsidRPr="00610178" w:rsidRDefault="00F74818" w:rsidP="00D8644E">
            <w:pPr>
              <w:spacing w:after="160"/>
              <w:rPr>
                <w:rFonts w:ascii="Times New Roman" w:hAnsi="Times New Roman" w:cs="Times New Roman"/>
              </w:rPr>
            </w:pPr>
          </w:p>
        </w:tc>
        <w:tc>
          <w:tcPr>
            <w:tcW w:w="8541" w:type="dxa"/>
            <w:vAlign w:val="bottom"/>
          </w:tcPr>
          <w:p w14:paraId="00F54372" w14:textId="77777777" w:rsidR="00F74818" w:rsidRPr="00610178" w:rsidRDefault="00F74818" w:rsidP="00D8644E">
            <w:pPr>
              <w:spacing w:line="344" w:lineRule="auto"/>
              <w:ind w:left="171" w:right="4695"/>
              <w:jc w:val="both"/>
              <w:rPr>
                <w:rFonts w:ascii="Times New Roman" w:hAnsi="Times New Roman" w:cs="Times New Roman"/>
              </w:rPr>
            </w:pPr>
            <w:r w:rsidRPr="00610178">
              <w:rPr>
                <w:rFonts w:ascii="Times New Roman" w:hAnsi="Times New Roman" w:cs="Times New Roman"/>
                <w:color w:val="181717"/>
                <w:sz w:val="17"/>
              </w:rPr>
              <w:t>The Agenda of the challenge will be as follows: a) Opening Remarks</w:t>
            </w:r>
          </w:p>
          <w:p w14:paraId="5C292E6D" w14:textId="77777777" w:rsidR="00F74818" w:rsidRPr="00610178" w:rsidRDefault="00F74818" w:rsidP="00FE5BA1">
            <w:pPr>
              <w:numPr>
                <w:ilvl w:val="0"/>
                <w:numId w:val="30"/>
              </w:numPr>
              <w:spacing w:after="69"/>
              <w:ind w:hanging="220"/>
              <w:rPr>
                <w:rFonts w:ascii="Times New Roman" w:hAnsi="Times New Roman" w:cs="Times New Roman"/>
              </w:rPr>
            </w:pPr>
            <w:r w:rsidRPr="00610178">
              <w:rPr>
                <w:rFonts w:ascii="Times New Roman" w:hAnsi="Times New Roman" w:cs="Times New Roman"/>
                <w:color w:val="181717"/>
                <w:sz w:val="17"/>
              </w:rPr>
              <w:t>Key note speaker session 1</w:t>
            </w:r>
          </w:p>
          <w:p w14:paraId="32E6E66A" w14:textId="77777777" w:rsidR="00F74818" w:rsidRPr="00610178" w:rsidRDefault="00F74818" w:rsidP="00FE5BA1">
            <w:pPr>
              <w:numPr>
                <w:ilvl w:val="0"/>
                <w:numId w:val="30"/>
              </w:numPr>
              <w:ind w:hanging="220"/>
              <w:rPr>
                <w:rFonts w:ascii="Times New Roman" w:hAnsi="Times New Roman" w:cs="Times New Roman"/>
              </w:rPr>
            </w:pPr>
            <w:r w:rsidRPr="00610178">
              <w:rPr>
                <w:rFonts w:ascii="Times New Roman" w:hAnsi="Times New Roman" w:cs="Times New Roman"/>
                <w:color w:val="181717"/>
                <w:sz w:val="17"/>
              </w:rPr>
              <w:t>Round 1: 3-5 min pitch round for small winners (up to 15 applicants)</w:t>
            </w:r>
          </w:p>
        </w:tc>
      </w:tr>
      <w:tr w:rsidR="00F74818" w:rsidRPr="00610178" w14:paraId="5C5ADF9A" w14:textId="77777777" w:rsidTr="00D8644E">
        <w:trPr>
          <w:trHeight w:val="1764"/>
        </w:trPr>
        <w:tc>
          <w:tcPr>
            <w:tcW w:w="413" w:type="dxa"/>
          </w:tcPr>
          <w:p w14:paraId="3E5D8E9B" w14:textId="77777777" w:rsidR="00F74818" w:rsidRPr="00610178" w:rsidRDefault="00F74818" w:rsidP="00D8644E">
            <w:pPr>
              <w:ind w:left="-6"/>
              <w:rPr>
                <w:rFonts w:ascii="Times New Roman" w:hAnsi="Times New Roman" w:cs="Times New Roman"/>
              </w:rPr>
            </w:pPr>
            <w:r w:rsidRPr="00610178">
              <w:rPr>
                <w:rFonts w:ascii="Times New Roman" w:hAnsi="Times New Roman" w:cs="Times New Roman"/>
                <w:color w:val="181717"/>
                <w:sz w:val="16"/>
              </w:rPr>
              <w:t>7.</w:t>
            </w:r>
          </w:p>
        </w:tc>
        <w:tc>
          <w:tcPr>
            <w:tcW w:w="1818" w:type="dxa"/>
            <w:shd w:val="clear" w:color="auto" w:fill="006281"/>
          </w:tcPr>
          <w:p w14:paraId="263492B2" w14:textId="77777777" w:rsidR="00F74818" w:rsidRPr="00610178" w:rsidRDefault="00F74818" w:rsidP="00D8644E">
            <w:pPr>
              <w:spacing w:after="2"/>
              <w:ind w:left="106"/>
              <w:rPr>
                <w:rFonts w:ascii="Times New Roman" w:hAnsi="Times New Roman" w:cs="Times New Roman"/>
              </w:rPr>
            </w:pPr>
            <w:r w:rsidRPr="00610178">
              <w:rPr>
                <w:rFonts w:ascii="Times New Roman" w:hAnsi="Times New Roman" w:cs="Times New Roman"/>
                <w:b/>
                <w:color w:val="FFFEFD"/>
                <w:sz w:val="20"/>
              </w:rPr>
              <w:t>Challenge Day</w:t>
            </w:r>
          </w:p>
          <w:p w14:paraId="49EC8DF5" w14:textId="77777777" w:rsidR="00F74818" w:rsidRPr="00610178" w:rsidRDefault="00F74818" w:rsidP="00D8644E">
            <w:pPr>
              <w:ind w:left="106"/>
              <w:rPr>
                <w:rFonts w:ascii="Times New Roman" w:hAnsi="Times New Roman" w:cs="Times New Roman"/>
              </w:rPr>
            </w:pPr>
            <w:r w:rsidRPr="00610178">
              <w:rPr>
                <w:rFonts w:ascii="Times New Roman" w:hAnsi="Times New Roman" w:cs="Times New Roman"/>
                <w:b/>
                <w:color w:val="FFFEFD"/>
                <w:sz w:val="20"/>
              </w:rPr>
              <w:t>Details</w:t>
            </w:r>
          </w:p>
        </w:tc>
        <w:tc>
          <w:tcPr>
            <w:tcW w:w="8541" w:type="dxa"/>
          </w:tcPr>
          <w:p w14:paraId="130EBAEF" w14:textId="77777777" w:rsidR="00F74818" w:rsidRPr="00610178" w:rsidRDefault="00F74818" w:rsidP="00FE5BA1">
            <w:pPr>
              <w:numPr>
                <w:ilvl w:val="0"/>
                <w:numId w:val="31"/>
              </w:numPr>
              <w:spacing w:after="69"/>
              <w:ind w:hanging="220"/>
              <w:rPr>
                <w:rFonts w:ascii="Times New Roman" w:hAnsi="Times New Roman" w:cs="Times New Roman"/>
              </w:rPr>
            </w:pPr>
            <w:r w:rsidRPr="00610178">
              <w:rPr>
                <w:rFonts w:ascii="Times New Roman" w:hAnsi="Times New Roman" w:cs="Times New Roman"/>
                <w:color w:val="181717"/>
                <w:sz w:val="17"/>
              </w:rPr>
              <w:t>Lunch Break</w:t>
            </w:r>
          </w:p>
          <w:p w14:paraId="37262EE1" w14:textId="77777777" w:rsidR="00F74818" w:rsidRPr="00610178" w:rsidRDefault="00F74818" w:rsidP="00FE5BA1">
            <w:pPr>
              <w:numPr>
                <w:ilvl w:val="0"/>
                <w:numId w:val="31"/>
              </w:numPr>
              <w:spacing w:after="69"/>
              <w:ind w:hanging="220"/>
              <w:rPr>
                <w:rFonts w:ascii="Times New Roman" w:hAnsi="Times New Roman" w:cs="Times New Roman"/>
              </w:rPr>
            </w:pPr>
            <w:r w:rsidRPr="00610178">
              <w:rPr>
                <w:rFonts w:ascii="Times New Roman" w:hAnsi="Times New Roman" w:cs="Times New Roman"/>
                <w:color w:val="181717"/>
                <w:sz w:val="17"/>
              </w:rPr>
              <w:t>Key note speaker session 2</w:t>
            </w:r>
          </w:p>
          <w:p w14:paraId="4EE12F3A" w14:textId="77777777" w:rsidR="00F74818" w:rsidRPr="00610178" w:rsidRDefault="00F74818" w:rsidP="00FE5BA1">
            <w:pPr>
              <w:numPr>
                <w:ilvl w:val="0"/>
                <w:numId w:val="31"/>
              </w:numPr>
              <w:spacing w:after="69"/>
              <w:ind w:hanging="220"/>
              <w:rPr>
                <w:rFonts w:ascii="Times New Roman" w:hAnsi="Times New Roman" w:cs="Times New Roman"/>
              </w:rPr>
            </w:pPr>
            <w:r w:rsidRPr="00610178">
              <w:rPr>
                <w:rFonts w:ascii="Times New Roman" w:hAnsi="Times New Roman" w:cs="Times New Roman"/>
                <w:color w:val="181717"/>
                <w:sz w:val="17"/>
              </w:rPr>
              <w:t>Round 2: 20 min presentation (up to 6-8 applicants)</w:t>
            </w:r>
          </w:p>
          <w:p w14:paraId="2FDD9478" w14:textId="77777777" w:rsidR="00F74818" w:rsidRPr="00610178" w:rsidRDefault="00F74818" w:rsidP="00FE5BA1">
            <w:pPr>
              <w:numPr>
                <w:ilvl w:val="0"/>
                <w:numId w:val="31"/>
              </w:numPr>
              <w:spacing w:after="69"/>
              <w:ind w:hanging="220"/>
              <w:rPr>
                <w:rFonts w:ascii="Times New Roman" w:hAnsi="Times New Roman" w:cs="Times New Roman"/>
              </w:rPr>
            </w:pPr>
            <w:r w:rsidRPr="00610178">
              <w:rPr>
                <w:rFonts w:ascii="Times New Roman" w:hAnsi="Times New Roman" w:cs="Times New Roman"/>
                <w:color w:val="181717"/>
                <w:sz w:val="17"/>
              </w:rPr>
              <w:t>20 min Tea break</w:t>
            </w:r>
          </w:p>
          <w:p w14:paraId="6295959C" w14:textId="77777777" w:rsidR="00F74818" w:rsidRPr="00610178" w:rsidRDefault="00F74818" w:rsidP="00FE5BA1">
            <w:pPr>
              <w:numPr>
                <w:ilvl w:val="0"/>
                <w:numId w:val="31"/>
              </w:numPr>
              <w:spacing w:after="69"/>
              <w:ind w:hanging="220"/>
              <w:rPr>
                <w:rFonts w:ascii="Times New Roman" w:hAnsi="Times New Roman" w:cs="Times New Roman"/>
              </w:rPr>
            </w:pPr>
            <w:r w:rsidRPr="00610178">
              <w:rPr>
                <w:rFonts w:ascii="Times New Roman" w:hAnsi="Times New Roman" w:cs="Times New Roman"/>
                <w:color w:val="181717"/>
                <w:sz w:val="17"/>
              </w:rPr>
              <w:t>Closing remarks</w:t>
            </w:r>
          </w:p>
          <w:p w14:paraId="1F996F98" w14:textId="77777777" w:rsidR="00F74818" w:rsidRPr="00610178" w:rsidRDefault="00F74818" w:rsidP="00FE5BA1">
            <w:pPr>
              <w:numPr>
                <w:ilvl w:val="0"/>
                <w:numId w:val="31"/>
              </w:numPr>
              <w:ind w:hanging="220"/>
              <w:rPr>
                <w:rFonts w:ascii="Times New Roman" w:hAnsi="Times New Roman" w:cs="Times New Roman"/>
              </w:rPr>
            </w:pPr>
            <w:r w:rsidRPr="00610178">
              <w:rPr>
                <w:rFonts w:ascii="Times New Roman" w:hAnsi="Times New Roman" w:cs="Times New Roman"/>
                <w:color w:val="181717"/>
                <w:sz w:val="17"/>
              </w:rPr>
              <w:t>Announcement of Winners</w:t>
            </w:r>
          </w:p>
        </w:tc>
      </w:tr>
      <w:tr w:rsidR="00F74818" w:rsidRPr="00610178" w14:paraId="7EA1EC34" w14:textId="77777777" w:rsidTr="00D8644E">
        <w:trPr>
          <w:trHeight w:val="373"/>
        </w:trPr>
        <w:tc>
          <w:tcPr>
            <w:tcW w:w="413" w:type="dxa"/>
          </w:tcPr>
          <w:p w14:paraId="2540F86E" w14:textId="77777777" w:rsidR="00F74818" w:rsidRPr="00610178" w:rsidRDefault="00F74818" w:rsidP="00D8644E">
            <w:pPr>
              <w:rPr>
                <w:rFonts w:ascii="Times New Roman" w:hAnsi="Times New Roman" w:cs="Times New Roman"/>
              </w:rPr>
            </w:pPr>
            <w:r w:rsidRPr="00610178">
              <w:rPr>
                <w:rFonts w:ascii="Times New Roman" w:hAnsi="Times New Roman" w:cs="Times New Roman"/>
                <w:color w:val="181717"/>
                <w:sz w:val="16"/>
              </w:rPr>
              <w:t>8.</w:t>
            </w:r>
          </w:p>
        </w:tc>
        <w:tc>
          <w:tcPr>
            <w:tcW w:w="1818" w:type="dxa"/>
            <w:shd w:val="clear" w:color="auto" w:fill="006281"/>
          </w:tcPr>
          <w:p w14:paraId="48875380" w14:textId="77777777" w:rsidR="00F74818" w:rsidRPr="00610178" w:rsidRDefault="00F74818" w:rsidP="00D8644E">
            <w:pPr>
              <w:ind w:left="106"/>
              <w:rPr>
                <w:rFonts w:ascii="Times New Roman" w:hAnsi="Times New Roman" w:cs="Times New Roman"/>
              </w:rPr>
            </w:pPr>
            <w:r w:rsidRPr="00610178">
              <w:rPr>
                <w:rFonts w:ascii="Times New Roman" w:hAnsi="Times New Roman" w:cs="Times New Roman"/>
                <w:b/>
                <w:color w:val="FFFEFD"/>
                <w:sz w:val="20"/>
              </w:rPr>
              <w:t>Venue</w:t>
            </w:r>
          </w:p>
        </w:tc>
        <w:tc>
          <w:tcPr>
            <w:tcW w:w="8541" w:type="dxa"/>
          </w:tcPr>
          <w:p w14:paraId="0A9B308B" w14:textId="77777777" w:rsidR="00F74818" w:rsidRPr="00610178" w:rsidRDefault="00F74818" w:rsidP="00D8644E">
            <w:pPr>
              <w:ind w:left="171"/>
              <w:rPr>
                <w:rFonts w:ascii="Times New Roman" w:hAnsi="Times New Roman" w:cs="Times New Roman"/>
              </w:rPr>
            </w:pPr>
            <w:r w:rsidRPr="00610178">
              <w:rPr>
                <w:rFonts w:ascii="Times New Roman" w:hAnsi="Times New Roman" w:cs="Times New Roman"/>
                <w:color w:val="181717"/>
                <w:sz w:val="17"/>
              </w:rPr>
              <w:t xml:space="preserve">Ghani &amp; </w:t>
            </w:r>
            <w:proofErr w:type="spellStart"/>
            <w:r w:rsidRPr="00610178">
              <w:rPr>
                <w:rFonts w:ascii="Times New Roman" w:hAnsi="Times New Roman" w:cs="Times New Roman"/>
                <w:color w:val="181717"/>
                <w:sz w:val="17"/>
              </w:rPr>
              <w:t>Tayab</w:t>
            </w:r>
            <w:proofErr w:type="spellEnd"/>
            <w:r w:rsidRPr="00610178">
              <w:rPr>
                <w:rFonts w:ascii="Times New Roman" w:hAnsi="Times New Roman" w:cs="Times New Roman"/>
                <w:color w:val="181717"/>
                <w:sz w:val="17"/>
              </w:rPr>
              <w:t xml:space="preserve"> Auditorium, Institute of Business Administration, Karachi </w:t>
            </w:r>
          </w:p>
        </w:tc>
      </w:tr>
      <w:tr w:rsidR="00F74818" w:rsidRPr="00610178" w14:paraId="7D6FD14D" w14:textId="77777777" w:rsidTr="00D8644E">
        <w:trPr>
          <w:trHeight w:val="2277"/>
        </w:trPr>
        <w:tc>
          <w:tcPr>
            <w:tcW w:w="413" w:type="dxa"/>
            <w:vMerge w:val="restart"/>
            <w:vAlign w:val="bottom"/>
          </w:tcPr>
          <w:p w14:paraId="24EF916F" w14:textId="77777777" w:rsidR="00F74818" w:rsidRPr="00610178" w:rsidRDefault="00F74818" w:rsidP="00D8644E">
            <w:pPr>
              <w:ind w:left="-6"/>
              <w:rPr>
                <w:rFonts w:ascii="Times New Roman" w:hAnsi="Times New Roman" w:cs="Times New Roman"/>
              </w:rPr>
            </w:pPr>
            <w:r w:rsidRPr="00610178">
              <w:rPr>
                <w:rFonts w:ascii="Times New Roman" w:hAnsi="Times New Roman" w:cs="Times New Roman"/>
                <w:color w:val="181717"/>
                <w:sz w:val="16"/>
              </w:rPr>
              <w:t>9.</w:t>
            </w:r>
          </w:p>
        </w:tc>
        <w:tc>
          <w:tcPr>
            <w:tcW w:w="1818" w:type="dxa"/>
            <w:shd w:val="clear" w:color="auto" w:fill="006281"/>
            <w:vAlign w:val="center"/>
          </w:tcPr>
          <w:p w14:paraId="15AB239F" w14:textId="77777777" w:rsidR="00F74818" w:rsidRPr="00610178" w:rsidRDefault="00F74818" w:rsidP="00D8644E">
            <w:pPr>
              <w:ind w:left="100" w:right="373"/>
              <w:rPr>
                <w:rFonts w:ascii="Times New Roman" w:hAnsi="Times New Roman" w:cs="Times New Roman"/>
              </w:rPr>
            </w:pPr>
            <w:r w:rsidRPr="00610178">
              <w:rPr>
                <w:rFonts w:ascii="Times New Roman" w:hAnsi="Times New Roman" w:cs="Times New Roman"/>
                <w:b/>
                <w:color w:val="FFFEFD"/>
                <w:sz w:val="20"/>
              </w:rPr>
              <w:t>Eligibility For Start-ups applying for thematic areas 1 - 4</w:t>
            </w:r>
          </w:p>
        </w:tc>
        <w:tc>
          <w:tcPr>
            <w:tcW w:w="8541" w:type="dxa"/>
          </w:tcPr>
          <w:p w14:paraId="61824B7F" w14:textId="77777777" w:rsidR="00F74818" w:rsidRPr="00610178" w:rsidRDefault="00F74818" w:rsidP="00FE5BA1">
            <w:pPr>
              <w:numPr>
                <w:ilvl w:val="0"/>
                <w:numId w:val="32"/>
              </w:numPr>
              <w:spacing w:after="69"/>
              <w:ind w:hanging="220"/>
              <w:rPr>
                <w:rFonts w:ascii="Times New Roman" w:hAnsi="Times New Roman" w:cs="Times New Roman"/>
              </w:rPr>
            </w:pPr>
            <w:r w:rsidRPr="00610178">
              <w:rPr>
                <w:rFonts w:ascii="Times New Roman" w:hAnsi="Times New Roman" w:cs="Times New Roman"/>
                <w:color w:val="181717"/>
                <w:sz w:val="17"/>
              </w:rPr>
              <w:t>Fintech Disrupt Challenge 2017 is a nationwide competition and is only limited to applicants from Pakistan.</w:t>
            </w:r>
          </w:p>
          <w:p w14:paraId="5E9744F1" w14:textId="77777777" w:rsidR="00F74818" w:rsidRPr="00610178" w:rsidRDefault="00F74818" w:rsidP="00FE5BA1">
            <w:pPr>
              <w:numPr>
                <w:ilvl w:val="0"/>
                <w:numId w:val="32"/>
              </w:numPr>
              <w:spacing w:after="40" w:line="295" w:lineRule="auto"/>
              <w:ind w:hanging="220"/>
              <w:rPr>
                <w:rFonts w:ascii="Times New Roman" w:hAnsi="Times New Roman" w:cs="Times New Roman"/>
              </w:rPr>
            </w:pPr>
            <w:r w:rsidRPr="00610178">
              <w:rPr>
                <w:rFonts w:ascii="Times New Roman" w:hAnsi="Times New Roman" w:cs="Times New Roman"/>
                <w:color w:val="181717"/>
                <w:sz w:val="17"/>
              </w:rPr>
              <w:t xml:space="preserve">Only start-ups are eligible to apply to this competition and should not be operating for more than 3 years if they are applying for grant of up to $100,000.  </w:t>
            </w:r>
          </w:p>
          <w:p w14:paraId="6C3CAA6A" w14:textId="77777777" w:rsidR="00F74818" w:rsidRPr="00610178" w:rsidRDefault="00F74818" w:rsidP="00FE5BA1">
            <w:pPr>
              <w:numPr>
                <w:ilvl w:val="0"/>
                <w:numId w:val="32"/>
              </w:numPr>
              <w:spacing w:after="69"/>
              <w:ind w:hanging="220"/>
              <w:rPr>
                <w:rFonts w:ascii="Times New Roman" w:hAnsi="Times New Roman" w:cs="Times New Roman"/>
              </w:rPr>
            </w:pPr>
            <w:r w:rsidRPr="00610178">
              <w:rPr>
                <w:rFonts w:ascii="Times New Roman" w:hAnsi="Times New Roman" w:cs="Times New Roman"/>
                <w:color w:val="181717"/>
                <w:sz w:val="17"/>
              </w:rPr>
              <w:t xml:space="preserve">Start-up founder/s with no team will not be eligible and the start-up should not have more than 10 employees. </w:t>
            </w:r>
          </w:p>
          <w:p w14:paraId="6E628EAE" w14:textId="77777777" w:rsidR="00F74818" w:rsidRPr="00610178" w:rsidRDefault="00F74818" w:rsidP="00FE5BA1">
            <w:pPr>
              <w:numPr>
                <w:ilvl w:val="0"/>
                <w:numId w:val="32"/>
              </w:numPr>
              <w:spacing w:after="69"/>
              <w:ind w:hanging="220"/>
              <w:rPr>
                <w:rFonts w:ascii="Times New Roman" w:hAnsi="Times New Roman" w:cs="Times New Roman"/>
              </w:rPr>
            </w:pPr>
            <w:r w:rsidRPr="00610178">
              <w:rPr>
                <w:rFonts w:ascii="Times New Roman" w:hAnsi="Times New Roman" w:cs="Times New Roman"/>
                <w:color w:val="181717"/>
                <w:sz w:val="17"/>
              </w:rPr>
              <w:t>The value of tangible assets of the start-up should be less than PKR 10 million.</w:t>
            </w:r>
          </w:p>
          <w:p w14:paraId="560891E2" w14:textId="77777777" w:rsidR="00F74818" w:rsidRPr="00610178" w:rsidRDefault="00F74818" w:rsidP="00FE5BA1">
            <w:pPr>
              <w:numPr>
                <w:ilvl w:val="0"/>
                <w:numId w:val="32"/>
              </w:numPr>
              <w:spacing w:after="40" w:line="295" w:lineRule="auto"/>
              <w:ind w:hanging="220"/>
              <w:rPr>
                <w:rFonts w:ascii="Times New Roman" w:hAnsi="Times New Roman" w:cs="Times New Roman"/>
              </w:rPr>
            </w:pPr>
            <w:r w:rsidRPr="00610178">
              <w:rPr>
                <w:rFonts w:ascii="Times New Roman" w:hAnsi="Times New Roman" w:cs="Times New Roman"/>
                <w:color w:val="181717"/>
                <w:sz w:val="17"/>
              </w:rPr>
              <w:t>The start-up should be registered and based in Pakistan. Relevant documents will be required if the start-up is selected as winner.</w:t>
            </w:r>
          </w:p>
          <w:p w14:paraId="21D181DD" w14:textId="77777777" w:rsidR="00F74818" w:rsidRPr="00610178" w:rsidRDefault="00F74818" w:rsidP="00FE5BA1">
            <w:pPr>
              <w:numPr>
                <w:ilvl w:val="0"/>
                <w:numId w:val="32"/>
              </w:numPr>
              <w:ind w:hanging="220"/>
              <w:rPr>
                <w:rFonts w:ascii="Times New Roman" w:hAnsi="Times New Roman" w:cs="Times New Roman"/>
              </w:rPr>
            </w:pPr>
            <w:r w:rsidRPr="00610178">
              <w:rPr>
                <w:rFonts w:ascii="Times New Roman" w:hAnsi="Times New Roman" w:cs="Times New Roman"/>
                <w:color w:val="181717"/>
                <w:sz w:val="17"/>
              </w:rPr>
              <w:t>Entities which have availed any kind of funding from Karandaaz will not be eligible</w:t>
            </w:r>
          </w:p>
        </w:tc>
      </w:tr>
      <w:tr w:rsidR="00F74818" w:rsidRPr="00610178" w14:paraId="45E5C604" w14:textId="77777777" w:rsidTr="00D8644E">
        <w:trPr>
          <w:trHeight w:val="1743"/>
        </w:trPr>
        <w:tc>
          <w:tcPr>
            <w:tcW w:w="0" w:type="auto"/>
            <w:vMerge/>
          </w:tcPr>
          <w:p w14:paraId="45BD64E4" w14:textId="77777777" w:rsidR="00F74818" w:rsidRPr="00610178" w:rsidRDefault="00F74818" w:rsidP="00D8644E">
            <w:pPr>
              <w:spacing w:after="160"/>
              <w:rPr>
                <w:rFonts w:ascii="Times New Roman" w:hAnsi="Times New Roman" w:cs="Times New Roman"/>
              </w:rPr>
            </w:pPr>
          </w:p>
        </w:tc>
        <w:tc>
          <w:tcPr>
            <w:tcW w:w="1818" w:type="dxa"/>
            <w:shd w:val="clear" w:color="auto" w:fill="006281"/>
            <w:vAlign w:val="center"/>
          </w:tcPr>
          <w:p w14:paraId="0DD46AA7" w14:textId="77777777" w:rsidR="00F74818" w:rsidRPr="00610178" w:rsidRDefault="00F74818" w:rsidP="00D8644E">
            <w:pPr>
              <w:ind w:left="100" w:right="18"/>
              <w:rPr>
                <w:rFonts w:ascii="Times New Roman" w:hAnsi="Times New Roman" w:cs="Times New Roman"/>
              </w:rPr>
            </w:pPr>
            <w:r w:rsidRPr="00610178">
              <w:rPr>
                <w:rFonts w:ascii="Times New Roman" w:hAnsi="Times New Roman" w:cs="Times New Roman"/>
                <w:b/>
                <w:color w:val="FFFEFD"/>
                <w:sz w:val="20"/>
              </w:rPr>
              <w:t>Eligibility For Start-ups applying for thematic area 5</w:t>
            </w:r>
          </w:p>
        </w:tc>
        <w:tc>
          <w:tcPr>
            <w:tcW w:w="8541" w:type="dxa"/>
          </w:tcPr>
          <w:p w14:paraId="290C4AC2" w14:textId="77777777" w:rsidR="00F74818" w:rsidRPr="00610178" w:rsidRDefault="00F74818" w:rsidP="00FE5BA1">
            <w:pPr>
              <w:numPr>
                <w:ilvl w:val="0"/>
                <w:numId w:val="33"/>
              </w:numPr>
              <w:spacing w:after="69"/>
              <w:ind w:hanging="220"/>
              <w:rPr>
                <w:rFonts w:ascii="Times New Roman" w:hAnsi="Times New Roman" w:cs="Times New Roman"/>
              </w:rPr>
            </w:pPr>
            <w:r w:rsidRPr="00610178">
              <w:rPr>
                <w:rFonts w:ascii="Times New Roman" w:hAnsi="Times New Roman" w:cs="Times New Roman"/>
                <w:color w:val="181717"/>
                <w:sz w:val="17"/>
              </w:rPr>
              <w:t>Fintech Disrupt Challenge 2017 is a nationwide competition and is only limited to applicants from Pakistan.</w:t>
            </w:r>
          </w:p>
          <w:p w14:paraId="579CAFE5" w14:textId="77777777" w:rsidR="00F74818" w:rsidRPr="00610178" w:rsidRDefault="00F74818" w:rsidP="00FE5BA1">
            <w:pPr>
              <w:numPr>
                <w:ilvl w:val="0"/>
                <w:numId w:val="33"/>
              </w:numPr>
              <w:spacing w:after="69"/>
              <w:ind w:hanging="220"/>
              <w:rPr>
                <w:rFonts w:ascii="Times New Roman" w:hAnsi="Times New Roman" w:cs="Times New Roman"/>
              </w:rPr>
            </w:pPr>
            <w:r w:rsidRPr="00610178">
              <w:rPr>
                <w:rFonts w:ascii="Times New Roman" w:hAnsi="Times New Roman" w:cs="Times New Roman"/>
                <w:color w:val="181717"/>
                <w:sz w:val="17"/>
              </w:rPr>
              <w:t xml:space="preserve">Start-up founder/s with no team will not be eligible and the start-up should not have more than 10 employees. </w:t>
            </w:r>
          </w:p>
          <w:p w14:paraId="3114BF9B" w14:textId="77777777" w:rsidR="00F74818" w:rsidRPr="00610178" w:rsidRDefault="00F74818" w:rsidP="00FE5BA1">
            <w:pPr>
              <w:numPr>
                <w:ilvl w:val="0"/>
                <w:numId w:val="33"/>
              </w:numPr>
              <w:spacing w:after="40" w:line="295" w:lineRule="auto"/>
              <w:ind w:hanging="220"/>
              <w:rPr>
                <w:rFonts w:ascii="Times New Roman" w:hAnsi="Times New Roman" w:cs="Times New Roman"/>
              </w:rPr>
            </w:pPr>
            <w:r w:rsidRPr="00610178">
              <w:rPr>
                <w:rFonts w:ascii="Times New Roman" w:hAnsi="Times New Roman" w:cs="Times New Roman"/>
                <w:color w:val="181717"/>
                <w:sz w:val="17"/>
              </w:rPr>
              <w:t>Only start-ups are eligible to apply to this competition and should not be operating for more than 1 year if they are applying for grant up to $20,000.</w:t>
            </w:r>
          </w:p>
          <w:p w14:paraId="040767DE" w14:textId="77777777" w:rsidR="00F74818" w:rsidRPr="00610178" w:rsidRDefault="00F74818" w:rsidP="00FE5BA1">
            <w:pPr>
              <w:numPr>
                <w:ilvl w:val="0"/>
                <w:numId w:val="33"/>
              </w:numPr>
              <w:spacing w:after="69"/>
              <w:ind w:hanging="220"/>
              <w:rPr>
                <w:rFonts w:ascii="Times New Roman" w:hAnsi="Times New Roman" w:cs="Times New Roman"/>
              </w:rPr>
            </w:pPr>
            <w:r w:rsidRPr="00610178">
              <w:rPr>
                <w:rFonts w:ascii="Times New Roman" w:hAnsi="Times New Roman" w:cs="Times New Roman"/>
                <w:color w:val="181717"/>
                <w:sz w:val="17"/>
              </w:rPr>
              <w:t>Start-up in an ideation phase can also apply provided they have a strong business case and financial model</w:t>
            </w:r>
          </w:p>
          <w:p w14:paraId="2B2858DC" w14:textId="77777777" w:rsidR="00F74818" w:rsidRPr="00610178" w:rsidRDefault="00F74818" w:rsidP="00FE5BA1">
            <w:pPr>
              <w:numPr>
                <w:ilvl w:val="0"/>
                <w:numId w:val="33"/>
              </w:numPr>
              <w:ind w:hanging="220"/>
              <w:rPr>
                <w:rFonts w:ascii="Times New Roman" w:hAnsi="Times New Roman" w:cs="Times New Roman"/>
              </w:rPr>
            </w:pPr>
            <w:r w:rsidRPr="00610178">
              <w:rPr>
                <w:rFonts w:ascii="Times New Roman" w:hAnsi="Times New Roman" w:cs="Times New Roman"/>
                <w:color w:val="181717"/>
                <w:sz w:val="17"/>
              </w:rPr>
              <w:t>Entities which have availed any kind of funding from Karandaaz will not be eligible</w:t>
            </w:r>
          </w:p>
        </w:tc>
      </w:tr>
      <w:tr w:rsidR="00F74818" w:rsidRPr="00610178" w14:paraId="727D213E" w14:textId="77777777" w:rsidTr="00D8644E">
        <w:trPr>
          <w:trHeight w:val="956"/>
        </w:trPr>
        <w:tc>
          <w:tcPr>
            <w:tcW w:w="413" w:type="dxa"/>
            <w:vAlign w:val="center"/>
          </w:tcPr>
          <w:p w14:paraId="1AEA55FB" w14:textId="77777777" w:rsidR="00F74818" w:rsidRPr="00610178" w:rsidRDefault="00F74818" w:rsidP="00D8644E">
            <w:pPr>
              <w:ind w:left="-6"/>
              <w:rPr>
                <w:rFonts w:ascii="Times New Roman" w:hAnsi="Times New Roman" w:cs="Times New Roman"/>
              </w:rPr>
            </w:pPr>
            <w:r w:rsidRPr="00610178">
              <w:rPr>
                <w:rFonts w:ascii="Times New Roman" w:hAnsi="Times New Roman" w:cs="Times New Roman"/>
                <w:color w:val="181717"/>
                <w:sz w:val="16"/>
              </w:rPr>
              <w:t>10.</w:t>
            </w:r>
          </w:p>
        </w:tc>
        <w:tc>
          <w:tcPr>
            <w:tcW w:w="1818" w:type="dxa"/>
            <w:shd w:val="clear" w:color="auto" w:fill="006281"/>
            <w:vAlign w:val="center"/>
          </w:tcPr>
          <w:p w14:paraId="2AF13F73" w14:textId="77777777" w:rsidR="00F74818" w:rsidRPr="00610178" w:rsidRDefault="00F74818" w:rsidP="00D8644E">
            <w:pPr>
              <w:spacing w:after="2"/>
              <w:ind w:left="100"/>
              <w:rPr>
                <w:rFonts w:ascii="Times New Roman" w:hAnsi="Times New Roman" w:cs="Times New Roman"/>
              </w:rPr>
            </w:pPr>
            <w:r w:rsidRPr="00610178">
              <w:rPr>
                <w:rFonts w:ascii="Times New Roman" w:hAnsi="Times New Roman" w:cs="Times New Roman"/>
                <w:b/>
                <w:color w:val="FFFEFD"/>
                <w:sz w:val="20"/>
              </w:rPr>
              <w:t>Evaluation</w:t>
            </w:r>
          </w:p>
          <w:p w14:paraId="041BDA46" w14:textId="77777777" w:rsidR="00F74818" w:rsidRPr="00610178" w:rsidRDefault="00F74818" w:rsidP="00D8644E">
            <w:pPr>
              <w:ind w:left="100"/>
              <w:rPr>
                <w:rFonts w:ascii="Times New Roman" w:hAnsi="Times New Roman" w:cs="Times New Roman"/>
              </w:rPr>
            </w:pPr>
            <w:r w:rsidRPr="00610178">
              <w:rPr>
                <w:rFonts w:ascii="Times New Roman" w:hAnsi="Times New Roman" w:cs="Times New Roman"/>
                <w:b/>
                <w:color w:val="FFFEFD"/>
                <w:sz w:val="20"/>
              </w:rPr>
              <w:t>Criteria</w:t>
            </w:r>
          </w:p>
        </w:tc>
        <w:tc>
          <w:tcPr>
            <w:tcW w:w="8541" w:type="dxa"/>
            <w:vAlign w:val="center"/>
          </w:tcPr>
          <w:p w14:paraId="3B916B73" w14:textId="77777777" w:rsidR="00F74818" w:rsidRPr="00610178" w:rsidRDefault="00F74818" w:rsidP="00D8644E">
            <w:pPr>
              <w:spacing w:after="69"/>
              <w:ind w:left="165"/>
              <w:rPr>
                <w:rFonts w:ascii="Times New Roman" w:hAnsi="Times New Roman" w:cs="Times New Roman"/>
              </w:rPr>
            </w:pPr>
            <w:r w:rsidRPr="00610178">
              <w:rPr>
                <w:rFonts w:ascii="Times New Roman" w:hAnsi="Times New Roman" w:cs="Times New Roman"/>
                <w:color w:val="181717"/>
                <w:sz w:val="17"/>
              </w:rPr>
              <w:t>Evaluation Criteria will be based on the following but not limited to:</w:t>
            </w:r>
          </w:p>
          <w:p w14:paraId="54D3E136" w14:textId="77777777" w:rsidR="00F74818" w:rsidRPr="00610178" w:rsidRDefault="00F74818" w:rsidP="00FE5BA1">
            <w:pPr>
              <w:numPr>
                <w:ilvl w:val="0"/>
                <w:numId w:val="34"/>
              </w:numPr>
              <w:spacing w:after="84"/>
              <w:ind w:hanging="220"/>
              <w:rPr>
                <w:rFonts w:ascii="Times New Roman" w:hAnsi="Times New Roman" w:cs="Times New Roman"/>
              </w:rPr>
            </w:pPr>
            <w:r w:rsidRPr="00610178">
              <w:rPr>
                <w:rFonts w:ascii="Times New Roman" w:hAnsi="Times New Roman" w:cs="Times New Roman"/>
                <w:color w:val="181717"/>
                <w:sz w:val="17"/>
              </w:rPr>
              <w:t xml:space="preserve">Scalability &amp; innovativeness of the product or solution that increases financial inclusion  </w:t>
            </w:r>
          </w:p>
          <w:p w14:paraId="5F73A490" w14:textId="77777777" w:rsidR="00F74818" w:rsidRPr="00610178" w:rsidRDefault="00F74818" w:rsidP="00FE5BA1">
            <w:pPr>
              <w:numPr>
                <w:ilvl w:val="0"/>
                <w:numId w:val="34"/>
              </w:numPr>
              <w:ind w:hanging="220"/>
              <w:rPr>
                <w:rFonts w:ascii="Times New Roman" w:hAnsi="Times New Roman" w:cs="Times New Roman"/>
              </w:rPr>
            </w:pPr>
            <w:r w:rsidRPr="00610178">
              <w:rPr>
                <w:rFonts w:ascii="Times New Roman" w:hAnsi="Times New Roman" w:cs="Times New Roman"/>
                <w:color w:val="181717"/>
                <w:sz w:val="17"/>
              </w:rPr>
              <w:t xml:space="preserve">Team </w:t>
            </w:r>
            <w:r w:rsidRPr="00610178">
              <w:rPr>
                <w:rFonts w:ascii="Times New Roman" w:hAnsi="Times New Roman" w:cs="Times New Roman"/>
                <w:color w:val="181717"/>
                <w:sz w:val="17"/>
              </w:rPr>
              <w:tab/>
              <w:t xml:space="preserve"> </w:t>
            </w:r>
            <w:r w:rsidRPr="00610178">
              <w:rPr>
                <w:rFonts w:ascii="Times New Roman" w:hAnsi="Times New Roman" w:cs="Times New Roman"/>
                <w:color w:val="181717"/>
                <w:sz w:val="17"/>
              </w:rPr>
              <w:tab/>
              <w:t xml:space="preserve">• </w:t>
            </w:r>
            <w:r w:rsidRPr="00610178">
              <w:rPr>
                <w:rFonts w:ascii="Times New Roman" w:hAnsi="Times New Roman" w:cs="Times New Roman"/>
                <w:color w:val="181717"/>
                <w:sz w:val="17"/>
              </w:rPr>
              <w:tab/>
              <w:t xml:space="preserve">Market Opportunity </w:t>
            </w:r>
            <w:r w:rsidRPr="00610178">
              <w:rPr>
                <w:rFonts w:ascii="Times New Roman" w:hAnsi="Times New Roman" w:cs="Times New Roman"/>
                <w:color w:val="181717"/>
                <w:sz w:val="17"/>
              </w:rPr>
              <w:tab/>
              <w:t xml:space="preserve">• </w:t>
            </w:r>
            <w:r w:rsidRPr="00610178">
              <w:rPr>
                <w:rFonts w:ascii="Times New Roman" w:hAnsi="Times New Roman" w:cs="Times New Roman"/>
                <w:color w:val="181717"/>
                <w:sz w:val="17"/>
              </w:rPr>
              <w:tab/>
              <w:t xml:space="preserve">Business Model </w:t>
            </w:r>
            <w:r w:rsidRPr="00610178">
              <w:rPr>
                <w:rFonts w:ascii="Times New Roman" w:hAnsi="Times New Roman" w:cs="Times New Roman"/>
                <w:color w:val="181717"/>
                <w:sz w:val="17"/>
              </w:rPr>
              <w:tab/>
              <w:t xml:space="preserve">• </w:t>
            </w:r>
            <w:r w:rsidRPr="00610178">
              <w:rPr>
                <w:rFonts w:ascii="Times New Roman" w:hAnsi="Times New Roman" w:cs="Times New Roman"/>
                <w:color w:val="181717"/>
                <w:sz w:val="17"/>
              </w:rPr>
              <w:tab/>
              <w:t>Social Impact</w:t>
            </w:r>
          </w:p>
        </w:tc>
      </w:tr>
      <w:tr w:rsidR="00F74818" w:rsidRPr="00610178" w14:paraId="5AB64D34" w14:textId="77777777" w:rsidTr="00D8644E">
        <w:trPr>
          <w:trHeight w:val="1661"/>
        </w:trPr>
        <w:tc>
          <w:tcPr>
            <w:tcW w:w="413" w:type="dxa"/>
          </w:tcPr>
          <w:p w14:paraId="45714E2B" w14:textId="77777777" w:rsidR="00F74818" w:rsidRPr="00610178" w:rsidRDefault="00F74818" w:rsidP="00D8644E">
            <w:pPr>
              <w:spacing w:after="160"/>
              <w:rPr>
                <w:rFonts w:ascii="Times New Roman" w:hAnsi="Times New Roman" w:cs="Times New Roman"/>
              </w:rPr>
            </w:pPr>
          </w:p>
        </w:tc>
        <w:tc>
          <w:tcPr>
            <w:tcW w:w="1818" w:type="dxa"/>
            <w:shd w:val="clear" w:color="auto" w:fill="006281"/>
          </w:tcPr>
          <w:p w14:paraId="26D0B132" w14:textId="77777777" w:rsidR="00F74818" w:rsidRPr="00610178" w:rsidRDefault="00F74818" w:rsidP="00D8644E">
            <w:pPr>
              <w:spacing w:after="160"/>
              <w:rPr>
                <w:rFonts w:ascii="Times New Roman" w:hAnsi="Times New Roman" w:cs="Times New Roman"/>
              </w:rPr>
            </w:pPr>
          </w:p>
        </w:tc>
        <w:tc>
          <w:tcPr>
            <w:tcW w:w="8541" w:type="dxa"/>
            <w:vAlign w:val="bottom"/>
          </w:tcPr>
          <w:p w14:paraId="2F2AA262" w14:textId="77777777" w:rsidR="00F74818" w:rsidRPr="00610178" w:rsidRDefault="00F74818" w:rsidP="00D8644E">
            <w:pPr>
              <w:spacing w:after="69"/>
              <w:ind w:left="165"/>
              <w:rPr>
                <w:rFonts w:ascii="Times New Roman" w:hAnsi="Times New Roman" w:cs="Times New Roman"/>
              </w:rPr>
            </w:pPr>
            <w:r w:rsidRPr="00610178">
              <w:rPr>
                <w:rFonts w:ascii="Times New Roman" w:hAnsi="Times New Roman" w:cs="Times New Roman"/>
                <w:color w:val="181717"/>
                <w:sz w:val="17"/>
              </w:rPr>
              <w:t>If selected, applicants must commit to:</w:t>
            </w:r>
          </w:p>
          <w:p w14:paraId="11A44D91" w14:textId="77777777" w:rsidR="00F74818" w:rsidRPr="00610178" w:rsidRDefault="00F74818" w:rsidP="00FE5BA1">
            <w:pPr>
              <w:numPr>
                <w:ilvl w:val="0"/>
                <w:numId w:val="35"/>
              </w:numPr>
              <w:spacing w:after="40" w:line="295" w:lineRule="auto"/>
              <w:ind w:hanging="220"/>
              <w:rPr>
                <w:rFonts w:ascii="Times New Roman" w:hAnsi="Times New Roman" w:cs="Times New Roman"/>
              </w:rPr>
            </w:pPr>
            <w:r w:rsidRPr="00610178">
              <w:rPr>
                <w:rFonts w:ascii="Times New Roman" w:hAnsi="Times New Roman" w:cs="Times New Roman"/>
                <w:color w:val="181717"/>
                <w:sz w:val="17"/>
              </w:rPr>
              <w:t xml:space="preserve">Sharing of data with Karandaaz Pakistan. All data will be treated as per the global access and IP policy of Karandaaz Pakistan. The policy will be provided upon email request. </w:t>
            </w:r>
          </w:p>
          <w:p w14:paraId="67405D7C" w14:textId="77777777" w:rsidR="00F74818" w:rsidRPr="00610178" w:rsidRDefault="00F74818" w:rsidP="00FE5BA1">
            <w:pPr>
              <w:numPr>
                <w:ilvl w:val="0"/>
                <w:numId w:val="35"/>
              </w:numPr>
              <w:spacing w:after="69"/>
              <w:ind w:hanging="220"/>
              <w:rPr>
                <w:rFonts w:ascii="Times New Roman" w:hAnsi="Times New Roman" w:cs="Times New Roman"/>
              </w:rPr>
            </w:pPr>
            <w:r w:rsidRPr="00610178">
              <w:rPr>
                <w:rFonts w:ascii="Times New Roman" w:hAnsi="Times New Roman" w:cs="Times New Roman"/>
                <w:color w:val="181717"/>
                <w:sz w:val="17"/>
              </w:rPr>
              <w:t>Participating in monitoring and evaluation activities. In particular:</w:t>
            </w:r>
          </w:p>
          <w:p w14:paraId="2B4F4586" w14:textId="77777777" w:rsidR="00F74818" w:rsidRPr="00610178" w:rsidRDefault="00F74818" w:rsidP="00FE5BA1">
            <w:pPr>
              <w:numPr>
                <w:ilvl w:val="0"/>
                <w:numId w:val="36"/>
              </w:numPr>
              <w:spacing w:after="69"/>
              <w:ind w:right="76" w:hanging="220"/>
              <w:rPr>
                <w:rFonts w:ascii="Times New Roman" w:hAnsi="Times New Roman" w:cs="Times New Roman"/>
              </w:rPr>
            </w:pPr>
            <w:r w:rsidRPr="00610178">
              <w:rPr>
                <w:rFonts w:ascii="Times New Roman" w:hAnsi="Times New Roman" w:cs="Times New Roman"/>
                <w:color w:val="181717"/>
                <w:sz w:val="17"/>
              </w:rPr>
              <w:t>Measure direct users and direct beneficiaries.</w:t>
            </w:r>
          </w:p>
          <w:p w14:paraId="1B2AF99A" w14:textId="77777777" w:rsidR="00F74818" w:rsidRPr="00610178" w:rsidRDefault="00F74818" w:rsidP="00FE5BA1">
            <w:pPr>
              <w:numPr>
                <w:ilvl w:val="0"/>
                <w:numId w:val="36"/>
              </w:numPr>
              <w:ind w:right="76" w:hanging="220"/>
              <w:rPr>
                <w:rFonts w:ascii="Times New Roman" w:hAnsi="Times New Roman" w:cs="Times New Roman"/>
              </w:rPr>
            </w:pPr>
            <w:r w:rsidRPr="00610178">
              <w:rPr>
                <w:rFonts w:ascii="Times New Roman" w:hAnsi="Times New Roman" w:cs="Times New Roman"/>
                <w:color w:val="181717"/>
                <w:sz w:val="17"/>
              </w:rPr>
              <w:t xml:space="preserve">Direct users: Individuals interacting actively and directly with the </w:t>
            </w:r>
            <w:proofErr w:type="spellStart"/>
            <w:r w:rsidRPr="00610178">
              <w:rPr>
                <w:rFonts w:ascii="Times New Roman" w:hAnsi="Times New Roman" w:cs="Times New Roman"/>
                <w:color w:val="181717"/>
                <w:sz w:val="17"/>
              </w:rPr>
              <w:t>FinTech</w:t>
            </w:r>
            <w:proofErr w:type="spellEnd"/>
            <w:r w:rsidRPr="00610178">
              <w:rPr>
                <w:rFonts w:ascii="Times New Roman" w:hAnsi="Times New Roman" w:cs="Times New Roman"/>
                <w:color w:val="181717"/>
                <w:sz w:val="17"/>
              </w:rPr>
              <w:t xml:space="preserve"> solution during the grant period.</w:t>
            </w:r>
          </w:p>
        </w:tc>
      </w:tr>
      <w:tr w:rsidR="00F74818" w:rsidRPr="00610178" w14:paraId="2C3B74F2" w14:textId="77777777" w:rsidTr="00D8644E">
        <w:trPr>
          <w:trHeight w:val="2493"/>
        </w:trPr>
        <w:tc>
          <w:tcPr>
            <w:tcW w:w="413" w:type="dxa"/>
          </w:tcPr>
          <w:p w14:paraId="1EBCAFF1" w14:textId="77777777" w:rsidR="00F74818" w:rsidRPr="00610178" w:rsidRDefault="00F74818" w:rsidP="00D8644E">
            <w:pPr>
              <w:ind w:left="-6"/>
              <w:rPr>
                <w:rFonts w:ascii="Times New Roman" w:hAnsi="Times New Roman" w:cs="Times New Roman"/>
              </w:rPr>
            </w:pPr>
            <w:r w:rsidRPr="00610178">
              <w:rPr>
                <w:rFonts w:ascii="Times New Roman" w:hAnsi="Times New Roman" w:cs="Times New Roman"/>
                <w:color w:val="181717"/>
                <w:sz w:val="16"/>
              </w:rPr>
              <w:lastRenderedPageBreak/>
              <w:t>11.</w:t>
            </w:r>
          </w:p>
        </w:tc>
        <w:tc>
          <w:tcPr>
            <w:tcW w:w="1818" w:type="dxa"/>
            <w:shd w:val="clear" w:color="auto" w:fill="006281"/>
          </w:tcPr>
          <w:p w14:paraId="47B6612E" w14:textId="77777777" w:rsidR="00F74818" w:rsidRPr="00610178" w:rsidRDefault="00F74818" w:rsidP="00D8644E">
            <w:pPr>
              <w:spacing w:after="2"/>
              <w:ind w:left="100"/>
              <w:rPr>
                <w:rFonts w:ascii="Times New Roman" w:hAnsi="Times New Roman" w:cs="Times New Roman"/>
              </w:rPr>
            </w:pPr>
            <w:r w:rsidRPr="00610178">
              <w:rPr>
                <w:rFonts w:ascii="Times New Roman" w:hAnsi="Times New Roman" w:cs="Times New Roman"/>
                <w:b/>
                <w:color w:val="FFFEFD"/>
                <w:sz w:val="20"/>
              </w:rPr>
              <w:t>Commitments</w:t>
            </w:r>
          </w:p>
          <w:p w14:paraId="3ABAF721" w14:textId="77777777" w:rsidR="00F74818" w:rsidRPr="00610178" w:rsidRDefault="00F74818" w:rsidP="00D8644E">
            <w:pPr>
              <w:ind w:left="100"/>
              <w:rPr>
                <w:rFonts w:ascii="Times New Roman" w:hAnsi="Times New Roman" w:cs="Times New Roman"/>
              </w:rPr>
            </w:pPr>
            <w:r w:rsidRPr="00610178">
              <w:rPr>
                <w:rFonts w:ascii="Times New Roman" w:hAnsi="Times New Roman" w:cs="Times New Roman"/>
                <w:b/>
                <w:color w:val="FFFEFD"/>
                <w:sz w:val="20"/>
              </w:rPr>
              <w:t>from Start-ups</w:t>
            </w:r>
          </w:p>
        </w:tc>
        <w:tc>
          <w:tcPr>
            <w:tcW w:w="8541" w:type="dxa"/>
          </w:tcPr>
          <w:p w14:paraId="31A78987" w14:textId="77777777" w:rsidR="00F74818" w:rsidRPr="00610178" w:rsidRDefault="00F74818" w:rsidP="00FE5BA1">
            <w:pPr>
              <w:numPr>
                <w:ilvl w:val="0"/>
                <w:numId w:val="37"/>
              </w:numPr>
              <w:spacing w:after="40" w:line="295" w:lineRule="auto"/>
              <w:ind w:hanging="220"/>
              <w:rPr>
                <w:rFonts w:ascii="Times New Roman" w:hAnsi="Times New Roman" w:cs="Times New Roman"/>
              </w:rPr>
            </w:pPr>
            <w:r w:rsidRPr="00610178">
              <w:rPr>
                <w:rFonts w:ascii="Times New Roman" w:hAnsi="Times New Roman" w:cs="Times New Roman"/>
                <w:color w:val="181717"/>
                <w:sz w:val="17"/>
              </w:rPr>
              <w:t xml:space="preserve">Direct beneficiaries: Individuals who develop some socio-economic value via the direct user who are using the </w:t>
            </w:r>
            <w:proofErr w:type="spellStart"/>
            <w:r w:rsidRPr="00610178">
              <w:rPr>
                <w:rFonts w:ascii="Times New Roman" w:hAnsi="Times New Roman" w:cs="Times New Roman"/>
                <w:color w:val="181717"/>
                <w:sz w:val="17"/>
              </w:rPr>
              <w:t>FinTech</w:t>
            </w:r>
            <w:proofErr w:type="spellEnd"/>
            <w:r w:rsidRPr="00610178">
              <w:rPr>
                <w:rFonts w:ascii="Times New Roman" w:hAnsi="Times New Roman" w:cs="Times New Roman"/>
                <w:color w:val="181717"/>
                <w:sz w:val="17"/>
              </w:rPr>
              <w:t xml:space="preserve"> solution during the grant period.</w:t>
            </w:r>
          </w:p>
          <w:p w14:paraId="0353C009" w14:textId="77777777" w:rsidR="00F74818" w:rsidRPr="00610178" w:rsidRDefault="00F74818" w:rsidP="00FE5BA1">
            <w:pPr>
              <w:numPr>
                <w:ilvl w:val="0"/>
                <w:numId w:val="37"/>
              </w:numPr>
              <w:spacing w:after="84"/>
              <w:ind w:hanging="220"/>
              <w:rPr>
                <w:rFonts w:ascii="Times New Roman" w:hAnsi="Times New Roman" w:cs="Times New Roman"/>
              </w:rPr>
            </w:pPr>
            <w:r w:rsidRPr="00610178">
              <w:rPr>
                <w:rFonts w:ascii="Times New Roman" w:hAnsi="Times New Roman" w:cs="Times New Roman"/>
                <w:color w:val="181717"/>
                <w:sz w:val="17"/>
              </w:rPr>
              <w:t>Measure indirect beneficiaries following the end of the grant period.</w:t>
            </w:r>
          </w:p>
          <w:p w14:paraId="3EFAD164" w14:textId="77777777" w:rsidR="00F74818" w:rsidRPr="00610178" w:rsidRDefault="00F74818" w:rsidP="00FE5BA1">
            <w:pPr>
              <w:numPr>
                <w:ilvl w:val="0"/>
                <w:numId w:val="37"/>
              </w:numPr>
              <w:spacing w:after="74"/>
              <w:ind w:hanging="220"/>
              <w:rPr>
                <w:rFonts w:ascii="Times New Roman" w:hAnsi="Times New Roman" w:cs="Times New Roman"/>
              </w:rPr>
            </w:pPr>
            <w:r w:rsidRPr="00610178">
              <w:rPr>
                <w:rFonts w:ascii="Times New Roman" w:hAnsi="Times New Roman" w:cs="Times New Roman"/>
                <w:color w:val="181717"/>
                <w:sz w:val="17"/>
              </w:rPr>
              <w:t xml:space="preserve">Indirect beneficiaries: New beneficiaries of the </w:t>
            </w:r>
            <w:proofErr w:type="spellStart"/>
            <w:r w:rsidRPr="00610178">
              <w:rPr>
                <w:rFonts w:ascii="Times New Roman" w:hAnsi="Times New Roman" w:cs="Times New Roman"/>
                <w:color w:val="181717"/>
                <w:sz w:val="17"/>
              </w:rPr>
              <w:t>FinTech</w:t>
            </w:r>
            <w:proofErr w:type="spellEnd"/>
            <w:r w:rsidRPr="00610178">
              <w:rPr>
                <w:rFonts w:ascii="Times New Roman" w:hAnsi="Times New Roman" w:cs="Times New Roman"/>
                <w:color w:val="181717"/>
                <w:sz w:val="17"/>
              </w:rPr>
              <w:t xml:space="preserve"> solution after the grant period has ended. </w:t>
            </w:r>
          </w:p>
          <w:p w14:paraId="373FC50B" w14:textId="77777777" w:rsidR="00F74818" w:rsidRPr="00610178" w:rsidRDefault="00F74818" w:rsidP="00FE5BA1">
            <w:pPr>
              <w:numPr>
                <w:ilvl w:val="0"/>
                <w:numId w:val="38"/>
              </w:numPr>
              <w:spacing w:after="69"/>
              <w:ind w:hanging="220"/>
              <w:rPr>
                <w:rFonts w:ascii="Times New Roman" w:hAnsi="Times New Roman" w:cs="Times New Roman"/>
              </w:rPr>
            </w:pPr>
            <w:r w:rsidRPr="00610178">
              <w:rPr>
                <w:rFonts w:ascii="Times New Roman" w:hAnsi="Times New Roman" w:cs="Times New Roman"/>
                <w:color w:val="181717"/>
                <w:sz w:val="17"/>
              </w:rPr>
              <w:t>Participating in lesson learning and experience sharing activities for internal and public audiences.</w:t>
            </w:r>
          </w:p>
          <w:p w14:paraId="24770E11" w14:textId="77777777" w:rsidR="00F74818" w:rsidRPr="00610178" w:rsidRDefault="00F74818" w:rsidP="00FE5BA1">
            <w:pPr>
              <w:numPr>
                <w:ilvl w:val="0"/>
                <w:numId w:val="38"/>
              </w:numPr>
              <w:spacing w:after="69"/>
              <w:ind w:hanging="220"/>
              <w:rPr>
                <w:rFonts w:ascii="Times New Roman" w:hAnsi="Times New Roman" w:cs="Times New Roman"/>
              </w:rPr>
            </w:pPr>
            <w:r w:rsidRPr="00610178">
              <w:rPr>
                <w:rFonts w:ascii="Times New Roman" w:hAnsi="Times New Roman" w:cs="Times New Roman"/>
                <w:color w:val="181717"/>
                <w:sz w:val="17"/>
              </w:rPr>
              <w:t>Participating in Karandaaz Pakistan annual review process.</w:t>
            </w:r>
          </w:p>
          <w:p w14:paraId="06635834" w14:textId="77777777" w:rsidR="00F74818" w:rsidRPr="00610178" w:rsidRDefault="00F74818" w:rsidP="00FE5BA1">
            <w:pPr>
              <w:numPr>
                <w:ilvl w:val="0"/>
                <w:numId w:val="38"/>
              </w:numPr>
              <w:ind w:hanging="220"/>
              <w:rPr>
                <w:rFonts w:ascii="Times New Roman" w:hAnsi="Times New Roman" w:cs="Times New Roman"/>
              </w:rPr>
            </w:pPr>
            <w:r w:rsidRPr="00610178">
              <w:rPr>
                <w:rFonts w:ascii="Times New Roman" w:hAnsi="Times New Roman" w:cs="Times New Roman"/>
                <w:color w:val="181717"/>
                <w:sz w:val="17"/>
              </w:rPr>
              <w:t>Providing a demonstration of the product or service.</w:t>
            </w:r>
          </w:p>
        </w:tc>
      </w:tr>
    </w:tbl>
    <w:p w14:paraId="00022848" w14:textId="77777777" w:rsidR="00F74818" w:rsidRPr="00610178" w:rsidRDefault="00F74818" w:rsidP="00F74818">
      <w:pPr>
        <w:ind w:left="-1440" w:right="10466"/>
        <w:rPr>
          <w:rFonts w:ascii="Times New Roman" w:hAnsi="Times New Roman" w:cs="Times New Roman"/>
        </w:rPr>
      </w:pPr>
    </w:p>
    <w:tbl>
      <w:tblPr>
        <w:tblStyle w:val="TableGrid"/>
        <w:tblW w:w="10772" w:type="dxa"/>
        <w:tblInd w:w="-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2" w:type="dxa"/>
        </w:tblCellMar>
        <w:tblLook w:val="04A0" w:firstRow="1" w:lastRow="0" w:firstColumn="1" w:lastColumn="0" w:noHBand="0" w:noVBand="1"/>
      </w:tblPr>
      <w:tblGrid>
        <w:gridCol w:w="413"/>
        <w:gridCol w:w="1818"/>
        <w:gridCol w:w="8541"/>
      </w:tblGrid>
      <w:tr w:rsidR="00F74818" w:rsidRPr="00610178" w14:paraId="42FC3A43" w14:textId="77777777" w:rsidTr="00D8644E">
        <w:trPr>
          <w:trHeight w:val="964"/>
        </w:trPr>
        <w:tc>
          <w:tcPr>
            <w:tcW w:w="413" w:type="dxa"/>
            <w:vAlign w:val="center"/>
          </w:tcPr>
          <w:p w14:paraId="6DD006C1" w14:textId="77777777" w:rsidR="00F74818" w:rsidRPr="00610178" w:rsidRDefault="00F74818" w:rsidP="00D8644E">
            <w:pPr>
              <w:ind w:left="-6"/>
              <w:rPr>
                <w:rFonts w:ascii="Times New Roman" w:hAnsi="Times New Roman" w:cs="Times New Roman"/>
              </w:rPr>
            </w:pPr>
            <w:r w:rsidRPr="00610178">
              <w:rPr>
                <w:rFonts w:ascii="Times New Roman" w:hAnsi="Times New Roman" w:cs="Times New Roman"/>
                <w:color w:val="181717"/>
                <w:sz w:val="16"/>
              </w:rPr>
              <w:t>12.</w:t>
            </w:r>
          </w:p>
        </w:tc>
        <w:tc>
          <w:tcPr>
            <w:tcW w:w="1818" w:type="dxa"/>
            <w:shd w:val="clear" w:color="auto" w:fill="006281"/>
            <w:vAlign w:val="center"/>
          </w:tcPr>
          <w:p w14:paraId="60A00795" w14:textId="3DB28016" w:rsidR="00F74818" w:rsidRPr="00610178" w:rsidRDefault="006E25D7" w:rsidP="00D8644E">
            <w:pPr>
              <w:spacing w:after="2"/>
              <w:ind w:left="106"/>
              <w:rPr>
                <w:rFonts w:ascii="Times New Roman" w:hAnsi="Times New Roman" w:cs="Times New Roman"/>
              </w:rPr>
            </w:pPr>
            <w:r w:rsidRPr="00610178">
              <w:rPr>
                <w:rFonts w:ascii="Times New Roman" w:hAnsi="Times New Roman" w:cs="Times New Roman"/>
                <w:b/>
                <w:color w:val="FFFEFD"/>
                <w:sz w:val="20"/>
              </w:rPr>
              <w:t>Programme</w:t>
            </w:r>
          </w:p>
          <w:p w14:paraId="764FD54A" w14:textId="77777777" w:rsidR="00F74818" w:rsidRPr="00610178" w:rsidRDefault="00F74818" w:rsidP="00D8644E">
            <w:pPr>
              <w:ind w:left="106"/>
              <w:rPr>
                <w:rFonts w:ascii="Times New Roman" w:hAnsi="Times New Roman" w:cs="Times New Roman"/>
              </w:rPr>
            </w:pPr>
            <w:r w:rsidRPr="00610178">
              <w:rPr>
                <w:rFonts w:ascii="Times New Roman" w:hAnsi="Times New Roman" w:cs="Times New Roman"/>
                <w:b/>
                <w:color w:val="FFFEFD"/>
                <w:sz w:val="20"/>
              </w:rPr>
              <w:t xml:space="preserve">Coordinator </w:t>
            </w:r>
          </w:p>
        </w:tc>
        <w:tc>
          <w:tcPr>
            <w:tcW w:w="8541" w:type="dxa"/>
            <w:vAlign w:val="center"/>
          </w:tcPr>
          <w:p w14:paraId="6FB662E1" w14:textId="77777777" w:rsidR="00F74818" w:rsidRPr="00610178" w:rsidRDefault="00F74818" w:rsidP="00D8644E">
            <w:pPr>
              <w:ind w:left="171" w:right="2"/>
              <w:jc w:val="both"/>
              <w:rPr>
                <w:rFonts w:ascii="Times New Roman" w:hAnsi="Times New Roman" w:cs="Times New Roman"/>
              </w:rPr>
            </w:pPr>
            <w:r w:rsidRPr="00610178">
              <w:rPr>
                <w:rFonts w:ascii="Times New Roman" w:hAnsi="Times New Roman" w:cs="Times New Roman"/>
                <w:color w:val="181717"/>
                <w:sz w:val="17"/>
              </w:rPr>
              <w:t>DFS Department of Karandaaz Pakistan will be coordinating with the winners. Director DFS will play the managerial role, and make decisions on behalf of Karandaaz Pakistan. He may be relying on third party services for monitoring the performance of start-ups with respect to their agreed milestones.</w:t>
            </w:r>
          </w:p>
        </w:tc>
      </w:tr>
      <w:tr w:rsidR="00F74818" w:rsidRPr="00610178" w14:paraId="78ADA320" w14:textId="77777777" w:rsidTr="00D8644E">
        <w:trPr>
          <w:trHeight w:val="313"/>
        </w:trPr>
        <w:tc>
          <w:tcPr>
            <w:tcW w:w="413" w:type="dxa"/>
          </w:tcPr>
          <w:p w14:paraId="6154052A" w14:textId="77777777" w:rsidR="00F74818" w:rsidRPr="00610178" w:rsidRDefault="00F74818" w:rsidP="00D8644E">
            <w:pPr>
              <w:spacing w:after="160"/>
              <w:rPr>
                <w:rFonts w:ascii="Times New Roman" w:hAnsi="Times New Roman" w:cs="Times New Roman"/>
              </w:rPr>
            </w:pPr>
          </w:p>
        </w:tc>
        <w:tc>
          <w:tcPr>
            <w:tcW w:w="1818" w:type="dxa"/>
            <w:shd w:val="clear" w:color="auto" w:fill="006281"/>
          </w:tcPr>
          <w:p w14:paraId="6F56FA84" w14:textId="77777777" w:rsidR="00F74818" w:rsidRPr="00610178" w:rsidRDefault="00F74818" w:rsidP="00D8644E">
            <w:pPr>
              <w:spacing w:after="160"/>
              <w:rPr>
                <w:rFonts w:ascii="Times New Roman" w:hAnsi="Times New Roman" w:cs="Times New Roman"/>
              </w:rPr>
            </w:pPr>
          </w:p>
        </w:tc>
        <w:tc>
          <w:tcPr>
            <w:tcW w:w="8541" w:type="dxa"/>
          </w:tcPr>
          <w:p w14:paraId="76D5871F" w14:textId="77777777" w:rsidR="00F74818" w:rsidRPr="00610178" w:rsidRDefault="00F74818" w:rsidP="00D8644E">
            <w:pPr>
              <w:ind w:left="171"/>
              <w:rPr>
                <w:rFonts w:ascii="Times New Roman" w:hAnsi="Times New Roman" w:cs="Times New Roman"/>
              </w:rPr>
            </w:pPr>
            <w:r w:rsidRPr="00610178">
              <w:rPr>
                <w:rFonts w:ascii="Times New Roman" w:hAnsi="Times New Roman" w:cs="Times New Roman"/>
                <w:color w:val="181717"/>
                <w:sz w:val="17"/>
              </w:rPr>
              <w:t>The payment of the fund will be based on agreed milestones and will be scheduled as follow:</w:t>
            </w:r>
          </w:p>
        </w:tc>
      </w:tr>
      <w:tr w:rsidR="00F74818" w:rsidRPr="00610178" w14:paraId="36B926FE" w14:textId="77777777" w:rsidTr="00D8644E">
        <w:trPr>
          <w:trHeight w:val="920"/>
        </w:trPr>
        <w:tc>
          <w:tcPr>
            <w:tcW w:w="413" w:type="dxa"/>
          </w:tcPr>
          <w:p w14:paraId="3857EDFF" w14:textId="77777777" w:rsidR="00F74818" w:rsidRPr="00610178" w:rsidRDefault="00F74818" w:rsidP="00D8644E">
            <w:pPr>
              <w:ind w:left="-6"/>
              <w:rPr>
                <w:rFonts w:ascii="Times New Roman" w:hAnsi="Times New Roman" w:cs="Times New Roman"/>
              </w:rPr>
            </w:pPr>
            <w:r w:rsidRPr="00610178">
              <w:rPr>
                <w:rFonts w:ascii="Times New Roman" w:hAnsi="Times New Roman" w:cs="Times New Roman"/>
                <w:color w:val="181717"/>
                <w:sz w:val="16"/>
              </w:rPr>
              <w:t>13.</w:t>
            </w:r>
          </w:p>
        </w:tc>
        <w:tc>
          <w:tcPr>
            <w:tcW w:w="1818" w:type="dxa"/>
            <w:shd w:val="clear" w:color="auto" w:fill="006281"/>
          </w:tcPr>
          <w:p w14:paraId="205234B8" w14:textId="77777777" w:rsidR="00F74818" w:rsidRPr="00610178" w:rsidRDefault="00F74818" w:rsidP="00D8644E">
            <w:pPr>
              <w:spacing w:after="2"/>
              <w:ind w:left="106"/>
              <w:rPr>
                <w:rFonts w:ascii="Times New Roman" w:hAnsi="Times New Roman" w:cs="Times New Roman"/>
              </w:rPr>
            </w:pPr>
            <w:r w:rsidRPr="00610178">
              <w:rPr>
                <w:rFonts w:ascii="Times New Roman" w:hAnsi="Times New Roman" w:cs="Times New Roman"/>
                <w:b/>
                <w:color w:val="FFFEFD"/>
                <w:sz w:val="20"/>
              </w:rPr>
              <w:t>Payment</w:t>
            </w:r>
          </w:p>
          <w:p w14:paraId="0CBD2B99" w14:textId="77777777" w:rsidR="00F74818" w:rsidRPr="00610178" w:rsidRDefault="00F74818" w:rsidP="00D8644E">
            <w:pPr>
              <w:ind w:left="106"/>
              <w:rPr>
                <w:rFonts w:ascii="Times New Roman" w:hAnsi="Times New Roman" w:cs="Times New Roman"/>
              </w:rPr>
            </w:pPr>
            <w:r w:rsidRPr="00610178">
              <w:rPr>
                <w:rFonts w:ascii="Times New Roman" w:hAnsi="Times New Roman" w:cs="Times New Roman"/>
                <w:b/>
                <w:color w:val="FFFEFD"/>
                <w:sz w:val="20"/>
              </w:rPr>
              <w:t>Schedule</w:t>
            </w:r>
          </w:p>
        </w:tc>
        <w:tc>
          <w:tcPr>
            <w:tcW w:w="8541" w:type="dxa"/>
          </w:tcPr>
          <w:p w14:paraId="503E3B43" w14:textId="77777777" w:rsidR="00F74818" w:rsidRPr="00610178" w:rsidRDefault="00F74818" w:rsidP="00FE5BA1">
            <w:pPr>
              <w:numPr>
                <w:ilvl w:val="0"/>
                <w:numId w:val="39"/>
              </w:numPr>
              <w:spacing w:after="69"/>
              <w:ind w:hanging="220"/>
              <w:rPr>
                <w:rFonts w:ascii="Times New Roman" w:hAnsi="Times New Roman" w:cs="Times New Roman"/>
              </w:rPr>
            </w:pPr>
            <w:r w:rsidRPr="00610178">
              <w:rPr>
                <w:rFonts w:ascii="Times New Roman" w:hAnsi="Times New Roman" w:cs="Times New Roman"/>
                <w:color w:val="181717"/>
                <w:sz w:val="17"/>
              </w:rPr>
              <w:t>10% initial mobilization money</w:t>
            </w:r>
          </w:p>
          <w:p w14:paraId="7E745965" w14:textId="77777777" w:rsidR="00F74818" w:rsidRPr="00610178" w:rsidRDefault="00F74818" w:rsidP="00FE5BA1">
            <w:pPr>
              <w:numPr>
                <w:ilvl w:val="0"/>
                <w:numId w:val="39"/>
              </w:numPr>
              <w:spacing w:after="69"/>
              <w:ind w:hanging="220"/>
              <w:rPr>
                <w:rFonts w:ascii="Times New Roman" w:hAnsi="Times New Roman" w:cs="Times New Roman"/>
              </w:rPr>
            </w:pPr>
            <w:r w:rsidRPr="00610178">
              <w:rPr>
                <w:rFonts w:ascii="Times New Roman" w:hAnsi="Times New Roman" w:cs="Times New Roman"/>
                <w:color w:val="181717"/>
                <w:sz w:val="17"/>
              </w:rPr>
              <w:t>70% on the interim milestones</w:t>
            </w:r>
          </w:p>
          <w:p w14:paraId="509672A6" w14:textId="77777777" w:rsidR="00F74818" w:rsidRPr="00610178" w:rsidRDefault="00F74818" w:rsidP="00FE5BA1">
            <w:pPr>
              <w:numPr>
                <w:ilvl w:val="0"/>
                <w:numId w:val="39"/>
              </w:numPr>
              <w:ind w:hanging="220"/>
              <w:rPr>
                <w:rFonts w:ascii="Times New Roman" w:hAnsi="Times New Roman" w:cs="Times New Roman"/>
              </w:rPr>
            </w:pPr>
            <w:r w:rsidRPr="00610178">
              <w:rPr>
                <w:rFonts w:ascii="Times New Roman" w:hAnsi="Times New Roman" w:cs="Times New Roman"/>
                <w:color w:val="181717"/>
                <w:sz w:val="17"/>
              </w:rPr>
              <w:t>20% final payment subject to completion of final milestones</w:t>
            </w:r>
          </w:p>
        </w:tc>
      </w:tr>
      <w:tr w:rsidR="00F74818" w:rsidRPr="00610178" w14:paraId="20E7EF99" w14:textId="77777777" w:rsidTr="00D8644E">
        <w:trPr>
          <w:trHeight w:val="587"/>
        </w:trPr>
        <w:tc>
          <w:tcPr>
            <w:tcW w:w="413" w:type="dxa"/>
          </w:tcPr>
          <w:p w14:paraId="7819AC32" w14:textId="77777777" w:rsidR="00F74818" w:rsidRPr="00610178" w:rsidRDefault="00F74818" w:rsidP="00D8644E">
            <w:pPr>
              <w:spacing w:after="160"/>
              <w:rPr>
                <w:rFonts w:ascii="Times New Roman" w:hAnsi="Times New Roman" w:cs="Times New Roman"/>
              </w:rPr>
            </w:pPr>
          </w:p>
        </w:tc>
        <w:tc>
          <w:tcPr>
            <w:tcW w:w="1818" w:type="dxa"/>
            <w:shd w:val="clear" w:color="auto" w:fill="006281"/>
          </w:tcPr>
          <w:p w14:paraId="0BEFF6C6" w14:textId="77777777" w:rsidR="00F74818" w:rsidRPr="00610178" w:rsidRDefault="00F74818" w:rsidP="00D8644E">
            <w:pPr>
              <w:spacing w:after="160"/>
              <w:rPr>
                <w:rFonts w:ascii="Times New Roman" w:hAnsi="Times New Roman" w:cs="Times New Roman"/>
              </w:rPr>
            </w:pPr>
          </w:p>
        </w:tc>
        <w:tc>
          <w:tcPr>
            <w:tcW w:w="8541" w:type="dxa"/>
          </w:tcPr>
          <w:p w14:paraId="0FDAC01B" w14:textId="77777777" w:rsidR="00F74818" w:rsidRPr="00610178" w:rsidRDefault="00F74818" w:rsidP="00D8644E">
            <w:pPr>
              <w:spacing w:after="69"/>
              <w:ind w:left="171"/>
              <w:rPr>
                <w:rFonts w:ascii="Times New Roman" w:hAnsi="Times New Roman" w:cs="Times New Roman"/>
              </w:rPr>
            </w:pPr>
            <w:r w:rsidRPr="00610178">
              <w:rPr>
                <w:rFonts w:ascii="Times New Roman" w:hAnsi="Times New Roman" w:cs="Times New Roman"/>
                <w:color w:val="181717"/>
                <w:sz w:val="17"/>
              </w:rPr>
              <w:t>Karandaaz Pakistan will be giving out two types of Grant depending on the thematic areas of the applicants.</w:t>
            </w:r>
          </w:p>
          <w:p w14:paraId="56088BCC" w14:textId="77777777" w:rsidR="00F74818" w:rsidRPr="00610178" w:rsidRDefault="00F74818" w:rsidP="00D8644E">
            <w:pPr>
              <w:ind w:left="171"/>
              <w:rPr>
                <w:rFonts w:ascii="Times New Roman" w:hAnsi="Times New Roman" w:cs="Times New Roman"/>
              </w:rPr>
            </w:pPr>
            <w:r w:rsidRPr="00610178">
              <w:rPr>
                <w:rFonts w:ascii="Times New Roman" w:hAnsi="Times New Roman" w:cs="Times New Roman"/>
                <w:color w:val="181717"/>
                <w:sz w:val="17"/>
              </w:rPr>
              <w:t>• Up to 2 winners for $100,000 each</w:t>
            </w:r>
          </w:p>
        </w:tc>
      </w:tr>
      <w:tr w:rsidR="00F74818" w:rsidRPr="00610178" w14:paraId="7FCF8A0F" w14:textId="77777777" w:rsidTr="00D8644E">
        <w:trPr>
          <w:trHeight w:val="877"/>
        </w:trPr>
        <w:tc>
          <w:tcPr>
            <w:tcW w:w="413" w:type="dxa"/>
          </w:tcPr>
          <w:p w14:paraId="7CDF75ED" w14:textId="77777777" w:rsidR="00F74818" w:rsidRPr="00610178" w:rsidRDefault="00F74818" w:rsidP="00D8644E">
            <w:pPr>
              <w:ind w:left="-6"/>
              <w:rPr>
                <w:rFonts w:ascii="Times New Roman" w:hAnsi="Times New Roman" w:cs="Times New Roman"/>
              </w:rPr>
            </w:pPr>
            <w:r w:rsidRPr="00610178">
              <w:rPr>
                <w:rFonts w:ascii="Times New Roman" w:hAnsi="Times New Roman" w:cs="Times New Roman"/>
                <w:color w:val="181717"/>
                <w:sz w:val="16"/>
              </w:rPr>
              <w:t>14.</w:t>
            </w:r>
          </w:p>
        </w:tc>
        <w:tc>
          <w:tcPr>
            <w:tcW w:w="1818" w:type="dxa"/>
            <w:shd w:val="clear" w:color="auto" w:fill="006281"/>
          </w:tcPr>
          <w:p w14:paraId="23BC11E4" w14:textId="77777777" w:rsidR="00F74818" w:rsidRPr="00610178" w:rsidRDefault="00F74818" w:rsidP="00D8644E">
            <w:pPr>
              <w:ind w:left="106"/>
              <w:rPr>
                <w:rFonts w:ascii="Times New Roman" w:hAnsi="Times New Roman" w:cs="Times New Roman"/>
              </w:rPr>
            </w:pPr>
            <w:r w:rsidRPr="00610178">
              <w:rPr>
                <w:rFonts w:ascii="Times New Roman" w:hAnsi="Times New Roman" w:cs="Times New Roman"/>
                <w:b/>
                <w:color w:val="FFFEFD"/>
                <w:sz w:val="20"/>
              </w:rPr>
              <w:t>Grant Details</w:t>
            </w:r>
          </w:p>
        </w:tc>
        <w:tc>
          <w:tcPr>
            <w:tcW w:w="8541" w:type="dxa"/>
          </w:tcPr>
          <w:p w14:paraId="010716FF" w14:textId="77777777" w:rsidR="00F74818" w:rsidRPr="00610178" w:rsidRDefault="00F74818" w:rsidP="00D8644E">
            <w:pPr>
              <w:spacing w:after="69"/>
              <w:ind w:left="171"/>
              <w:rPr>
                <w:rFonts w:ascii="Times New Roman" w:hAnsi="Times New Roman" w:cs="Times New Roman"/>
              </w:rPr>
            </w:pPr>
            <w:r w:rsidRPr="00610178">
              <w:rPr>
                <w:rFonts w:ascii="Times New Roman" w:hAnsi="Times New Roman" w:cs="Times New Roman"/>
                <w:color w:val="181717"/>
                <w:sz w:val="17"/>
              </w:rPr>
              <w:t>• Up to 5 winners for $20,000 each</w:t>
            </w:r>
          </w:p>
          <w:p w14:paraId="0809ECD6" w14:textId="77777777" w:rsidR="00F74818" w:rsidRPr="00610178" w:rsidRDefault="00F74818" w:rsidP="00D8644E">
            <w:pPr>
              <w:ind w:left="171"/>
              <w:rPr>
                <w:rFonts w:ascii="Times New Roman" w:hAnsi="Times New Roman" w:cs="Times New Roman"/>
              </w:rPr>
            </w:pPr>
            <w:r w:rsidRPr="00610178">
              <w:rPr>
                <w:rFonts w:ascii="Times New Roman" w:hAnsi="Times New Roman" w:cs="Times New Roman"/>
                <w:color w:val="181717"/>
                <w:sz w:val="17"/>
              </w:rPr>
              <w:t xml:space="preserve">This is a returnable grant which means that whoever wins this grant and is able to raise equity of up to 10 times the grant amount in two years then the start-up will return the grant to Karandaaz. </w:t>
            </w:r>
          </w:p>
        </w:tc>
      </w:tr>
      <w:tr w:rsidR="00F74818" w:rsidRPr="00610178" w14:paraId="39A5D80D" w14:textId="77777777" w:rsidTr="00D8644E">
        <w:trPr>
          <w:trHeight w:val="607"/>
        </w:trPr>
        <w:tc>
          <w:tcPr>
            <w:tcW w:w="413" w:type="dxa"/>
            <w:vAlign w:val="center"/>
          </w:tcPr>
          <w:p w14:paraId="57F04F41" w14:textId="77777777" w:rsidR="00F74818" w:rsidRPr="00610178" w:rsidRDefault="00F74818" w:rsidP="00D8644E">
            <w:pPr>
              <w:rPr>
                <w:rFonts w:ascii="Times New Roman" w:hAnsi="Times New Roman" w:cs="Times New Roman"/>
              </w:rPr>
            </w:pPr>
            <w:r w:rsidRPr="00610178">
              <w:rPr>
                <w:rFonts w:ascii="Times New Roman" w:hAnsi="Times New Roman" w:cs="Times New Roman"/>
                <w:color w:val="181717"/>
                <w:sz w:val="16"/>
              </w:rPr>
              <w:t>15.</w:t>
            </w:r>
          </w:p>
        </w:tc>
        <w:tc>
          <w:tcPr>
            <w:tcW w:w="1818" w:type="dxa"/>
            <w:shd w:val="clear" w:color="auto" w:fill="006281"/>
          </w:tcPr>
          <w:p w14:paraId="391D6521" w14:textId="77777777" w:rsidR="00F74818" w:rsidRPr="00610178" w:rsidRDefault="00F74818" w:rsidP="00D8644E">
            <w:pPr>
              <w:spacing w:after="2"/>
              <w:ind w:left="106"/>
              <w:rPr>
                <w:rFonts w:ascii="Times New Roman" w:hAnsi="Times New Roman" w:cs="Times New Roman"/>
              </w:rPr>
            </w:pPr>
            <w:r w:rsidRPr="00610178">
              <w:rPr>
                <w:rFonts w:ascii="Times New Roman" w:hAnsi="Times New Roman" w:cs="Times New Roman"/>
                <w:b/>
                <w:color w:val="FFFEFD"/>
                <w:sz w:val="20"/>
              </w:rPr>
              <w:t>Expected</w:t>
            </w:r>
          </w:p>
          <w:p w14:paraId="37BD67C6" w14:textId="77777777" w:rsidR="00F74818" w:rsidRPr="00610178" w:rsidRDefault="00F74818" w:rsidP="00D8644E">
            <w:pPr>
              <w:ind w:left="106"/>
              <w:rPr>
                <w:rFonts w:ascii="Times New Roman" w:hAnsi="Times New Roman" w:cs="Times New Roman"/>
              </w:rPr>
            </w:pPr>
            <w:r w:rsidRPr="00610178">
              <w:rPr>
                <w:rFonts w:ascii="Times New Roman" w:hAnsi="Times New Roman" w:cs="Times New Roman"/>
                <w:b/>
                <w:color w:val="FFFEFD"/>
                <w:sz w:val="20"/>
              </w:rPr>
              <w:t>Duration</w:t>
            </w:r>
          </w:p>
        </w:tc>
        <w:tc>
          <w:tcPr>
            <w:tcW w:w="8541" w:type="dxa"/>
          </w:tcPr>
          <w:p w14:paraId="7842E706" w14:textId="03E89C3F" w:rsidR="00F74818" w:rsidRPr="00610178" w:rsidRDefault="00F74818" w:rsidP="00D8644E">
            <w:pPr>
              <w:ind w:left="171"/>
              <w:jc w:val="both"/>
              <w:rPr>
                <w:rFonts w:ascii="Times New Roman" w:hAnsi="Times New Roman" w:cs="Times New Roman"/>
              </w:rPr>
            </w:pPr>
            <w:r w:rsidRPr="00610178">
              <w:rPr>
                <w:rFonts w:ascii="Times New Roman" w:hAnsi="Times New Roman" w:cs="Times New Roman"/>
                <w:color w:val="181717"/>
                <w:sz w:val="17"/>
              </w:rPr>
              <w:t xml:space="preserve">The </w:t>
            </w:r>
            <w:r w:rsidR="006E25D7" w:rsidRPr="00610178">
              <w:rPr>
                <w:rFonts w:ascii="Times New Roman" w:hAnsi="Times New Roman" w:cs="Times New Roman"/>
                <w:color w:val="181717"/>
                <w:sz w:val="17"/>
              </w:rPr>
              <w:t>Programme</w:t>
            </w:r>
            <w:r w:rsidRPr="00610178">
              <w:rPr>
                <w:rFonts w:ascii="Times New Roman" w:hAnsi="Times New Roman" w:cs="Times New Roman"/>
                <w:color w:val="181717"/>
                <w:sz w:val="17"/>
              </w:rPr>
              <w:t xml:space="preserve"> duration is expected to be up to 6 months. This can be extended subject to mutual agreement between the start-up and Karandaaz Pakistan.</w:t>
            </w:r>
          </w:p>
        </w:tc>
      </w:tr>
      <w:tr w:rsidR="00F74818" w:rsidRPr="00610178" w14:paraId="5FCEE746" w14:textId="77777777" w:rsidTr="00D8644E">
        <w:trPr>
          <w:trHeight w:val="673"/>
        </w:trPr>
        <w:tc>
          <w:tcPr>
            <w:tcW w:w="413" w:type="dxa"/>
            <w:vAlign w:val="center"/>
          </w:tcPr>
          <w:p w14:paraId="2A5E42C4" w14:textId="77777777" w:rsidR="00F74818" w:rsidRPr="00610178" w:rsidRDefault="00F74818" w:rsidP="00D8644E">
            <w:pPr>
              <w:ind w:left="-6"/>
              <w:rPr>
                <w:rFonts w:ascii="Times New Roman" w:hAnsi="Times New Roman" w:cs="Times New Roman"/>
              </w:rPr>
            </w:pPr>
            <w:r w:rsidRPr="00610178">
              <w:rPr>
                <w:rFonts w:ascii="Times New Roman" w:hAnsi="Times New Roman" w:cs="Times New Roman"/>
                <w:color w:val="181717"/>
                <w:sz w:val="16"/>
              </w:rPr>
              <w:t>16.</w:t>
            </w:r>
          </w:p>
        </w:tc>
        <w:tc>
          <w:tcPr>
            <w:tcW w:w="1818" w:type="dxa"/>
            <w:shd w:val="clear" w:color="auto" w:fill="006281"/>
            <w:vAlign w:val="center"/>
          </w:tcPr>
          <w:p w14:paraId="7D341D16" w14:textId="77777777" w:rsidR="00F74818" w:rsidRPr="00610178" w:rsidRDefault="00F74818" w:rsidP="00D8644E">
            <w:pPr>
              <w:spacing w:after="2"/>
              <w:ind w:left="100"/>
              <w:rPr>
                <w:rFonts w:ascii="Times New Roman" w:hAnsi="Times New Roman" w:cs="Times New Roman"/>
              </w:rPr>
            </w:pPr>
            <w:r w:rsidRPr="00610178">
              <w:rPr>
                <w:rFonts w:ascii="Times New Roman" w:hAnsi="Times New Roman" w:cs="Times New Roman"/>
                <w:b/>
                <w:color w:val="FFFEFD"/>
                <w:sz w:val="20"/>
              </w:rPr>
              <w:t>Contact</w:t>
            </w:r>
          </w:p>
          <w:p w14:paraId="534CC48F" w14:textId="77777777" w:rsidR="00F74818" w:rsidRPr="00610178" w:rsidRDefault="00F74818" w:rsidP="00D8644E">
            <w:pPr>
              <w:ind w:left="100"/>
              <w:rPr>
                <w:rFonts w:ascii="Times New Roman" w:hAnsi="Times New Roman" w:cs="Times New Roman"/>
              </w:rPr>
            </w:pPr>
            <w:r w:rsidRPr="00610178">
              <w:rPr>
                <w:rFonts w:ascii="Times New Roman" w:hAnsi="Times New Roman" w:cs="Times New Roman"/>
                <w:b/>
                <w:color w:val="FFFEFD"/>
                <w:sz w:val="20"/>
              </w:rPr>
              <w:t>Details</w:t>
            </w:r>
          </w:p>
        </w:tc>
        <w:tc>
          <w:tcPr>
            <w:tcW w:w="8541" w:type="dxa"/>
            <w:vAlign w:val="center"/>
          </w:tcPr>
          <w:p w14:paraId="431D8D9F" w14:textId="77777777" w:rsidR="00F74818" w:rsidRPr="00610178" w:rsidRDefault="00F74818" w:rsidP="00D8644E">
            <w:pPr>
              <w:ind w:left="165"/>
              <w:rPr>
                <w:rFonts w:ascii="Times New Roman" w:hAnsi="Times New Roman" w:cs="Times New Roman"/>
              </w:rPr>
            </w:pPr>
            <w:r w:rsidRPr="00610178">
              <w:rPr>
                <w:rFonts w:ascii="Times New Roman" w:hAnsi="Times New Roman" w:cs="Times New Roman"/>
                <w:color w:val="181717"/>
                <w:sz w:val="17"/>
              </w:rPr>
              <w:t>Email: fintech@karandaaz.com.pk</w:t>
            </w:r>
          </w:p>
        </w:tc>
      </w:tr>
      <w:tr w:rsidR="00F74818" w:rsidRPr="00610178" w14:paraId="37EB6E05" w14:textId="77777777" w:rsidTr="00D8644E">
        <w:trPr>
          <w:trHeight w:val="11205"/>
        </w:trPr>
        <w:tc>
          <w:tcPr>
            <w:tcW w:w="413" w:type="dxa"/>
          </w:tcPr>
          <w:p w14:paraId="1F8B5275" w14:textId="77777777" w:rsidR="00F74818" w:rsidRPr="00610178" w:rsidRDefault="00F74818" w:rsidP="00D8644E">
            <w:pPr>
              <w:ind w:left="-6"/>
              <w:rPr>
                <w:rFonts w:ascii="Times New Roman" w:hAnsi="Times New Roman" w:cs="Times New Roman"/>
              </w:rPr>
            </w:pPr>
            <w:r w:rsidRPr="00610178">
              <w:rPr>
                <w:rFonts w:ascii="Times New Roman" w:hAnsi="Times New Roman" w:cs="Times New Roman"/>
                <w:color w:val="181717"/>
                <w:sz w:val="16"/>
              </w:rPr>
              <w:lastRenderedPageBreak/>
              <w:t>17.</w:t>
            </w:r>
          </w:p>
        </w:tc>
        <w:tc>
          <w:tcPr>
            <w:tcW w:w="1818" w:type="dxa"/>
            <w:shd w:val="clear" w:color="auto" w:fill="006281"/>
          </w:tcPr>
          <w:p w14:paraId="3EE706CE" w14:textId="77777777" w:rsidR="00F74818" w:rsidRPr="00610178" w:rsidRDefault="00F74818" w:rsidP="00D8644E">
            <w:pPr>
              <w:ind w:left="100"/>
              <w:rPr>
                <w:rFonts w:ascii="Times New Roman" w:hAnsi="Times New Roman" w:cs="Times New Roman"/>
              </w:rPr>
            </w:pPr>
            <w:r w:rsidRPr="00610178">
              <w:rPr>
                <w:rFonts w:ascii="Times New Roman" w:hAnsi="Times New Roman" w:cs="Times New Roman"/>
                <w:b/>
                <w:color w:val="FFFEFD"/>
                <w:sz w:val="20"/>
              </w:rPr>
              <w:t>Disclaimer</w:t>
            </w:r>
          </w:p>
        </w:tc>
        <w:tc>
          <w:tcPr>
            <w:tcW w:w="8541" w:type="dxa"/>
          </w:tcPr>
          <w:p w14:paraId="3FFCDE6F" w14:textId="77777777" w:rsidR="00F74818" w:rsidRPr="00610178" w:rsidRDefault="00F74818" w:rsidP="00FE5BA1">
            <w:pPr>
              <w:numPr>
                <w:ilvl w:val="0"/>
                <w:numId w:val="40"/>
              </w:numPr>
              <w:spacing w:after="69"/>
              <w:ind w:hanging="220"/>
              <w:rPr>
                <w:rFonts w:ascii="Times New Roman" w:hAnsi="Times New Roman" w:cs="Times New Roman"/>
              </w:rPr>
            </w:pPr>
            <w:r w:rsidRPr="00610178">
              <w:rPr>
                <w:rFonts w:ascii="Times New Roman" w:hAnsi="Times New Roman" w:cs="Times New Roman"/>
                <w:color w:val="181717"/>
                <w:sz w:val="17"/>
              </w:rPr>
              <w:t>All Grants will be given at the sole discretion of Karandaaz Pakistan</w:t>
            </w:r>
          </w:p>
          <w:p w14:paraId="62EE1ABE" w14:textId="77777777" w:rsidR="00F74818" w:rsidRPr="00610178" w:rsidRDefault="00F74818" w:rsidP="00FE5BA1">
            <w:pPr>
              <w:numPr>
                <w:ilvl w:val="0"/>
                <w:numId w:val="40"/>
              </w:numPr>
              <w:spacing w:after="40" w:line="295" w:lineRule="auto"/>
              <w:ind w:hanging="220"/>
              <w:rPr>
                <w:rFonts w:ascii="Times New Roman" w:hAnsi="Times New Roman" w:cs="Times New Roman"/>
              </w:rPr>
            </w:pPr>
            <w:r w:rsidRPr="00610178">
              <w:rPr>
                <w:rFonts w:ascii="Times New Roman" w:hAnsi="Times New Roman" w:cs="Times New Roman"/>
                <w:color w:val="181717"/>
                <w:sz w:val="17"/>
              </w:rPr>
              <w:t>Due Diligence of the winners will be carried out and if any violation of the terms &amp; condition is noted during the due diligence, the grant will not be given.</w:t>
            </w:r>
          </w:p>
          <w:p w14:paraId="6384E3BB" w14:textId="77777777" w:rsidR="00F74818" w:rsidRPr="00610178" w:rsidRDefault="00F74818" w:rsidP="00FE5BA1">
            <w:pPr>
              <w:numPr>
                <w:ilvl w:val="0"/>
                <w:numId w:val="40"/>
              </w:numPr>
              <w:spacing w:after="69"/>
              <w:ind w:hanging="220"/>
              <w:rPr>
                <w:rFonts w:ascii="Times New Roman" w:hAnsi="Times New Roman" w:cs="Times New Roman"/>
              </w:rPr>
            </w:pPr>
            <w:r w:rsidRPr="00610178">
              <w:rPr>
                <w:rFonts w:ascii="Times New Roman" w:hAnsi="Times New Roman" w:cs="Times New Roman"/>
                <w:color w:val="181717"/>
                <w:sz w:val="17"/>
              </w:rPr>
              <w:t>Submission of application does not guarantee winning.</w:t>
            </w:r>
          </w:p>
          <w:p w14:paraId="7C216EAC" w14:textId="481816AB" w:rsidR="00F74818" w:rsidRPr="00610178" w:rsidRDefault="00F74818" w:rsidP="00FE5BA1">
            <w:pPr>
              <w:numPr>
                <w:ilvl w:val="0"/>
                <w:numId w:val="40"/>
              </w:numPr>
              <w:spacing w:after="40" w:line="295" w:lineRule="auto"/>
              <w:ind w:hanging="220"/>
              <w:rPr>
                <w:rFonts w:ascii="Times New Roman" w:hAnsi="Times New Roman" w:cs="Times New Roman"/>
              </w:rPr>
            </w:pPr>
            <w:r w:rsidRPr="00610178">
              <w:rPr>
                <w:rFonts w:ascii="Times New Roman" w:hAnsi="Times New Roman" w:cs="Times New Roman"/>
                <w:color w:val="181717"/>
                <w:sz w:val="17"/>
              </w:rPr>
              <w:t>Any expense incurred by the applicants for the submission of the application which might include, traveling, boarding, accommodation etc</w:t>
            </w:r>
            <w:r w:rsidR="000A10EC">
              <w:rPr>
                <w:rFonts w:ascii="Times New Roman" w:hAnsi="Times New Roman" w:cs="Times New Roman"/>
                <w:color w:val="181717"/>
                <w:sz w:val="17"/>
              </w:rPr>
              <w:t>.</w:t>
            </w:r>
            <w:r w:rsidRPr="00610178">
              <w:rPr>
                <w:rFonts w:ascii="Times New Roman" w:hAnsi="Times New Roman" w:cs="Times New Roman"/>
                <w:color w:val="181717"/>
                <w:sz w:val="17"/>
              </w:rPr>
              <w:t xml:space="preserve"> will be borne by the applicants.</w:t>
            </w:r>
          </w:p>
          <w:p w14:paraId="299FB259" w14:textId="77777777" w:rsidR="00F74818" w:rsidRPr="00610178" w:rsidRDefault="00F74818" w:rsidP="00FE5BA1">
            <w:pPr>
              <w:numPr>
                <w:ilvl w:val="0"/>
                <w:numId w:val="40"/>
              </w:numPr>
              <w:spacing w:after="69"/>
              <w:ind w:hanging="220"/>
              <w:rPr>
                <w:rFonts w:ascii="Times New Roman" w:hAnsi="Times New Roman" w:cs="Times New Roman"/>
              </w:rPr>
            </w:pPr>
            <w:r w:rsidRPr="00610178">
              <w:rPr>
                <w:rFonts w:ascii="Times New Roman" w:hAnsi="Times New Roman" w:cs="Times New Roman"/>
                <w:color w:val="181717"/>
                <w:sz w:val="17"/>
              </w:rPr>
              <w:t xml:space="preserve">Only shortlisted applicants will be invited for the pitch their presentation. </w:t>
            </w:r>
          </w:p>
          <w:p w14:paraId="6E89CF87" w14:textId="77777777" w:rsidR="00F74818" w:rsidRPr="00610178" w:rsidRDefault="00F74818" w:rsidP="00FE5BA1">
            <w:pPr>
              <w:numPr>
                <w:ilvl w:val="0"/>
                <w:numId w:val="40"/>
              </w:numPr>
              <w:ind w:hanging="220"/>
              <w:rPr>
                <w:rFonts w:ascii="Times New Roman" w:hAnsi="Times New Roman" w:cs="Times New Roman"/>
              </w:rPr>
            </w:pPr>
            <w:r w:rsidRPr="00610178">
              <w:rPr>
                <w:rFonts w:ascii="Times New Roman" w:hAnsi="Times New Roman" w:cs="Times New Roman"/>
                <w:color w:val="181717"/>
                <w:sz w:val="17"/>
              </w:rPr>
              <w:t>Shortlisting will be at the sole discretion of Karandaaz.</w:t>
            </w:r>
          </w:p>
        </w:tc>
      </w:tr>
    </w:tbl>
    <w:p w14:paraId="5DE898F2" w14:textId="77777777" w:rsidR="00F74818" w:rsidRPr="00610178" w:rsidRDefault="00F74818" w:rsidP="00F74818">
      <w:pPr>
        <w:rPr>
          <w:rFonts w:ascii="Times New Roman" w:hAnsi="Times New Roman" w:cs="Times New Roman"/>
        </w:rPr>
      </w:pPr>
    </w:p>
    <w:p w14:paraId="3F4061AB" w14:textId="77777777" w:rsidR="00F74818" w:rsidRPr="00610178" w:rsidRDefault="00F74818" w:rsidP="00F74818">
      <w:pPr>
        <w:rPr>
          <w:rFonts w:ascii="Times New Roman" w:hAnsi="Times New Roman" w:cs="Times New Roman"/>
          <w:b/>
        </w:rPr>
      </w:pPr>
    </w:p>
    <w:p w14:paraId="23EFAA39" w14:textId="77777777" w:rsidR="00AF17FE" w:rsidRPr="00610178" w:rsidRDefault="00AF17FE" w:rsidP="00F74818">
      <w:pPr>
        <w:rPr>
          <w:rFonts w:ascii="Times New Roman" w:hAnsi="Times New Roman" w:cs="Times New Roman"/>
          <w:b/>
        </w:rPr>
      </w:pPr>
    </w:p>
    <w:p w14:paraId="3C622306" w14:textId="77777777" w:rsidR="00AF17FE" w:rsidRPr="00610178" w:rsidRDefault="00AF17FE" w:rsidP="00F74818">
      <w:pPr>
        <w:rPr>
          <w:rFonts w:ascii="Times New Roman" w:hAnsi="Times New Roman" w:cs="Times New Roman"/>
          <w:b/>
        </w:rPr>
      </w:pPr>
    </w:p>
    <w:p w14:paraId="1BE6809D" w14:textId="77777777" w:rsidR="00AF17FE" w:rsidRPr="00610178" w:rsidRDefault="00AF17FE" w:rsidP="00F74818">
      <w:pPr>
        <w:rPr>
          <w:rFonts w:ascii="Times New Roman" w:hAnsi="Times New Roman" w:cs="Times New Roman"/>
          <w:b/>
        </w:rPr>
      </w:pPr>
    </w:p>
    <w:p w14:paraId="74E0BBEE" w14:textId="77777777" w:rsidR="00AF17FE" w:rsidRPr="00610178" w:rsidRDefault="00AF17FE" w:rsidP="00AF17FE">
      <w:pPr>
        <w:spacing w:after="0"/>
        <w:ind w:left="-5" w:right="100" w:hanging="10"/>
        <w:jc w:val="center"/>
        <w:rPr>
          <w:rFonts w:ascii="Times New Roman" w:hAnsi="Times New Roman" w:cs="Times New Roman"/>
          <w:color w:val="44546A" w:themeColor="text2"/>
        </w:rPr>
      </w:pPr>
      <w:r w:rsidRPr="00610178">
        <w:rPr>
          <w:rFonts w:ascii="Times New Roman" w:eastAsia="Arial" w:hAnsi="Times New Roman" w:cs="Times New Roman"/>
          <w:b/>
          <w:color w:val="44546A" w:themeColor="text2"/>
        </w:rPr>
        <w:t xml:space="preserve">Fintech Disrupt Challenge 2017 Scoresheet- Round 1 </w:t>
      </w:r>
      <w:r w:rsidR="006A38D2" w:rsidRPr="00610178">
        <w:rPr>
          <w:rFonts w:ascii="Times New Roman" w:eastAsia="Arial" w:hAnsi="Times New Roman" w:cs="Times New Roman"/>
          <w:b/>
          <w:color w:val="44546A" w:themeColor="text2"/>
        </w:rPr>
        <w:t>– Annexure 5</w:t>
      </w:r>
      <w:r w:rsidRPr="00610178">
        <w:rPr>
          <w:rFonts w:ascii="Times New Roman" w:eastAsia="Calibri" w:hAnsi="Times New Roman" w:cs="Times New Roman"/>
          <w:b/>
          <w:color w:val="44546A" w:themeColor="text2"/>
        </w:rPr>
        <w:t xml:space="preserve"> </w:t>
      </w:r>
    </w:p>
    <w:p w14:paraId="6C96A2CD" w14:textId="77777777" w:rsidR="00AF17FE" w:rsidRPr="00610178" w:rsidRDefault="00AF17FE" w:rsidP="00AF17FE">
      <w:pPr>
        <w:spacing w:after="260"/>
        <w:ind w:left="-5" w:right="104" w:hanging="10"/>
        <w:jc w:val="center"/>
        <w:rPr>
          <w:rFonts w:ascii="Times New Roman" w:hAnsi="Times New Roman" w:cs="Times New Roman"/>
        </w:rPr>
      </w:pPr>
      <w:r w:rsidRPr="00610178">
        <w:rPr>
          <w:rFonts w:ascii="Times New Roman" w:eastAsia="Arial" w:hAnsi="Times New Roman" w:cs="Times New Roman"/>
          <w:b/>
          <w:sz w:val="18"/>
        </w:rPr>
        <w:t>Date: 20th May, 2017</w:t>
      </w:r>
      <w:r w:rsidRPr="00610178">
        <w:rPr>
          <w:rFonts w:ascii="Times New Roman" w:eastAsia="Arial" w:hAnsi="Times New Roman" w:cs="Times New Roman"/>
          <w:b/>
        </w:rPr>
        <w:t xml:space="preserve"> </w:t>
      </w:r>
      <w:r w:rsidRPr="00610178">
        <w:rPr>
          <w:rFonts w:ascii="Times New Roman" w:eastAsia="Calibri" w:hAnsi="Times New Roman" w:cs="Times New Roman"/>
          <w:b/>
        </w:rPr>
        <w:t xml:space="preserve"> </w:t>
      </w:r>
    </w:p>
    <w:p w14:paraId="69F090B9" w14:textId="77777777" w:rsidR="00AF17FE" w:rsidRPr="00610178" w:rsidRDefault="00AF17FE" w:rsidP="008C1A56">
      <w:pPr>
        <w:spacing w:after="0"/>
        <w:rPr>
          <w:rFonts w:ascii="Times New Roman" w:hAnsi="Times New Roman" w:cs="Times New Roman"/>
        </w:rPr>
      </w:pPr>
      <w:r w:rsidRPr="00610178">
        <w:rPr>
          <w:rFonts w:ascii="Times New Roman" w:eastAsia="Calibri" w:hAnsi="Times New Roman" w:cs="Times New Roman"/>
        </w:rPr>
        <w:t xml:space="preserve">  </w:t>
      </w:r>
      <w:r w:rsidRPr="00610178">
        <w:rPr>
          <w:rFonts w:ascii="Times New Roman" w:eastAsia="Arial" w:hAnsi="Times New Roman" w:cs="Times New Roman"/>
          <w:b/>
          <w:color w:val="222222"/>
        </w:rPr>
        <w:t xml:space="preserve"> </w:t>
      </w:r>
    </w:p>
    <w:p w14:paraId="4CED0BF5" w14:textId="77777777" w:rsidR="00AF17FE" w:rsidRPr="00610178" w:rsidRDefault="00AF17FE" w:rsidP="00AF17FE">
      <w:pPr>
        <w:pStyle w:val="Heading1"/>
        <w:spacing w:before="0"/>
        <w:ind w:left="281" w:hanging="281"/>
        <w:rPr>
          <w:rFonts w:ascii="Times New Roman" w:hAnsi="Times New Roman" w:cs="Times New Roman"/>
          <w:sz w:val="22"/>
          <w:szCs w:val="22"/>
        </w:rPr>
      </w:pPr>
      <w:bookmarkStart w:id="34" w:name="_Toc525725991"/>
      <w:bookmarkStart w:id="35" w:name="_Toc4062122"/>
      <w:r w:rsidRPr="00610178">
        <w:rPr>
          <w:rFonts w:ascii="Times New Roman" w:hAnsi="Times New Roman" w:cs="Times New Roman"/>
          <w:sz w:val="22"/>
          <w:szCs w:val="22"/>
        </w:rPr>
        <w:t>Round 1: 15 min pitch presentation and 5 min Q&amp;A (Grant amount $100,000)</w:t>
      </w:r>
      <w:bookmarkEnd w:id="34"/>
      <w:bookmarkEnd w:id="35"/>
      <w:r w:rsidRPr="00610178">
        <w:rPr>
          <w:rFonts w:ascii="Times New Roman" w:eastAsia="Arial" w:hAnsi="Times New Roman" w:cs="Times New Roman"/>
          <w:b w:val="0"/>
          <w:sz w:val="22"/>
          <w:szCs w:val="22"/>
        </w:rPr>
        <w:t xml:space="preserve"> </w:t>
      </w:r>
    </w:p>
    <w:p w14:paraId="3CF08E6B" w14:textId="77777777" w:rsidR="00AF17FE" w:rsidRPr="00610178" w:rsidRDefault="00AF17FE" w:rsidP="00AF17FE">
      <w:pPr>
        <w:spacing w:after="0"/>
        <w:rPr>
          <w:rFonts w:ascii="Times New Roman" w:hAnsi="Times New Roman" w:cs="Times New Roman"/>
        </w:rPr>
      </w:pPr>
      <w:r w:rsidRPr="00610178">
        <w:rPr>
          <w:rFonts w:ascii="Times New Roman" w:eastAsia="Arial" w:hAnsi="Times New Roman" w:cs="Times New Roman"/>
          <w:color w:val="222222"/>
        </w:rPr>
        <w:t xml:space="preserve"> </w:t>
      </w:r>
    </w:p>
    <w:p w14:paraId="73948598" w14:textId="77777777" w:rsidR="008C1A56" w:rsidRPr="00610178" w:rsidRDefault="00AF17FE" w:rsidP="008C1A56">
      <w:pPr>
        <w:numPr>
          <w:ilvl w:val="0"/>
          <w:numId w:val="41"/>
        </w:numPr>
        <w:spacing w:after="5" w:line="250" w:lineRule="auto"/>
        <w:ind w:hanging="360"/>
        <w:rPr>
          <w:rFonts w:ascii="Times New Roman" w:hAnsi="Times New Roman" w:cs="Times New Roman"/>
        </w:rPr>
      </w:pPr>
      <w:r w:rsidRPr="00610178">
        <w:rPr>
          <w:rFonts w:ascii="Times New Roman" w:eastAsia="Arial" w:hAnsi="Times New Roman" w:cs="Times New Roman"/>
          <w:color w:val="222222"/>
        </w:rPr>
        <w:t xml:space="preserve">You will score the applicant as per the criteria mentioned below  </w:t>
      </w:r>
    </w:p>
    <w:p w14:paraId="23D6198C" w14:textId="77777777" w:rsidR="008C1A56" w:rsidRPr="00610178" w:rsidRDefault="00AF17FE" w:rsidP="008C1A56">
      <w:pPr>
        <w:numPr>
          <w:ilvl w:val="0"/>
          <w:numId w:val="41"/>
        </w:numPr>
        <w:spacing w:after="5" w:line="250" w:lineRule="auto"/>
        <w:ind w:hanging="360"/>
        <w:rPr>
          <w:rFonts w:ascii="Times New Roman" w:hAnsi="Times New Roman" w:cs="Times New Roman"/>
        </w:rPr>
      </w:pPr>
      <w:r w:rsidRPr="00610178">
        <w:rPr>
          <w:rFonts w:ascii="Times New Roman" w:eastAsia="Arial" w:hAnsi="Times New Roman" w:cs="Times New Roman"/>
          <w:color w:val="222222"/>
        </w:rPr>
        <w:t xml:space="preserve">You will score them out of 4 </w:t>
      </w:r>
    </w:p>
    <w:p w14:paraId="679ED71D" w14:textId="77777777" w:rsidR="00AF17FE" w:rsidRPr="00610178" w:rsidRDefault="00AF17FE" w:rsidP="008C1A56">
      <w:pPr>
        <w:numPr>
          <w:ilvl w:val="0"/>
          <w:numId w:val="41"/>
        </w:numPr>
        <w:spacing w:after="5" w:line="250" w:lineRule="auto"/>
        <w:ind w:hanging="360"/>
        <w:rPr>
          <w:rFonts w:ascii="Times New Roman" w:hAnsi="Times New Roman" w:cs="Times New Roman"/>
        </w:rPr>
      </w:pPr>
      <w:r w:rsidRPr="00610178">
        <w:rPr>
          <w:rFonts w:ascii="Times New Roman" w:eastAsia="Arial" w:hAnsi="Times New Roman" w:cs="Times New Roman"/>
          <w:color w:val="222222"/>
        </w:rPr>
        <w:t xml:space="preserve">You may ask questions once the applicant is done with his/her presentation. </w:t>
      </w:r>
    </w:p>
    <w:p w14:paraId="53AF69C5" w14:textId="77777777" w:rsidR="00AF17FE" w:rsidRPr="00610178" w:rsidRDefault="00AF17FE" w:rsidP="00F773CD">
      <w:pPr>
        <w:numPr>
          <w:ilvl w:val="0"/>
          <w:numId w:val="41"/>
        </w:numPr>
        <w:spacing w:after="0" w:line="250" w:lineRule="auto"/>
        <w:ind w:hanging="360"/>
        <w:rPr>
          <w:rFonts w:ascii="Times New Roman" w:hAnsi="Times New Roman" w:cs="Times New Roman"/>
        </w:rPr>
      </w:pPr>
      <w:r w:rsidRPr="00610178">
        <w:rPr>
          <w:rFonts w:ascii="Times New Roman" w:eastAsia="Arial" w:hAnsi="Times New Roman" w:cs="Times New Roman"/>
          <w:color w:val="222222"/>
        </w:rPr>
        <w:t xml:space="preserve">You will be given 5 min to ask questions and score them.  </w:t>
      </w:r>
    </w:p>
    <w:p w14:paraId="0B799C89" w14:textId="77777777" w:rsidR="00AF17FE" w:rsidRPr="00610178" w:rsidRDefault="00AF17FE" w:rsidP="00F773CD">
      <w:pPr>
        <w:numPr>
          <w:ilvl w:val="0"/>
          <w:numId w:val="41"/>
        </w:numPr>
        <w:spacing w:after="0" w:line="250" w:lineRule="auto"/>
        <w:ind w:left="720" w:hanging="360"/>
        <w:rPr>
          <w:rFonts w:ascii="Times New Roman" w:hAnsi="Times New Roman" w:cs="Times New Roman"/>
        </w:rPr>
      </w:pPr>
      <w:r w:rsidRPr="00610178">
        <w:rPr>
          <w:rFonts w:ascii="Times New Roman" w:eastAsia="Arial" w:hAnsi="Times New Roman" w:cs="Times New Roman"/>
          <w:color w:val="222222"/>
        </w:rPr>
        <w:t xml:space="preserve">Once done, Karandaaz team member will take the scoring sheets from you and will compile the results  </w:t>
      </w:r>
    </w:p>
    <w:p w14:paraId="5376F1CF" w14:textId="77777777" w:rsidR="00AF17FE" w:rsidRPr="00610178" w:rsidRDefault="00AF17FE" w:rsidP="00FE5BA1">
      <w:pPr>
        <w:numPr>
          <w:ilvl w:val="0"/>
          <w:numId w:val="41"/>
        </w:numPr>
        <w:spacing w:after="5" w:line="250" w:lineRule="auto"/>
        <w:ind w:hanging="360"/>
        <w:rPr>
          <w:rFonts w:ascii="Times New Roman" w:hAnsi="Times New Roman" w:cs="Times New Roman"/>
        </w:rPr>
      </w:pPr>
      <w:r w:rsidRPr="00610178">
        <w:rPr>
          <w:rFonts w:ascii="Times New Roman" w:eastAsia="Arial" w:hAnsi="Times New Roman" w:cs="Times New Roman"/>
          <w:color w:val="222222"/>
        </w:rPr>
        <w:t xml:space="preserve">In case of a draw between any 2 applicants, Judges can take the final call between the two.  </w:t>
      </w:r>
    </w:p>
    <w:p w14:paraId="15277B54" w14:textId="77777777" w:rsidR="00AF17FE" w:rsidRPr="00610178" w:rsidRDefault="00AF17FE" w:rsidP="00AF17FE">
      <w:pPr>
        <w:spacing w:after="0"/>
        <w:ind w:left="720"/>
        <w:rPr>
          <w:rFonts w:ascii="Times New Roman" w:hAnsi="Times New Roman" w:cs="Times New Roman"/>
        </w:rPr>
      </w:pPr>
      <w:r w:rsidRPr="00610178">
        <w:rPr>
          <w:rFonts w:ascii="Times New Roman" w:eastAsia="Arial" w:hAnsi="Times New Roman" w:cs="Times New Roman"/>
          <w:color w:val="222222"/>
          <w:sz w:val="24"/>
        </w:rPr>
        <w:t xml:space="preserve"> </w:t>
      </w:r>
    </w:p>
    <w:p w14:paraId="26B2F2ED" w14:textId="77777777" w:rsidR="00AF17FE" w:rsidRPr="00610178" w:rsidRDefault="00AF17FE" w:rsidP="00AF17FE">
      <w:pPr>
        <w:spacing w:after="0"/>
        <w:ind w:left="720"/>
        <w:rPr>
          <w:rFonts w:ascii="Times New Roman" w:hAnsi="Times New Roman" w:cs="Times New Roman"/>
        </w:rPr>
      </w:pPr>
      <w:r w:rsidRPr="00610178">
        <w:rPr>
          <w:rFonts w:ascii="Times New Roman" w:eastAsia="Arial" w:hAnsi="Times New Roman" w:cs="Times New Roman"/>
          <w:color w:val="222222"/>
          <w:sz w:val="24"/>
        </w:rPr>
        <w:t xml:space="preserve">  </w:t>
      </w:r>
    </w:p>
    <w:p w14:paraId="3A1E246C" w14:textId="77777777" w:rsidR="00AF17FE" w:rsidRPr="00610178" w:rsidRDefault="00AF17FE" w:rsidP="00AF17FE">
      <w:pPr>
        <w:spacing w:after="158"/>
        <w:rPr>
          <w:rFonts w:ascii="Times New Roman" w:eastAsia="Calibri" w:hAnsi="Times New Roman" w:cs="Times New Roman"/>
          <w:b/>
        </w:rPr>
      </w:pPr>
      <w:r w:rsidRPr="00610178">
        <w:rPr>
          <w:rFonts w:ascii="Times New Roman" w:eastAsia="Calibri" w:hAnsi="Times New Roman" w:cs="Times New Roman"/>
          <w:b/>
        </w:rPr>
        <w:t xml:space="preserve"> </w:t>
      </w:r>
    </w:p>
    <w:p w14:paraId="31681129" w14:textId="77777777" w:rsidR="008C1A56" w:rsidRPr="00610178" w:rsidRDefault="008C1A56" w:rsidP="00AF17FE">
      <w:pPr>
        <w:spacing w:after="158"/>
        <w:rPr>
          <w:rFonts w:ascii="Times New Roman" w:eastAsia="Calibri" w:hAnsi="Times New Roman" w:cs="Times New Roman"/>
          <w:b/>
        </w:rPr>
      </w:pPr>
    </w:p>
    <w:p w14:paraId="00672824" w14:textId="77777777" w:rsidR="008C1A56" w:rsidRPr="00610178" w:rsidRDefault="008C1A56" w:rsidP="00AF17FE">
      <w:pPr>
        <w:spacing w:after="158"/>
        <w:rPr>
          <w:rFonts w:ascii="Times New Roman" w:eastAsia="Calibri" w:hAnsi="Times New Roman" w:cs="Times New Roman"/>
          <w:b/>
        </w:rPr>
      </w:pPr>
    </w:p>
    <w:p w14:paraId="107BA32E" w14:textId="77777777" w:rsidR="008C1A56" w:rsidRPr="00610178" w:rsidRDefault="008C1A56" w:rsidP="00AF17FE">
      <w:pPr>
        <w:spacing w:after="158"/>
        <w:rPr>
          <w:rFonts w:ascii="Times New Roman" w:eastAsia="Calibri" w:hAnsi="Times New Roman" w:cs="Times New Roman"/>
          <w:b/>
        </w:rPr>
      </w:pPr>
    </w:p>
    <w:p w14:paraId="722FD4BB" w14:textId="77777777" w:rsidR="008C1A56" w:rsidRPr="00610178" w:rsidRDefault="008C1A56" w:rsidP="00AF17FE">
      <w:pPr>
        <w:spacing w:after="158"/>
        <w:rPr>
          <w:rFonts w:ascii="Times New Roman" w:eastAsia="Calibri" w:hAnsi="Times New Roman" w:cs="Times New Roman"/>
          <w:b/>
        </w:rPr>
      </w:pPr>
    </w:p>
    <w:p w14:paraId="3000FAE8" w14:textId="77777777" w:rsidR="008C1A56" w:rsidRPr="00610178" w:rsidRDefault="008C1A56" w:rsidP="00AF17FE">
      <w:pPr>
        <w:spacing w:after="158"/>
        <w:rPr>
          <w:rFonts w:ascii="Times New Roman" w:hAnsi="Times New Roman" w:cs="Times New Roman"/>
        </w:rPr>
      </w:pPr>
    </w:p>
    <w:p w14:paraId="30A674C4" w14:textId="77777777" w:rsidR="00AF17FE" w:rsidRPr="00610178" w:rsidRDefault="00AF17FE" w:rsidP="00AF17FE">
      <w:pPr>
        <w:spacing w:after="158"/>
        <w:rPr>
          <w:rFonts w:ascii="Times New Roman" w:hAnsi="Times New Roman" w:cs="Times New Roman"/>
        </w:rPr>
      </w:pPr>
      <w:r w:rsidRPr="00610178">
        <w:rPr>
          <w:rFonts w:ascii="Times New Roman" w:eastAsia="Calibri" w:hAnsi="Times New Roman" w:cs="Times New Roman"/>
          <w:b/>
        </w:rPr>
        <w:t xml:space="preserve"> </w:t>
      </w:r>
    </w:p>
    <w:p w14:paraId="7CDA5EE9" w14:textId="77777777" w:rsidR="00AF17FE" w:rsidRPr="00610178" w:rsidRDefault="00AF17FE" w:rsidP="00AF17FE">
      <w:pPr>
        <w:spacing w:after="161"/>
        <w:rPr>
          <w:rFonts w:ascii="Times New Roman" w:hAnsi="Times New Roman" w:cs="Times New Roman"/>
        </w:rPr>
      </w:pPr>
      <w:r w:rsidRPr="00610178">
        <w:rPr>
          <w:rFonts w:ascii="Times New Roman" w:eastAsia="Calibri" w:hAnsi="Times New Roman" w:cs="Times New Roman"/>
          <w:b/>
        </w:rPr>
        <w:t xml:space="preserve"> </w:t>
      </w:r>
    </w:p>
    <w:p w14:paraId="60781D6F" w14:textId="77777777" w:rsidR="00AF17FE" w:rsidRPr="00610178" w:rsidRDefault="00AF17FE" w:rsidP="00AF17FE">
      <w:pPr>
        <w:spacing w:after="158"/>
        <w:rPr>
          <w:rFonts w:ascii="Times New Roman" w:eastAsia="Calibri" w:hAnsi="Times New Roman" w:cs="Times New Roman"/>
          <w:b/>
        </w:rPr>
      </w:pPr>
      <w:r w:rsidRPr="00610178">
        <w:rPr>
          <w:rFonts w:ascii="Times New Roman" w:eastAsia="Calibri" w:hAnsi="Times New Roman" w:cs="Times New Roman"/>
          <w:b/>
        </w:rPr>
        <w:t xml:space="preserve"> </w:t>
      </w:r>
    </w:p>
    <w:p w14:paraId="7B0E10D9" w14:textId="77777777" w:rsidR="008C1A56" w:rsidRPr="00610178" w:rsidRDefault="008C1A56" w:rsidP="00AF17FE">
      <w:pPr>
        <w:spacing w:after="158"/>
        <w:rPr>
          <w:rFonts w:ascii="Times New Roman" w:eastAsia="Calibri" w:hAnsi="Times New Roman" w:cs="Times New Roman"/>
          <w:b/>
        </w:rPr>
      </w:pPr>
    </w:p>
    <w:p w14:paraId="65A959C1" w14:textId="77777777" w:rsidR="008C1A56" w:rsidRPr="00610178" w:rsidRDefault="008C1A56" w:rsidP="00AF17FE">
      <w:pPr>
        <w:spacing w:after="158"/>
        <w:rPr>
          <w:rFonts w:ascii="Times New Roman" w:eastAsia="Calibri" w:hAnsi="Times New Roman" w:cs="Times New Roman"/>
          <w:b/>
        </w:rPr>
      </w:pPr>
    </w:p>
    <w:p w14:paraId="2CE523F2" w14:textId="77777777" w:rsidR="008C1A56" w:rsidRPr="00610178" w:rsidRDefault="008C1A56" w:rsidP="00AF17FE">
      <w:pPr>
        <w:spacing w:after="158"/>
        <w:rPr>
          <w:rFonts w:ascii="Times New Roman" w:eastAsia="Calibri" w:hAnsi="Times New Roman" w:cs="Times New Roman"/>
          <w:b/>
        </w:rPr>
      </w:pPr>
    </w:p>
    <w:p w14:paraId="6DA0C4CA" w14:textId="77777777" w:rsidR="008C1A56" w:rsidRPr="00610178" w:rsidRDefault="008C1A56" w:rsidP="00AF17FE">
      <w:pPr>
        <w:spacing w:after="158"/>
        <w:rPr>
          <w:rFonts w:ascii="Times New Roman" w:eastAsia="Calibri" w:hAnsi="Times New Roman" w:cs="Times New Roman"/>
          <w:b/>
        </w:rPr>
      </w:pPr>
    </w:p>
    <w:p w14:paraId="4BAA7D55" w14:textId="77777777" w:rsidR="008C1A56" w:rsidRPr="00610178" w:rsidRDefault="008C1A56" w:rsidP="00AF17FE">
      <w:pPr>
        <w:spacing w:after="158"/>
        <w:rPr>
          <w:rFonts w:ascii="Times New Roman" w:eastAsia="Calibri" w:hAnsi="Times New Roman" w:cs="Times New Roman"/>
          <w:b/>
        </w:rPr>
      </w:pPr>
    </w:p>
    <w:p w14:paraId="6696FAC5" w14:textId="77777777" w:rsidR="008C1A56" w:rsidRPr="00610178" w:rsidRDefault="008C1A56" w:rsidP="00AF17FE">
      <w:pPr>
        <w:spacing w:after="158"/>
        <w:rPr>
          <w:rFonts w:ascii="Times New Roman" w:eastAsia="Calibri" w:hAnsi="Times New Roman" w:cs="Times New Roman"/>
          <w:b/>
        </w:rPr>
      </w:pPr>
    </w:p>
    <w:p w14:paraId="491F500D" w14:textId="77777777" w:rsidR="008C1A56" w:rsidRPr="00610178" w:rsidRDefault="008C1A56" w:rsidP="00AF17FE">
      <w:pPr>
        <w:spacing w:after="158"/>
        <w:rPr>
          <w:rFonts w:ascii="Times New Roman" w:eastAsia="Calibri" w:hAnsi="Times New Roman" w:cs="Times New Roman"/>
          <w:b/>
        </w:rPr>
      </w:pPr>
    </w:p>
    <w:p w14:paraId="514EDF8F" w14:textId="77777777" w:rsidR="008C1A56" w:rsidRPr="00610178" w:rsidRDefault="008C1A56" w:rsidP="00AF17FE">
      <w:pPr>
        <w:spacing w:after="158"/>
        <w:rPr>
          <w:rFonts w:ascii="Times New Roman" w:hAnsi="Times New Roman" w:cs="Times New Roman"/>
        </w:rPr>
      </w:pPr>
    </w:p>
    <w:p w14:paraId="59E34CCF" w14:textId="77777777" w:rsidR="00AF17FE" w:rsidRPr="00610178" w:rsidRDefault="00AF17FE" w:rsidP="00AF17FE">
      <w:pPr>
        <w:rPr>
          <w:rFonts w:ascii="Times New Roman" w:hAnsi="Times New Roman" w:cs="Times New Roman"/>
        </w:rPr>
      </w:pPr>
      <w:r w:rsidRPr="00610178">
        <w:rPr>
          <w:rFonts w:ascii="Times New Roman" w:eastAsia="Calibri" w:hAnsi="Times New Roman" w:cs="Times New Roman"/>
          <w:b/>
        </w:rPr>
        <w:t xml:space="preserve"> </w:t>
      </w:r>
    </w:p>
    <w:p w14:paraId="00069591" w14:textId="77777777" w:rsidR="00AF17FE" w:rsidRPr="00610178" w:rsidRDefault="00AF17FE" w:rsidP="00D8644E">
      <w:pPr>
        <w:spacing w:after="158"/>
        <w:rPr>
          <w:rFonts w:ascii="Times New Roman" w:hAnsi="Times New Roman" w:cs="Times New Roman"/>
        </w:rPr>
      </w:pPr>
      <w:r w:rsidRPr="00610178">
        <w:rPr>
          <w:rFonts w:ascii="Times New Roman" w:eastAsia="Calibri" w:hAnsi="Times New Roman" w:cs="Times New Roman"/>
          <w:b/>
        </w:rPr>
        <w:t xml:space="preserve">  </w:t>
      </w:r>
    </w:p>
    <w:p w14:paraId="17A49287" w14:textId="77777777" w:rsidR="00AF17FE" w:rsidRPr="00610178" w:rsidRDefault="00AF17FE" w:rsidP="00AF17FE">
      <w:pPr>
        <w:spacing w:after="0"/>
        <w:ind w:left="-5" w:right="100" w:hanging="10"/>
        <w:jc w:val="center"/>
        <w:rPr>
          <w:rFonts w:ascii="Times New Roman" w:hAnsi="Times New Roman" w:cs="Times New Roman"/>
          <w:color w:val="44546A" w:themeColor="text2"/>
        </w:rPr>
      </w:pPr>
      <w:r w:rsidRPr="00610178">
        <w:rPr>
          <w:rFonts w:ascii="Times New Roman" w:eastAsia="Arial" w:hAnsi="Times New Roman" w:cs="Times New Roman"/>
          <w:b/>
          <w:color w:val="44546A" w:themeColor="text2"/>
        </w:rPr>
        <w:lastRenderedPageBreak/>
        <w:t>Fintech Disrupt Challenge 2017 - Round 1 (Thematic Area 1-4)</w:t>
      </w:r>
      <w:r w:rsidRPr="00610178">
        <w:rPr>
          <w:rFonts w:ascii="Times New Roman" w:eastAsia="Calibri" w:hAnsi="Times New Roman" w:cs="Times New Roman"/>
          <w:b/>
          <w:color w:val="44546A" w:themeColor="text2"/>
        </w:rPr>
        <w:t xml:space="preserve"> </w:t>
      </w:r>
    </w:p>
    <w:p w14:paraId="1F95F706" w14:textId="77777777" w:rsidR="00AF17FE" w:rsidRPr="00610178" w:rsidRDefault="00AF17FE" w:rsidP="00AF17FE">
      <w:pPr>
        <w:spacing w:after="260"/>
        <w:ind w:left="-5" w:right="104" w:hanging="10"/>
        <w:jc w:val="center"/>
        <w:rPr>
          <w:rFonts w:ascii="Times New Roman" w:hAnsi="Times New Roman" w:cs="Times New Roman"/>
        </w:rPr>
      </w:pPr>
      <w:r w:rsidRPr="00610178">
        <w:rPr>
          <w:rFonts w:ascii="Times New Roman" w:eastAsia="Arial" w:hAnsi="Times New Roman" w:cs="Times New Roman"/>
          <w:b/>
          <w:sz w:val="18"/>
        </w:rPr>
        <w:t>Date: 20th May, 2017</w:t>
      </w:r>
      <w:r w:rsidRPr="00610178">
        <w:rPr>
          <w:rFonts w:ascii="Times New Roman" w:eastAsia="Arial" w:hAnsi="Times New Roman" w:cs="Times New Roman"/>
          <w:b/>
        </w:rPr>
        <w:t xml:space="preserve"> </w:t>
      </w:r>
      <w:r w:rsidRPr="00610178">
        <w:rPr>
          <w:rFonts w:ascii="Times New Roman" w:eastAsia="Calibri" w:hAnsi="Times New Roman" w:cs="Times New Roman"/>
          <w:b/>
        </w:rPr>
        <w:t xml:space="preserve"> </w:t>
      </w:r>
    </w:p>
    <w:p w14:paraId="5732683B" w14:textId="77777777" w:rsidR="00AF17FE" w:rsidRPr="00610178" w:rsidRDefault="00AF17FE" w:rsidP="00D8644E">
      <w:pPr>
        <w:spacing w:after="0"/>
        <w:rPr>
          <w:rFonts w:ascii="Times New Roman" w:hAnsi="Times New Roman" w:cs="Times New Roman"/>
        </w:rPr>
      </w:pPr>
      <w:r w:rsidRPr="00610178">
        <w:rPr>
          <w:rFonts w:ascii="Times New Roman" w:eastAsia="Calibri" w:hAnsi="Times New Roman" w:cs="Times New Roman"/>
        </w:rPr>
        <w:t xml:space="preserve"> </w:t>
      </w:r>
      <w:r w:rsidRPr="00610178">
        <w:rPr>
          <w:rFonts w:ascii="Times New Roman" w:eastAsia="Calibri" w:hAnsi="Times New Roman" w:cs="Times New Roman"/>
          <w:b/>
        </w:rPr>
        <w:t xml:space="preserve">  </w:t>
      </w:r>
    </w:p>
    <w:p w14:paraId="43D578E6" w14:textId="5F2A8C90" w:rsidR="00AF17FE" w:rsidRPr="00610178" w:rsidRDefault="00AF17FE" w:rsidP="00AF17FE">
      <w:pPr>
        <w:pStyle w:val="Heading2"/>
        <w:tabs>
          <w:tab w:val="center" w:pos="4321"/>
          <w:tab w:val="center" w:pos="5041"/>
          <w:tab w:val="center" w:pos="5761"/>
          <w:tab w:val="center" w:pos="6481"/>
          <w:tab w:val="right" w:pos="10545"/>
        </w:tabs>
        <w:rPr>
          <w:rFonts w:ascii="Times New Roman" w:hAnsi="Times New Roman" w:cs="Times New Roman"/>
        </w:rPr>
      </w:pPr>
      <w:bookmarkStart w:id="36" w:name="_Toc525725992"/>
      <w:bookmarkStart w:id="37" w:name="_Toc4062123"/>
      <w:r w:rsidRPr="00610178">
        <w:rPr>
          <w:rFonts w:ascii="Times New Roman" w:hAnsi="Times New Roman" w:cs="Times New Roman"/>
        </w:rPr>
        <w:t>Startup Name</w:t>
      </w:r>
      <w:r w:rsidR="00D8644E" w:rsidRPr="00610178">
        <w:rPr>
          <w:rFonts w:ascii="Times New Roman" w:hAnsi="Times New Roman" w:cs="Times New Roman"/>
        </w:rPr>
        <w:t xml:space="preserve">: ___________________  </w:t>
      </w:r>
      <w:r w:rsidR="00D8644E" w:rsidRPr="00610178">
        <w:rPr>
          <w:rFonts w:ascii="Times New Roman" w:hAnsi="Times New Roman" w:cs="Times New Roman"/>
        </w:rPr>
        <w:tab/>
        <w:t xml:space="preserve"> </w:t>
      </w:r>
      <w:r w:rsidR="00D8644E" w:rsidRPr="00610178">
        <w:rPr>
          <w:rFonts w:ascii="Times New Roman" w:hAnsi="Times New Roman" w:cs="Times New Roman"/>
        </w:rPr>
        <w:tab/>
        <w:t xml:space="preserve"> </w:t>
      </w:r>
      <w:r w:rsidR="00D8644E" w:rsidRPr="00610178">
        <w:rPr>
          <w:rFonts w:ascii="Times New Roman" w:hAnsi="Times New Roman" w:cs="Times New Roman"/>
        </w:rPr>
        <w:tab/>
        <w:t xml:space="preserve"> </w:t>
      </w:r>
      <w:r w:rsidR="00D8644E" w:rsidRPr="00610178">
        <w:rPr>
          <w:rFonts w:ascii="Times New Roman" w:hAnsi="Times New Roman" w:cs="Times New Roman"/>
        </w:rPr>
        <w:tab/>
      </w:r>
      <w:r w:rsidRPr="00610178">
        <w:rPr>
          <w:rFonts w:ascii="Times New Roman" w:hAnsi="Times New Roman" w:cs="Times New Roman"/>
        </w:rPr>
        <w:t>Judge Name</w:t>
      </w:r>
      <w:proofErr w:type="gramStart"/>
      <w:r w:rsidRPr="00610178">
        <w:rPr>
          <w:rFonts w:ascii="Times New Roman" w:hAnsi="Times New Roman" w:cs="Times New Roman"/>
        </w:rPr>
        <w:t>:_</w:t>
      </w:r>
      <w:proofErr w:type="gramEnd"/>
      <w:r w:rsidRPr="00610178">
        <w:rPr>
          <w:rFonts w:ascii="Times New Roman" w:hAnsi="Times New Roman" w:cs="Times New Roman"/>
        </w:rPr>
        <w:t>_________________</w:t>
      </w:r>
      <w:bookmarkEnd w:id="36"/>
      <w:bookmarkEnd w:id="37"/>
      <w:r w:rsidRPr="00610178">
        <w:rPr>
          <w:rFonts w:ascii="Times New Roman" w:hAnsi="Times New Roman" w:cs="Times New Roman"/>
        </w:rPr>
        <w:t xml:space="preserve"> </w:t>
      </w:r>
    </w:p>
    <w:tbl>
      <w:tblPr>
        <w:tblStyle w:val="TableGrid"/>
        <w:tblW w:w="10433" w:type="dxa"/>
        <w:jc w:val="center"/>
        <w:tblInd w:w="0" w:type="dxa"/>
        <w:tblCellMar>
          <w:top w:w="98" w:type="dxa"/>
          <w:left w:w="96" w:type="dxa"/>
          <w:bottom w:w="9" w:type="dxa"/>
          <w:right w:w="23" w:type="dxa"/>
        </w:tblCellMar>
        <w:tblLook w:val="04A0" w:firstRow="1" w:lastRow="0" w:firstColumn="1" w:lastColumn="0" w:noHBand="0" w:noVBand="1"/>
      </w:tblPr>
      <w:tblGrid>
        <w:gridCol w:w="1769"/>
        <w:gridCol w:w="6734"/>
        <w:gridCol w:w="1085"/>
        <w:gridCol w:w="845"/>
      </w:tblGrid>
      <w:tr w:rsidR="00AF17FE" w:rsidRPr="00610178" w14:paraId="2C915989" w14:textId="77777777" w:rsidTr="00D8644E">
        <w:trPr>
          <w:trHeight w:val="797"/>
          <w:jc w:val="center"/>
        </w:trPr>
        <w:tc>
          <w:tcPr>
            <w:tcW w:w="1769" w:type="dxa"/>
            <w:tcBorders>
              <w:top w:val="single" w:sz="8" w:space="0" w:color="000000"/>
              <w:left w:val="single" w:sz="8" w:space="0" w:color="000000"/>
              <w:bottom w:val="single" w:sz="8" w:space="0" w:color="000000"/>
              <w:right w:val="single" w:sz="8" w:space="0" w:color="000000"/>
            </w:tcBorders>
            <w:shd w:val="clear" w:color="auto" w:fill="D9D9D9"/>
          </w:tcPr>
          <w:p w14:paraId="6F8BE4BF" w14:textId="77777777" w:rsidR="00AF17FE" w:rsidRPr="00610178" w:rsidRDefault="00AF17FE" w:rsidP="00D8644E">
            <w:pPr>
              <w:rPr>
                <w:rFonts w:ascii="Times New Roman" w:hAnsi="Times New Roman" w:cs="Times New Roman"/>
              </w:rPr>
            </w:pPr>
            <w:r w:rsidRPr="00610178">
              <w:rPr>
                <w:rFonts w:ascii="Times New Roman" w:eastAsia="Calibri" w:hAnsi="Times New Roman" w:cs="Times New Roman"/>
                <w:sz w:val="20"/>
              </w:rPr>
              <w:t xml:space="preserve">Section  </w:t>
            </w:r>
          </w:p>
        </w:tc>
        <w:tc>
          <w:tcPr>
            <w:tcW w:w="6733" w:type="dxa"/>
            <w:tcBorders>
              <w:top w:val="single" w:sz="8" w:space="0" w:color="000000"/>
              <w:left w:val="single" w:sz="8" w:space="0" w:color="000000"/>
              <w:bottom w:val="single" w:sz="4" w:space="0" w:color="000000"/>
              <w:right w:val="single" w:sz="8" w:space="0" w:color="000000"/>
            </w:tcBorders>
            <w:shd w:val="clear" w:color="auto" w:fill="D9D9D9"/>
          </w:tcPr>
          <w:p w14:paraId="64D36161" w14:textId="77777777" w:rsidR="00AF17FE" w:rsidRPr="00610178" w:rsidRDefault="00AF17FE" w:rsidP="00D8644E">
            <w:pPr>
              <w:ind w:left="12"/>
              <w:rPr>
                <w:rFonts w:ascii="Times New Roman" w:hAnsi="Times New Roman" w:cs="Times New Roman"/>
              </w:rPr>
            </w:pPr>
            <w:r w:rsidRPr="00610178">
              <w:rPr>
                <w:rFonts w:ascii="Times New Roman" w:eastAsia="Calibri" w:hAnsi="Times New Roman" w:cs="Times New Roman"/>
                <w:sz w:val="20"/>
              </w:rPr>
              <w:t xml:space="preserve">Criteria: Check each bullet point and use as an aid to scoring  </w:t>
            </w:r>
          </w:p>
        </w:tc>
        <w:tc>
          <w:tcPr>
            <w:tcW w:w="1085" w:type="dxa"/>
            <w:tcBorders>
              <w:top w:val="single" w:sz="8" w:space="0" w:color="000000"/>
              <w:left w:val="single" w:sz="8" w:space="0" w:color="000000"/>
              <w:bottom w:val="single" w:sz="4" w:space="0" w:color="000000"/>
              <w:right w:val="single" w:sz="8" w:space="0" w:color="000000"/>
            </w:tcBorders>
            <w:shd w:val="clear" w:color="auto" w:fill="D9D9D9"/>
          </w:tcPr>
          <w:p w14:paraId="1C4BB8F5" w14:textId="77777777" w:rsidR="00AF17FE" w:rsidRPr="00610178" w:rsidRDefault="00AF17FE" w:rsidP="00D8644E">
            <w:pPr>
              <w:ind w:left="5"/>
              <w:rPr>
                <w:rFonts w:ascii="Times New Roman" w:hAnsi="Times New Roman" w:cs="Times New Roman"/>
              </w:rPr>
            </w:pPr>
            <w:r w:rsidRPr="00610178">
              <w:rPr>
                <w:rFonts w:ascii="Times New Roman" w:eastAsia="Calibri" w:hAnsi="Times New Roman" w:cs="Times New Roman"/>
                <w:sz w:val="20"/>
              </w:rPr>
              <w:t xml:space="preserve">Remarks </w:t>
            </w:r>
          </w:p>
        </w:tc>
        <w:tc>
          <w:tcPr>
            <w:tcW w:w="845" w:type="dxa"/>
            <w:tcBorders>
              <w:top w:val="single" w:sz="8" w:space="0" w:color="000000"/>
              <w:left w:val="single" w:sz="8" w:space="0" w:color="000000"/>
              <w:bottom w:val="single" w:sz="8" w:space="0" w:color="000000"/>
              <w:right w:val="single" w:sz="8" w:space="0" w:color="000000"/>
            </w:tcBorders>
            <w:shd w:val="clear" w:color="auto" w:fill="D9D9D9"/>
          </w:tcPr>
          <w:p w14:paraId="20034601" w14:textId="77777777" w:rsidR="00AF17FE" w:rsidRPr="00610178" w:rsidRDefault="00AF17FE" w:rsidP="00D8644E">
            <w:pPr>
              <w:ind w:left="5"/>
              <w:rPr>
                <w:rFonts w:ascii="Times New Roman" w:hAnsi="Times New Roman" w:cs="Times New Roman"/>
              </w:rPr>
            </w:pPr>
            <w:r w:rsidRPr="00610178">
              <w:rPr>
                <w:rFonts w:ascii="Times New Roman" w:eastAsia="Calibri" w:hAnsi="Times New Roman" w:cs="Times New Roman"/>
                <w:sz w:val="20"/>
              </w:rPr>
              <w:t xml:space="preserve">Overall </w:t>
            </w:r>
          </w:p>
          <w:p w14:paraId="38A15447" w14:textId="77777777" w:rsidR="00AF17FE" w:rsidRPr="00610178" w:rsidRDefault="00AF17FE" w:rsidP="00D8644E">
            <w:pPr>
              <w:ind w:left="5"/>
              <w:rPr>
                <w:rFonts w:ascii="Times New Roman" w:hAnsi="Times New Roman" w:cs="Times New Roman"/>
              </w:rPr>
            </w:pPr>
            <w:r w:rsidRPr="00610178">
              <w:rPr>
                <w:rFonts w:ascii="Times New Roman" w:eastAsia="Calibri" w:hAnsi="Times New Roman" w:cs="Times New Roman"/>
                <w:sz w:val="20"/>
              </w:rPr>
              <w:t xml:space="preserve">Score </w:t>
            </w:r>
          </w:p>
          <w:p w14:paraId="202AFF50" w14:textId="77777777" w:rsidR="00AF17FE" w:rsidRPr="00610178" w:rsidRDefault="00AF17FE" w:rsidP="00D8644E">
            <w:pPr>
              <w:ind w:left="5"/>
              <w:rPr>
                <w:rFonts w:ascii="Times New Roman" w:hAnsi="Times New Roman" w:cs="Times New Roman"/>
              </w:rPr>
            </w:pPr>
            <w:r w:rsidRPr="00610178">
              <w:rPr>
                <w:rFonts w:ascii="Times New Roman" w:eastAsia="Calibri" w:hAnsi="Times New Roman" w:cs="Times New Roman"/>
                <w:sz w:val="20"/>
              </w:rPr>
              <w:t xml:space="preserve">(1-4)   </w:t>
            </w:r>
          </w:p>
        </w:tc>
      </w:tr>
      <w:tr w:rsidR="00AF17FE" w:rsidRPr="00610178" w14:paraId="16865D15" w14:textId="77777777" w:rsidTr="00D8644E">
        <w:trPr>
          <w:trHeight w:val="1319"/>
          <w:jc w:val="center"/>
        </w:trPr>
        <w:tc>
          <w:tcPr>
            <w:tcW w:w="1769" w:type="dxa"/>
            <w:tcBorders>
              <w:top w:val="single" w:sz="8" w:space="0" w:color="000000"/>
              <w:left w:val="single" w:sz="8" w:space="0" w:color="000000"/>
              <w:bottom w:val="single" w:sz="8" w:space="0" w:color="000000"/>
              <w:right w:val="single" w:sz="4" w:space="0" w:color="000000"/>
            </w:tcBorders>
            <w:vAlign w:val="bottom"/>
          </w:tcPr>
          <w:p w14:paraId="5F249C75" w14:textId="77777777" w:rsidR="00AF17FE" w:rsidRPr="00610178" w:rsidRDefault="00AF17FE" w:rsidP="00D8644E">
            <w:pPr>
              <w:rPr>
                <w:rFonts w:ascii="Times New Roman" w:hAnsi="Times New Roman" w:cs="Times New Roman"/>
              </w:rPr>
            </w:pPr>
            <w:r w:rsidRPr="00610178">
              <w:rPr>
                <w:rFonts w:ascii="Times New Roman" w:eastAsia="Calibri" w:hAnsi="Times New Roman" w:cs="Times New Roman"/>
                <w:sz w:val="20"/>
              </w:rPr>
              <w:t xml:space="preserve">Idea Description </w:t>
            </w:r>
          </w:p>
          <w:p w14:paraId="1A931D7B" w14:textId="77777777" w:rsidR="00AF17FE" w:rsidRPr="00610178" w:rsidRDefault="00AF17FE" w:rsidP="00D8644E">
            <w:pPr>
              <w:rPr>
                <w:rFonts w:ascii="Times New Roman" w:hAnsi="Times New Roman" w:cs="Times New Roman"/>
              </w:rPr>
            </w:pPr>
            <w:r w:rsidRPr="00610178">
              <w:rPr>
                <w:rFonts w:ascii="Times New Roman" w:eastAsia="Calibri" w:hAnsi="Times New Roman" w:cs="Times New Roman"/>
                <w:sz w:val="20"/>
              </w:rPr>
              <w:t xml:space="preserve"> </w:t>
            </w:r>
          </w:p>
        </w:tc>
        <w:tc>
          <w:tcPr>
            <w:tcW w:w="6733" w:type="dxa"/>
            <w:tcBorders>
              <w:top w:val="single" w:sz="4" w:space="0" w:color="000000"/>
              <w:left w:val="single" w:sz="4" w:space="0" w:color="000000"/>
              <w:bottom w:val="single" w:sz="4" w:space="0" w:color="000000"/>
              <w:right w:val="single" w:sz="4" w:space="0" w:color="000000"/>
            </w:tcBorders>
          </w:tcPr>
          <w:p w14:paraId="7E5F6679" w14:textId="4246FAE7" w:rsidR="000A10EC" w:rsidRDefault="00AF17FE" w:rsidP="00D8644E">
            <w:pPr>
              <w:ind w:left="50" w:right="737"/>
              <w:rPr>
                <w:rFonts w:ascii="Times New Roman" w:eastAsia="Calibri" w:hAnsi="Times New Roman" w:cs="Times New Roman"/>
                <w:sz w:val="20"/>
              </w:rPr>
            </w:pPr>
            <w:proofErr w:type="gramStart"/>
            <w:r w:rsidRPr="00610178">
              <w:rPr>
                <w:rFonts w:ascii="Times New Roman" w:eastAsia="Courier New" w:hAnsi="Times New Roman" w:cs="Times New Roman"/>
                <w:sz w:val="18"/>
              </w:rPr>
              <w:t>o</w:t>
            </w:r>
            <w:proofErr w:type="gramEnd"/>
            <w:r w:rsidRPr="00610178">
              <w:rPr>
                <w:rFonts w:ascii="Times New Roman" w:eastAsia="Arial" w:hAnsi="Times New Roman" w:cs="Times New Roman"/>
                <w:sz w:val="18"/>
              </w:rPr>
              <w:t xml:space="preserve"> </w:t>
            </w:r>
            <w:r w:rsidRPr="00610178">
              <w:rPr>
                <w:rFonts w:ascii="Times New Roman" w:eastAsia="Calibri" w:hAnsi="Times New Roman" w:cs="Times New Roman"/>
                <w:sz w:val="20"/>
              </w:rPr>
              <w:t>Does the idea/pro</w:t>
            </w:r>
            <w:r w:rsidR="00A67B17">
              <w:rPr>
                <w:rFonts w:ascii="Times New Roman" w:eastAsia="Calibri" w:hAnsi="Times New Roman" w:cs="Times New Roman"/>
                <w:sz w:val="20"/>
              </w:rPr>
              <w:t xml:space="preserve">duct/service addresses a clear </w:t>
            </w:r>
            <w:proofErr w:type="spellStart"/>
            <w:r w:rsidR="00A67B17">
              <w:rPr>
                <w:rFonts w:ascii="Times New Roman" w:eastAsia="Calibri" w:hAnsi="Times New Roman" w:cs="Times New Roman"/>
                <w:sz w:val="20"/>
              </w:rPr>
              <w:t>FinT</w:t>
            </w:r>
            <w:r w:rsidRPr="00610178">
              <w:rPr>
                <w:rFonts w:ascii="Times New Roman" w:eastAsia="Calibri" w:hAnsi="Times New Roman" w:cs="Times New Roman"/>
                <w:sz w:val="20"/>
              </w:rPr>
              <w:t>ech</w:t>
            </w:r>
            <w:proofErr w:type="spellEnd"/>
            <w:r w:rsidRPr="00610178">
              <w:rPr>
                <w:rFonts w:ascii="Times New Roman" w:eastAsia="Calibri" w:hAnsi="Times New Roman" w:cs="Times New Roman"/>
                <w:sz w:val="20"/>
              </w:rPr>
              <w:t xml:space="preserve"> market need? </w:t>
            </w:r>
          </w:p>
          <w:p w14:paraId="5275EB2A" w14:textId="77777777" w:rsidR="000A10EC" w:rsidRDefault="00AF17FE" w:rsidP="00D8644E">
            <w:pPr>
              <w:ind w:left="50" w:right="737"/>
              <w:rPr>
                <w:rFonts w:ascii="Times New Roman" w:eastAsia="Calibri" w:hAnsi="Times New Roman" w:cs="Times New Roman"/>
                <w:sz w:val="20"/>
              </w:rPr>
            </w:pPr>
            <w:proofErr w:type="gramStart"/>
            <w:r w:rsidRPr="00610178">
              <w:rPr>
                <w:rFonts w:ascii="Times New Roman" w:eastAsia="Courier New" w:hAnsi="Times New Roman" w:cs="Times New Roman"/>
                <w:sz w:val="18"/>
              </w:rPr>
              <w:t>o</w:t>
            </w:r>
            <w:proofErr w:type="gramEnd"/>
            <w:r w:rsidRPr="00610178">
              <w:rPr>
                <w:rFonts w:ascii="Times New Roman" w:eastAsia="Arial" w:hAnsi="Times New Roman" w:cs="Times New Roman"/>
                <w:sz w:val="18"/>
              </w:rPr>
              <w:t xml:space="preserve"> </w:t>
            </w:r>
            <w:r w:rsidRPr="00610178">
              <w:rPr>
                <w:rFonts w:ascii="Times New Roman" w:eastAsia="Calibri" w:hAnsi="Times New Roman" w:cs="Times New Roman"/>
                <w:sz w:val="20"/>
              </w:rPr>
              <w:t xml:space="preserve">Is the idea/product/service is well defined?  </w:t>
            </w:r>
          </w:p>
          <w:p w14:paraId="6CD38B04" w14:textId="77777777" w:rsidR="000A10EC" w:rsidRDefault="00AF17FE" w:rsidP="00D8644E">
            <w:pPr>
              <w:ind w:left="50" w:right="737"/>
              <w:rPr>
                <w:rFonts w:ascii="Times New Roman" w:eastAsia="Calibri" w:hAnsi="Times New Roman" w:cs="Times New Roman"/>
                <w:sz w:val="20"/>
              </w:rPr>
            </w:pPr>
            <w:proofErr w:type="gramStart"/>
            <w:r w:rsidRPr="00610178">
              <w:rPr>
                <w:rFonts w:ascii="Times New Roman" w:eastAsia="Courier New" w:hAnsi="Times New Roman" w:cs="Times New Roman"/>
                <w:sz w:val="18"/>
              </w:rPr>
              <w:t>o</w:t>
            </w:r>
            <w:proofErr w:type="gramEnd"/>
            <w:r w:rsidRPr="00610178">
              <w:rPr>
                <w:rFonts w:ascii="Times New Roman" w:eastAsia="Arial" w:hAnsi="Times New Roman" w:cs="Times New Roman"/>
                <w:sz w:val="18"/>
              </w:rPr>
              <w:t xml:space="preserve"> </w:t>
            </w:r>
            <w:r w:rsidRPr="00610178">
              <w:rPr>
                <w:rFonts w:ascii="Times New Roman" w:eastAsia="Calibri" w:hAnsi="Times New Roman" w:cs="Times New Roman"/>
                <w:sz w:val="20"/>
              </w:rPr>
              <w:t xml:space="preserve">Will the customer pay in exchange for the value proposition? </w:t>
            </w:r>
          </w:p>
          <w:p w14:paraId="18DEBD85" w14:textId="0A8909C0" w:rsidR="00AF17FE" w:rsidRPr="00610178" w:rsidRDefault="00AF17FE" w:rsidP="00D8644E">
            <w:pPr>
              <w:ind w:left="50" w:right="737"/>
              <w:rPr>
                <w:rFonts w:ascii="Times New Roman" w:hAnsi="Times New Roman" w:cs="Times New Roman"/>
              </w:rPr>
            </w:pPr>
            <w:r w:rsidRPr="00610178">
              <w:rPr>
                <w:rFonts w:ascii="Times New Roman" w:eastAsia="Courier New" w:hAnsi="Times New Roman" w:cs="Times New Roman"/>
                <w:sz w:val="18"/>
              </w:rPr>
              <w:t>o</w:t>
            </w:r>
            <w:r w:rsidRPr="00610178">
              <w:rPr>
                <w:rFonts w:ascii="Times New Roman" w:eastAsia="Arial" w:hAnsi="Times New Roman" w:cs="Times New Roman"/>
                <w:sz w:val="18"/>
              </w:rPr>
              <w:t xml:space="preserve"> </w:t>
            </w:r>
            <w:r w:rsidRPr="00610178">
              <w:rPr>
                <w:rFonts w:ascii="Times New Roman" w:eastAsia="Calibri" w:hAnsi="Times New Roman" w:cs="Times New Roman"/>
                <w:sz w:val="20"/>
              </w:rPr>
              <w:t xml:space="preserve">Product/service is practical to build/offer given current regulations  </w:t>
            </w:r>
          </w:p>
        </w:tc>
        <w:tc>
          <w:tcPr>
            <w:tcW w:w="1085" w:type="dxa"/>
            <w:tcBorders>
              <w:top w:val="single" w:sz="4" w:space="0" w:color="000000"/>
              <w:left w:val="single" w:sz="4" w:space="0" w:color="000000"/>
              <w:bottom w:val="single" w:sz="4" w:space="0" w:color="000000"/>
              <w:right w:val="single" w:sz="4" w:space="0" w:color="000000"/>
            </w:tcBorders>
            <w:vAlign w:val="bottom"/>
          </w:tcPr>
          <w:p w14:paraId="341955E2" w14:textId="77777777" w:rsidR="00AF17FE" w:rsidRPr="00610178" w:rsidRDefault="00AF17FE" w:rsidP="00D8644E">
            <w:pPr>
              <w:ind w:right="77"/>
              <w:jc w:val="center"/>
              <w:rPr>
                <w:rFonts w:ascii="Times New Roman" w:hAnsi="Times New Roman" w:cs="Times New Roman"/>
              </w:rPr>
            </w:pPr>
            <w:r w:rsidRPr="00610178">
              <w:rPr>
                <w:rFonts w:ascii="Times New Roman" w:eastAsia="Calibri" w:hAnsi="Times New Roman" w:cs="Times New Roman"/>
                <w:sz w:val="20"/>
              </w:rPr>
              <w:t xml:space="preserve">Yes / No </w:t>
            </w:r>
          </w:p>
          <w:p w14:paraId="4B008C47" w14:textId="77777777" w:rsidR="00AF17FE" w:rsidRPr="00610178" w:rsidRDefault="00AF17FE" w:rsidP="00D8644E">
            <w:pPr>
              <w:ind w:right="77"/>
              <w:jc w:val="center"/>
              <w:rPr>
                <w:rFonts w:ascii="Times New Roman" w:hAnsi="Times New Roman" w:cs="Times New Roman"/>
              </w:rPr>
            </w:pPr>
            <w:r w:rsidRPr="00610178">
              <w:rPr>
                <w:rFonts w:ascii="Times New Roman" w:eastAsia="Calibri" w:hAnsi="Times New Roman" w:cs="Times New Roman"/>
                <w:sz w:val="20"/>
              </w:rPr>
              <w:t xml:space="preserve">Yes / No </w:t>
            </w:r>
          </w:p>
          <w:p w14:paraId="6F125D13" w14:textId="77777777" w:rsidR="00AF17FE" w:rsidRPr="00610178" w:rsidRDefault="00AF17FE" w:rsidP="00D8644E">
            <w:pPr>
              <w:ind w:right="77"/>
              <w:jc w:val="center"/>
              <w:rPr>
                <w:rFonts w:ascii="Times New Roman" w:hAnsi="Times New Roman" w:cs="Times New Roman"/>
              </w:rPr>
            </w:pPr>
            <w:r w:rsidRPr="00610178">
              <w:rPr>
                <w:rFonts w:ascii="Times New Roman" w:eastAsia="Calibri" w:hAnsi="Times New Roman" w:cs="Times New Roman"/>
                <w:sz w:val="20"/>
              </w:rPr>
              <w:t xml:space="preserve">Yes / No </w:t>
            </w:r>
          </w:p>
          <w:p w14:paraId="2E89A793" w14:textId="77777777" w:rsidR="00AF17FE" w:rsidRPr="00610178" w:rsidRDefault="00AF17FE" w:rsidP="00D8644E">
            <w:pPr>
              <w:ind w:right="77"/>
              <w:jc w:val="center"/>
              <w:rPr>
                <w:rFonts w:ascii="Times New Roman" w:hAnsi="Times New Roman" w:cs="Times New Roman"/>
              </w:rPr>
            </w:pPr>
            <w:r w:rsidRPr="00610178">
              <w:rPr>
                <w:rFonts w:ascii="Times New Roman" w:eastAsia="Calibri" w:hAnsi="Times New Roman" w:cs="Times New Roman"/>
                <w:sz w:val="20"/>
              </w:rPr>
              <w:t xml:space="preserve">Yes / No </w:t>
            </w:r>
          </w:p>
          <w:p w14:paraId="71EE8E09" w14:textId="77777777" w:rsidR="00AF17FE" w:rsidRPr="00610178" w:rsidRDefault="00AF17FE" w:rsidP="00D8644E">
            <w:pPr>
              <w:ind w:right="28"/>
              <w:jc w:val="center"/>
              <w:rPr>
                <w:rFonts w:ascii="Times New Roman" w:hAnsi="Times New Roman" w:cs="Times New Roman"/>
              </w:rPr>
            </w:pPr>
            <w:r w:rsidRPr="00610178">
              <w:rPr>
                <w:rFonts w:ascii="Times New Roman" w:eastAsia="Calibri" w:hAnsi="Times New Roman" w:cs="Times New Roman"/>
                <w:sz w:val="20"/>
              </w:rPr>
              <w:t xml:space="preserve"> </w:t>
            </w:r>
          </w:p>
        </w:tc>
        <w:tc>
          <w:tcPr>
            <w:tcW w:w="845" w:type="dxa"/>
            <w:tcBorders>
              <w:top w:val="single" w:sz="8" w:space="0" w:color="000000"/>
              <w:left w:val="single" w:sz="4" w:space="0" w:color="000000"/>
              <w:bottom w:val="single" w:sz="8" w:space="0" w:color="000000"/>
              <w:right w:val="single" w:sz="8" w:space="0" w:color="000000"/>
            </w:tcBorders>
            <w:vAlign w:val="bottom"/>
          </w:tcPr>
          <w:p w14:paraId="67CBF517" w14:textId="77777777" w:rsidR="00AF17FE" w:rsidRPr="00610178" w:rsidRDefault="00AF17FE" w:rsidP="00D8644E">
            <w:pPr>
              <w:ind w:left="17"/>
              <w:jc w:val="center"/>
              <w:rPr>
                <w:rFonts w:ascii="Times New Roman" w:hAnsi="Times New Roman" w:cs="Times New Roman"/>
              </w:rPr>
            </w:pPr>
            <w:r w:rsidRPr="00610178">
              <w:rPr>
                <w:rFonts w:ascii="Times New Roman" w:eastAsia="Calibri" w:hAnsi="Times New Roman" w:cs="Times New Roman"/>
                <w:sz w:val="20"/>
              </w:rPr>
              <w:t xml:space="preserve">  </w:t>
            </w:r>
          </w:p>
        </w:tc>
      </w:tr>
      <w:tr w:rsidR="00AF17FE" w:rsidRPr="00610178" w14:paraId="7875326F" w14:textId="77777777" w:rsidTr="00D8644E">
        <w:trPr>
          <w:trHeight w:val="1562"/>
          <w:jc w:val="center"/>
        </w:trPr>
        <w:tc>
          <w:tcPr>
            <w:tcW w:w="1769" w:type="dxa"/>
            <w:tcBorders>
              <w:top w:val="single" w:sz="8" w:space="0" w:color="000000"/>
              <w:left w:val="single" w:sz="8" w:space="0" w:color="000000"/>
              <w:bottom w:val="single" w:sz="8" w:space="0" w:color="000000"/>
              <w:right w:val="single" w:sz="4" w:space="0" w:color="000000"/>
            </w:tcBorders>
          </w:tcPr>
          <w:p w14:paraId="3BADAD6B" w14:textId="77777777" w:rsidR="00AF17FE" w:rsidRPr="00610178" w:rsidRDefault="00AF17FE" w:rsidP="00D8644E">
            <w:pPr>
              <w:rPr>
                <w:rFonts w:ascii="Times New Roman" w:hAnsi="Times New Roman" w:cs="Times New Roman"/>
              </w:rPr>
            </w:pPr>
            <w:r w:rsidRPr="00610178">
              <w:rPr>
                <w:rFonts w:ascii="Times New Roman" w:eastAsia="Calibri" w:hAnsi="Times New Roman" w:cs="Times New Roman"/>
                <w:sz w:val="20"/>
              </w:rPr>
              <w:t xml:space="preserve">Innovation and  </w:t>
            </w:r>
          </w:p>
          <w:p w14:paraId="10E2C3F5" w14:textId="77777777" w:rsidR="00AF17FE" w:rsidRPr="00610178" w:rsidRDefault="00AF17FE" w:rsidP="00D8644E">
            <w:pPr>
              <w:rPr>
                <w:rFonts w:ascii="Times New Roman" w:hAnsi="Times New Roman" w:cs="Times New Roman"/>
              </w:rPr>
            </w:pPr>
            <w:r w:rsidRPr="00610178">
              <w:rPr>
                <w:rFonts w:ascii="Times New Roman" w:eastAsia="Calibri" w:hAnsi="Times New Roman" w:cs="Times New Roman"/>
                <w:sz w:val="20"/>
              </w:rPr>
              <w:t xml:space="preserve">Distinctive  </w:t>
            </w:r>
          </w:p>
          <w:p w14:paraId="66843890" w14:textId="77777777" w:rsidR="00AF17FE" w:rsidRPr="00610178" w:rsidRDefault="00AF17FE" w:rsidP="00D8644E">
            <w:pPr>
              <w:rPr>
                <w:rFonts w:ascii="Times New Roman" w:hAnsi="Times New Roman" w:cs="Times New Roman"/>
              </w:rPr>
            </w:pPr>
            <w:r w:rsidRPr="00610178">
              <w:rPr>
                <w:rFonts w:ascii="Times New Roman" w:eastAsia="Calibri" w:hAnsi="Times New Roman" w:cs="Times New Roman"/>
                <w:sz w:val="20"/>
              </w:rPr>
              <w:t xml:space="preserve">Competence  </w:t>
            </w:r>
          </w:p>
          <w:p w14:paraId="797ACCBE" w14:textId="77777777" w:rsidR="00AF17FE" w:rsidRPr="00610178" w:rsidRDefault="00AF17FE" w:rsidP="00D8644E">
            <w:pPr>
              <w:rPr>
                <w:rFonts w:ascii="Times New Roman" w:hAnsi="Times New Roman" w:cs="Times New Roman"/>
              </w:rPr>
            </w:pPr>
            <w:r w:rsidRPr="00610178">
              <w:rPr>
                <w:rFonts w:ascii="Times New Roman" w:eastAsia="Calibri" w:hAnsi="Times New Roman" w:cs="Times New Roman"/>
                <w:sz w:val="20"/>
              </w:rPr>
              <w:t xml:space="preserve">  </w:t>
            </w:r>
          </w:p>
          <w:p w14:paraId="770D8C75" w14:textId="77777777" w:rsidR="00AF17FE" w:rsidRPr="00610178" w:rsidRDefault="00AF17FE" w:rsidP="00D8644E">
            <w:pPr>
              <w:rPr>
                <w:rFonts w:ascii="Times New Roman" w:hAnsi="Times New Roman" w:cs="Times New Roman"/>
              </w:rPr>
            </w:pPr>
            <w:r w:rsidRPr="00610178">
              <w:rPr>
                <w:rFonts w:ascii="Times New Roman" w:eastAsia="Calibri" w:hAnsi="Times New Roman" w:cs="Times New Roman"/>
                <w:sz w:val="20"/>
              </w:rPr>
              <w:t xml:space="preserve"> </w:t>
            </w:r>
          </w:p>
        </w:tc>
        <w:tc>
          <w:tcPr>
            <w:tcW w:w="6733" w:type="dxa"/>
            <w:tcBorders>
              <w:top w:val="single" w:sz="4" w:space="0" w:color="000000"/>
              <w:left w:val="single" w:sz="4" w:space="0" w:color="000000"/>
              <w:bottom w:val="single" w:sz="4" w:space="0" w:color="000000"/>
              <w:right w:val="single" w:sz="4" w:space="0" w:color="000000"/>
            </w:tcBorders>
          </w:tcPr>
          <w:p w14:paraId="5DD25306" w14:textId="77777777" w:rsidR="00AF17FE" w:rsidRPr="00610178" w:rsidRDefault="00AF17FE" w:rsidP="00FE5BA1">
            <w:pPr>
              <w:numPr>
                <w:ilvl w:val="0"/>
                <w:numId w:val="42"/>
              </w:numPr>
              <w:spacing w:after="25" w:line="291" w:lineRule="auto"/>
              <w:ind w:right="1089" w:hanging="360"/>
              <w:rPr>
                <w:rFonts w:ascii="Times New Roman" w:hAnsi="Times New Roman" w:cs="Times New Roman"/>
              </w:rPr>
            </w:pPr>
            <w:r w:rsidRPr="00610178">
              <w:rPr>
                <w:rFonts w:ascii="Times New Roman" w:eastAsia="Calibri" w:hAnsi="Times New Roman" w:cs="Times New Roman"/>
                <w:sz w:val="20"/>
              </w:rPr>
              <w:t xml:space="preserve">Does the product/service offers or does something novel, unique or special that gives it a clear competitive advantage in market for financial disruption?  </w:t>
            </w:r>
          </w:p>
          <w:p w14:paraId="68C7E405" w14:textId="77777777" w:rsidR="00AF17FE" w:rsidRPr="00610178" w:rsidRDefault="00AF17FE" w:rsidP="00FE5BA1">
            <w:pPr>
              <w:numPr>
                <w:ilvl w:val="0"/>
                <w:numId w:val="42"/>
              </w:numPr>
              <w:ind w:right="1089" w:hanging="360"/>
              <w:rPr>
                <w:rFonts w:ascii="Times New Roman" w:hAnsi="Times New Roman" w:cs="Times New Roman"/>
              </w:rPr>
            </w:pPr>
            <w:r w:rsidRPr="00610178">
              <w:rPr>
                <w:rFonts w:ascii="Times New Roman" w:eastAsia="Calibri" w:hAnsi="Times New Roman" w:cs="Times New Roman"/>
                <w:sz w:val="20"/>
              </w:rPr>
              <w:t xml:space="preserve">The innovation has been tried and tested with positive results  </w:t>
            </w:r>
            <w:r w:rsidRPr="00610178">
              <w:rPr>
                <w:rFonts w:ascii="Times New Roman" w:eastAsia="Courier New" w:hAnsi="Times New Roman" w:cs="Times New Roman"/>
                <w:sz w:val="18"/>
              </w:rPr>
              <w:t>o</w:t>
            </w:r>
            <w:r w:rsidRPr="00610178">
              <w:rPr>
                <w:rFonts w:ascii="Times New Roman" w:eastAsia="Arial" w:hAnsi="Times New Roman" w:cs="Times New Roman"/>
                <w:sz w:val="18"/>
              </w:rPr>
              <w:t xml:space="preserve"> </w:t>
            </w:r>
            <w:r w:rsidRPr="00610178">
              <w:rPr>
                <w:rFonts w:ascii="Times New Roman" w:eastAsia="Arial" w:hAnsi="Times New Roman" w:cs="Times New Roman"/>
                <w:sz w:val="18"/>
              </w:rPr>
              <w:tab/>
            </w:r>
            <w:r w:rsidRPr="00610178">
              <w:rPr>
                <w:rFonts w:ascii="Times New Roman" w:eastAsia="Calibri" w:hAnsi="Times New Roman" w:cs="Times New Roman"/>
                <w:sz w:val="20"/>
              </w:rPr>
              <w:t xml:space="preserve">Is legally protected and has a global market licensing appeal  </w:t>
            </w:r>
          </w:p>
        </w:tc>
        <w:tc>
          <w:tcPr>
            <w:tcW w:w="1085" w:type="dxa"/>
            <w:tcBorders>
              <w:top w:val="single" w:sz="4" w:space="0" w:color="000000"/>
              <w:left w:val="single" w:sz="4" w:space="0" w:color="000000"/>
              <w:bottom w:val="single" w:sz="4" w:space="0" w:color="000000"/>
              <w:right w:val="single" w:sz="4" w:space="0" w:color="000000"/>
            </w:tcBorders>
            <w:vAlign w:val="bottom"/>
          </w:tcPr>
          <w:p w14:paraId="578381A9" w14:textId="77777777" w:rsidR="00AF17FE" w:rsidRPr="00610178" w:rsidRDefault="00AF17FE" w:rsidP="00D8644E">
            <w:pPr>
              <w:ind w:right="28"/>
              <w:jc w:val="center"/>
              <w:rPr>
                <w:rFonts w:ascii="Times New Roman" w:hAnsi="Times New Roman" w:cs="Times New Roman"/>
              </w:rPr>
            </w:pPr>
            <w:r w:rsidRPr="00610178">
              <w:rPr>
                <w:rFonts w:ascii="Times New Roman" w:eastAsia="Calibri" w:hAnsi="Times New Roman" w:cs="Times New Roman"/>
                <w:sz w:val="20"/>
              </w:rPr>
              <w:t xml:space="preserve"> </w:t>
            </w:r>
          </w:p>
          <w:p w14:paraId="6B12152C" w14:textId="77777777" w:rsidR="00AF17FE" w:rsidRPr="00610178" w:rsidRDefault="00AF17FE" w:rsidP="00D8644E">
            <w:pPr>
              <w:ind w:right="28"/>
              <w:jc w:val="center"/>
              <w:rPr>
                <w:rFonts w:ascii="Times New Roman" w:hAnsi="Times New Roman" w:cs="Times New Roman"/>
              </w:rPr>
            </w:pPr>
            <w:r w:rsidRPr="00610178">
              <w:rPr>
                <w:rFonts w:ascii="Times New Roman" w:eastAsia="Calibri" w:hAnsi="Times New Roman" w:cs="Times New Roman"/>
                <w:sz w:val="20"/>
              </w:rPr>
              <w:t xml:space="preserve"> </w:t>
            </w:r>
          </w:p>
          <w:p w14:paraId="2FC31E97" w14:textId="77777777" w:rsidR="00AF17FE" w:rsidRPr="00610178" w:rsidRDefault="00AF17FE" w:rsidP="00D8644E">
            <w:pPr>
              <w:ind w:right="77"/>
              <w:jc w:val="center"/>
              <w:rPr>
                <w:rFonts w:ascii="Times New Roman" w:hAnsi="Times New Roman" w:cs="Times New Roman"/>
              </w:rPr>
            </w:pPr>
            <w:r w:rsidRPr="00610178">
              <w:rPr>
                <w:rFonts w:ascii="Times New Roman" w:eastAsia="Calibri" w:hAnsi="Times New Roman" w:cs="Times New Roman"/>
                <w:sz w:val="20"/>
              </w:rPr>
              <w:t xml:space="preserve">Yes / No </w:t>
            </w:r>
          </w:p>
          <w:p w14:paraId="6B794605" w14:textId="77777777" w:rsidR="00AF17FE" w:rsidRPr="00610178" w:rsidRDefault="00AF17FE" w:rsidP="00D8644E">
            <w:pPr>
              <w:ind w:right="77"/>
              <w:jc w:val="center"/>
              <w:rPr>
                <w:rFonts w:ascii="Times New Roman" w:hAnsi="Times New Roman" w:cs="Times New Roman"/>
              </w:rPr>
            </w:pPr>
            <w:r w:rsidRPr="00610178">
              <w:rPr>
                <w:rFonts w:ascii="Times New Roman" w:eastAsia="Calibri" w:hAnsi="Times New Roman" w:cs="Times New Roman"/>
                <w:sz w:val="20"/>
              </w:rPr>
              <w:t xml:space="preserve">Yes / No </w:t>
            </w:r>
          </w:p>
          <w:p w14:paraId="26800C61" w14:textId="77777777" w:rsidR="00AF17FE" w:rsidRPr="00610178" w:rsidRDefault="00AF17FE" w:rsidP="00D8644E">
            <w:pPr>
              <w:ind w:right="77"/>
              <w:jc w:val="center"/>
              <w:rPr>
                <w:rFonts w:ascii="Times New Roman" w:hAnsi="Times New Roman" w:cs="Times New Roman"/>
              </w:rPr>
            </w:pPr>
            <w:r w:rsidRPr="00610178">
              <w:rPr>
                <w:rFonts w:ascii="Times New Roman" w:eastAsia="Calibri" w:hAnsi="Times New Roman" w:cs="Times New Roman"/>
                <w:sz w:val="20"/>
              </w:rPr>
              <w:t xml:space="preserve">Yes / No </w:t>
            </w:r>
          </w:p>
          <w:p w14:paraId="1967A1B5" w14:textId="77777777" w:rsidR="00AF17FE" w:rsidRPr="00610178" w:rsidRDefault="00AF17FE" w:rsidP="00D8644E">
            <w:pPr>
              <w:ind w:right="28"/>
              <w:jc w:val="center"/>
              <w:rPr>
                <w:rFonts w:ascii="Times New Roman" w:hAnsi="Times New Roman" w:cs="Times New Roman"/>
              </w:rPr>
            </w:pPr>
            <w:r w:rsidRPr="00610178">
              <w:rPr>
                <w:rFonts w:ascii="Times New Roman" w:eastAsia="Calibri" w:hAnsi="Times New Roman" w:cs="Times New Roman"/>
                <w:sz w:val="20"/>
              </w:rPr>
              <w:t xml:space="preserve"> </w:t>
            </w:r>
          </w:p>
        </w:tc>
        <w:tc>
          <w:tcPr>
            <w:tcW w:w="845" w:type="dxa"/>
            <w:tcBorders>
              <w:top w:val="single" w:sz="8" w:space="0" w:color="000000"/>
              <w:left w:val="single" w:sz="4" w:space="0" w:color="000000"/>
              <w:bottom w:val="single" w:sz="8" w:space="0" w:color="000000"/>
              <w:right w:val="single" w:sz="8" w:space="0" w:color="000000"/>
            </w:tcBorders>
            <w:vAlign w:val="bottom"/>
          </w:tcPr>
          <w:p w14:paraId="37B366A2" w14:textId="77777777" w:rsidR="00AF17FE" w:rsidRPr="00610178" w:rsidRDefault="00AF17FE" w:rsidP="00D8644E">
            <w:pPr>
              <w:ind w:right="28"/>
              <w:jc w:val="center"/>
              <w:rPr>
                <w:rFonts w:ascii="Times New Roman" w:hAnsi="Times New Roman" w:cs="Times New Roman"/>
              </w:rPr>
            </w:pPr>
            <w:r w:rsidRPr="00610178">
              <w:rPr>
                <w:rFonts w:ascii="Times New Roman" w:eastAsia="Calibri" w:hAnsi="Times New Roman" w:cs="Times New Roman"/>
                <w:sz w:val="20"/>
              </w:rPr>
              <w:t xml:space="preserve"> </w:t>
            </w:r>
          </w:p>
        </w:tc>
      </w:tr>
      <w:tr w:rsidR="00AF17FE" w:rsidRPr="00610178" w14:paraId="5B685E4C" w14:textId="77777777" w:rsidTr="00D8644E">
        <w:trPr>
          <w:trHeight w:val="1564"/>
          <w:jc w:val="center"/>
        </w:trPr>
        <w:tc>
          <w:tcPr>
            <w:tcW w:w="1769" w:type="dxa"/>
            <w:tcBorders>
              <w:top w:val="single" w:sz="8" w:space="0" w:color="000000"/>
              <w:left w:val="single" w:sz="8" w:space="0" w:color="000000"/>
              <w:bottom w:val="single" w:sz="8" w:space="0" w:color="000000"/>
              <w:right w:val="single" w:sz="8" w:space="0" w:color="000000"/>
            </w:tcBorders>
          </w:tcPr>
          <w:p w14:paraId="431CC782" w14:textId="77777777" w:rsidR="00AF17FE" w:rsidRPr="00610178" w:rsidRDefault="00AF17FE" w:rsidP="00D8644E">
            <w:pPr>
              <w:rPr>
                <w:rFonts w:ascii="Times New Roman" w:hAnsi="Times New Roman" w:cs="Times New Roman"/>
              </w:rPr>
            </w:pPr>
            <w:r w:rsidRPr="00610178">
              <w:rPr>
                <w:rFonts w:ascii="Times New Roman" w:eastAsia="Calibri" w:hAnsi="Times New Roman" w:cs="Times New Roman"/>
                <w:sz w:val="20"/>
              </w:rPr>
              <w:t xml:space="preserve">Existing  </w:t>
            </w:r>
          </w:p>
          <w:p w14:paraId="421E9161" w14:textId="77777777" w:rsidR="00AF17FE" w:rsidRPr="00610178" w:rsidRDefault="00AF17FE" w:rsidP="00D8644E">
            <w:pPr>
              <w:rPr>
                <w:rFonts w:ascii="Times New Roman" w:hAnsi="Times New Roman" w:cs="Times New Roman"/>
              </w:rPr>
            </w:pPr>
            <w:r w:rsidRPr="00610178">
              <w:rPr>
                <w:rFonts w:ascii="Times New Roman" w:eastAsia="Calibri" w:hAnsi="Times New Roman" w:cs="Times New Roman"/>
                <w:sz w:val="20"/>
              </w:rPr>
              <w:t xml:space="preserve">Traction  </w:t>
            </w:r>
          </w:p>
          <w:p w14:paraId="29BC1732" w14:textId="77777777" w:rsidR="00AF17FE" w:rsidRPr="00610178" w:rsidRDefault="00AF17FE" w:rsidP="00D8644E">
            <w:pPr>
              <w:rPr>
                <w:rFonts w:ascii="Times New Roman" w:hAnsi="Times New Roman" w:cs="Times New Roman"/>
              </w:rPr>
            </w:pPr>
            <w:r w:rsidRPr="00610178">
              <w:rPr>
                <w:rFonts w:ascii="Times New Roman" w:eastAsia="Calibri" w:hAnsi="Times New Roman" w:cs="Times New Roman"/>
                <w:sz w:val="20"/>
              </w:rPr>
              <w:t xml:space="preserve">  </w:t>
            </w:r>
          </w:p>
          <w:p w14:paraId="2FD2B4A7" w14:textId="77777777" w:rsidR="00AF17FE" w:rsidRPr="00610178" w:rsidRDefault="00AF17FE" w:rsidP="00D8644E">
            <w:pPr>
              <w:rPr>
                <w:rFonts w:ascii="Times New Roman" w:hAnsi="Times New Roman" w:cs="Times New Roman"/>
              </w:rPr>
            </w:pPr>
            <w:r w:rsidRPr="00610178">
              <w:rPr>
                <w:rFonts w:ascii="Times New Roman" w:eastAsia="Calibri" w:hAnsi="Times New Roman" w:cs="Times New Roman"/>
                <w:sz w:val="20"/>
              </w:rPr>
              <w:t xml:space="preserve"> </w:t>
            </w:r>
          </w:p>
        </w:tc>
        <w:tc>
          <w:tcPr>
            <w:tcW w:w="6733" w:type="dxa"/>
            <w:tcBorders>
              <w:top w:val="single" w:sz="4" w:space="0" w:color="000000"/>
              <w:left w:val="single" w:sz="8" w:space="0" w:color="000000"/>
              <w:bottom w:val="single" w:sz="8" w:space="0" w:color="000000"/>
              <w:right w:val="single" w:sz="8" w:space="0" w:color="000000"/>
            </w:tcBorders>
            <w:vAlign w:val="center"/>
          </w:tcPr>
          <w:p w14:paraId="41693C31" w14:textId="77777777" w:rsidR="00AF17FE" w:rsidRPr="00610178" w:rsidRDefault="00AF17FE" w:rsidP="00FE5BA1">
            <w:pPr>
              <w:numPr>
                <w:ilvl w:val="0"/>
                <w:numId w:val="43"/>
              </w:numPr>
              <w:spacing w:after="21" w:line="292" w:lineRule="auto"/>
              <w:ind w:right="2380" w:hanging="360"/>
              <w:rPr>
                <w:rFonts w:ascii="Times New Roman" w:hAnsi="Times New Roman" w:cs="Times New Roman"/>
              </w:rPr>
            </w:pPr>
            <w:r w:rsidRPr="00610178">
              <w:rPr>
                <w:rFonts w:ascii="Times New Roman" w:eastAsia="Calibri" w:hAnsi="Times New Roman" w:cs="Times New Roman"/>
                <w:sz w:val="20"/>
              </w:rPr>
              <w:t xml:space="preserve">Ground work done to validate the various assumptions through stakeholder engagement   </w:t>
            </w:r>
          </w:p>
          <w:p w14:paraId="7D36EF40" w14:textId="77777777" w:rsidR="00AF17FE" w:rsidRPr="00610178" w:rsidRDefault="00AF17FE" w:rsidP="00FE5BA1">
            <w:pPr>
              <w:numPr>
                <w:ilvl w:val="0"/>
                <w:numId w:val="43"/>
              </w:numPr>
              <w:ind w:right="2380" w:hanging="360"/>
              <w:rPr>
                <w:rFonts w:ascii="Times New Roman" w:hAnsi="Times New Roman" w:cs="Times New Roman"/>
              </w:rPr>
            </w:pPr>
            <w:r w:rsidRPr="00610178">
              <w:rPr>
                <w:rFonts w:ascii="Times New Roman" w:eastAsia="Calibri" w:hAnsi="Times New Roman" w:cs="Times New Roman"/>
                <w:sz w:val="20"/>
              </w:rPr>
              <w:t xml:space="preserve">Existing product prototype exists   </w:t>
            </w:r>
            <w:r w:rsidRPr="00610178">
              <w:rPr>
                <w:rFonts w:ascii="Times New Roman" w:eastAsia="Courier New" w:hAnsi="Times New Roman" w:cs="Times New Roman"/>
                <w:sz w:val="18"/>
              </w:rPr>
              <w:t>o</w:t>
            </w:r>
            <w:r w:rsidRPr="00610178">
              <w:rPr>
                <w:rFonts w:ascii="Times New Roman" w:eastAsia="Arial" w:hAnsi="Times New Roman" w:cs="Times New Roman"/>
                <w:sz w:val="18"/>
              </w:rPr>
              <w:t xml:space="preserve"> </w:t>
            </w:r>
            <w:r w:rsidRPr="00610178">
              <w:rPr>
                <w:rFonts w:ascii="Times New Roman" w:eastAsia="Arial" w:hAnsi="Times New Roman" w:cs="Times New Roman"/>
                <w:sz w:val="18"/>
              </w:rPr>
              <w:tab/>
            </w:r>
            <w:r w:rsidRPr="00610178">
              <w:rPr>
                <w:rFonts w:ascii="Times New Roman" w:eastAsia="Calibri" w:hAnsi="Times New Roman" w:cs="Times New Roman"/>
                <w:sz w:val="20"/>
              </w:rPr>
              <w:t xml:space="preserve">Existing Users and testimonials  </w:t>
            </w:r>
            <w:r w:rsidRPr="00610178">
              <w:rPr>
                <w:rFonts w:ascii="Times New Roman" w:eastAsia="Courier New" w:hAnsi="Times New Roman" w:cs="Times New Roman"/>
                <w:sz w:val="18"/>
              </w:rPr>
              <w:t>o</w:t>
            </w:r>
            <w:r w:rsidRPr="00610178">
              <w:rPr>
                <w:rFonts w:ascii="Times New Roman" w:eastAsia="Arial" w:hAnsi="Times New Roman" w:cs="Times New Roman"/>
                <w:sz w:val="18"/>
              </w:rPr>
              <w:t xml:space="preserve"> </w:t>
            </w:r>
            <w:r w:rsidRPr="00610178">
              <w:rPr>
                <w:rFonts w:ascii="Times New Roman" w:eastAsia="Arial" w:hAnsi="Times New Roman" w:cs="Times New Roman"/>
                <w:sz w:val="18"/>
              </w:rPr>
              <w:tab/>
            </w:r>
            <w:r w:rsidRPr="00610178">
              <w:rPr>
                <w:rFonts w:ascii="Times New Roman" w:eastAsia="Calibri" w:hAnsi="Times New Roman" w:cs="Times New Roman"/>
                <w:sz w:val="20"/>
              </w:rPr>
              <w:t xml:space="preserve">Do they have enough existing revenue or profits   </w:t>
            </w:r>
          </w:p>
        </w:tc>
        <w:tc>
          <w:tcPr>
            <w:tcW w:w="1085" w:type="dxa"/>
            <w:tcBorders>
              <w:top w:val="single" w:sz="4" w:space="0" w:color="000000"/>
              <w:left w:val="single" w:sz="8" w:space="0" w:color="000000"/>
              <w:bottom w:val="single" w:sz="8" w:space="0" w:color="000000"/>
              <w:right w:val="single" w:sz="8" w:space="0" w:color="000000"/>
            </w:tcBorders>
            <w:vAlign w:val="bottom"/>
          </w:tcPr>
          <w:p w14:paraId="3F856715" w14:textId="77777777" w:rsidR="00AF17FE" w:rsidRPr="00610178" w:rsidRDefault="00AF17FE" w:rsidP="00D8644E">
            <w:pPr>
              <w:ind w:right="28"/>
              <w:jc w:val="center"/>
              <w:rPr>
                <w:rFonts w:ascii="Times New Roman" w:hAnsi="Times New Roman" w:cs="Times New Roman"/>
              </w:rPr>
            </w:pPr>
            <w:r w:rsidRPr="00610178">
              <w:rPr>
                <w:rFonts w:ascii="Times New Roman" w:eastAsia="Calibri" w:hAnsi="Times New Roman" w:cs="Times New Roman"/>
                <w:sz w:val="20"/>
              </w:rPr>
              <w:t xml:space="preserve"> </w:t>
            </w:r>
          </w:p>
          <w:p w14:paraId="7BD05BC7" w14:textId="77777777" w:rsidR="00AF17FE" w:rsidRPr="00610178" w:rsidRDefault="00AF17FE" w:rsidP="00D8644E">
            <w:pPr>
              <w:ind w:right="77"/>
              <w:jc w:val="center"/>
              <w:rPr>
                <w:rFonts w:ascii="Times New Roman" w:hAnsi="Times New Roman" w:cs="Times New Roman"/>
              </w:rPr>
            </w:pPr>
            <w:r w:rsidRPr="00610178">
              <w:rPr>
                <w:rFonts w:ascii="Times New Roman" w:eastAsia="Calibri" w:hAnsi="Times New Roman" w:cs="Times New Roman"/>
                <w:sz w:val="20"/>
              </w:rPr>
              <w:t xml:space="preserve">Yes / No </w:t>
            </w:r>
          </w:p>
          <w:p w14:paraId="035DE89E" w14:textId="77777777" w:rsidR="00AF17FE" w:rsidRPr="00610178" w:rsidRDefault="00AF17FE" w:rsidP="00D8644E">
            <w:pPr>
              <w:ind w:right="77"/>
              <w:jc w:val="center"/>
              <w:rPr>
                <w:rFonts w:ascii="Times New Roman" w:hAnsi="Times New Roman" w:cs="Times New Roman"/>
              </w:rPr>
            </w:pPr>
            <w:r w:rsidRPr="00610178">
              <w:rPr>
                <w:rFonts w:ascii="Times New Roman" w:eastAsia="Calibri" w:hAnsi="Times New Roman" w:cs="Times New Roman"/>
                <w:sz w:val="20"/>
              </w:rPr>
              <w:t xml:space="preserve">Yes / No </w:t>
            </w:r>
          </w:p>
          <w:p w14:paraId="44B1AAAC" w14:textId="77777777" w:rsidR="00AF17FE" w:rsidRPr="00610178" w:rsidRDefault="00AF17FE" w:rsidP="00D8644E">
            <w:pPr>
              <w:ind w:right="77"/>
              <w:jc w:val="center"/>
              <w:rPr>
                <w:rFonts w:ascii="Times New Roman" w:hAnsi="Times New Roman" w:cs="Times New Roman"/>
              </w:rPr>
            </w:pPr>
            <w:r w:rsidRPr="00610178">
              <w:rPr>
                <w:rFonts w:ascii="Times New Roman" w:eastAsia="Calibri" w:hAnsi="Times New Roman" w:cs="Times New Roman"/>
                <w:sz w:val="20"/>
              </w:rPr>
              <w:t xml:space="preserve">Yes / No </w:t>
            </w:r>
          </w:p>
          <w:p w14:paraId="6EED67F1" w14:textId="77777777" w:rsidR="00AF17FE" w:rsidRPr="00610178" w:rsidRDefault="00AF17FE" w:rsidP="00D8644E">
            <w:pPr>
              <w:ind w:right="77"/>
              <w:jc w:val="center"/>
              <w:rPr>
                <w:rFonts w:ascii="Times New Roman" w:hAnsi="Times New Roman" w:cs="Times New Roman"/>
              </w:rPr>
            </w:pPr>
            <w:r w:rsidRPr="00610178">
              <w:rPr>
                <w:rFonts w:ascii="Times New Roman" w:eastAsia="Calibri" w:hAnsi="Times New Roman" w:cs="Times New Roman"/>
                <w:sz w:val="20"/>
              </w:rPr>
              <w:t xml:space="preserve">Yes / No </w:t>
            </w:r>
          </w:p>
          <w:p w14:paraId="24B97220" w14:textId="77777777" w:rsidR="00AF17FE" w:rsidRPr="00610178" w:rsidRDefault="00AF17FE" w:rsidP="00D8644E">
            <w:pPr>
              <w:ind w:right="28"/>
              <w:jc w:val="center"/>
              <w:rPr>
                <w:rFonts w:ascii="Times New Roman" w:hAnsi="Times New Roman" w:cs="Times New Roman"/>
              </w:rPr>
            </w:pPr>
            <w:r w:rsidRPr="00610178">
              <w:rPr>
                <w:rFonts w:ascii="Times New Roman" w:eastAsia="Calibri" w:hAnsi="Times New Roman" w:cs="Times New Roman"/>
                <w:sz w:val="20"/>
              </w:rPr>
              <w:t xml:space="preserve"> </w:t>
            </w:r>
          </w:p>
        </w:tc>
        <w:tc>
          <w:tcPr>
            <w:tcW w:w="845" w:type="dxa"/>
            <w:tcBorders>
              <w:top w:val="single" w:sz="8" w:space="0" w:color="000000"/>
              <w:left w:val="single" w:sz="8" w:space="0" w:color="000000"/>
              <w:bottom w:val="single" w:sz="8" w:space="0" w:color="000000"/>
              <w:right w:val="single" w:sz="8" w:space="0" w:color="000000"/>
            </w:tcBorders>
            <w:vAlign w:val="bottom"/>
          </w:tcPr>
          <w:p w14:paraId="795C0CEA" w14:textId="77777777" w:rsidR="00AF17FE" w:rsidRPr="00610178" w:rsidRDefault="00AF17FE" w:rsidP="00D8644E">
            <w:pPr>
              <w:ind w:left="17"/>
              <w:jc w:val="center"/>
              <w:rPr>
                <w:rFonts w:ascii="Times New Roman" w:hAnsi="Times New Roman" w:cs="Times New Roman"/>
              </w:rPr>
            </w:pPr>
            <w:r w:rsidRPr="00610178">
              <w:rPr>
                <w:rFonts w:ascii="Times New Roman" w:eastAsia="Calibri" w:hAnsi="Times New Roman" w:cs="Times New Roman"/>
                <w:sz w:val="20"/>
              </w:rPr>
              <w:t xml:space="preserve">  </w:t>
            </w:r>
          </w:p>
        </w:tc>
      </w:tr>
      <w:tr w:rsidR="00AF17FE" w:rsidRPr="00610178" w14:paraId="6E0AC57A" w14:textId="77777777" w:rsidTr="00D8644E">
        <w:trPr>
          <w:trHeight w:val="1560"/>
          <w:jc w:val="center"/>
        </w:trPr>
        <w:tc>
          <w:tcPr>
            <w:tcW w:w="1769" w:type="dxa"/>
            <w:tcBorders>
              <w:top w:val="single" w:sz="8" w:space="0" w:color="000000"/>
              <w:left w:val="single" w:sz="8" w:space="0" w:color="000000"/>
              <w:bottom w:val="single" w:sz="8" w:space="0" w:color="000000"/>
              <w:right w:val="single" w:sz="8" w:space="0" w:color="000000"/>
            </w:tcBorders>
          </w:tcPr>
          <w:p w14:paraId="4DF67C06" w14:textId="77777777" w:rsidR="00AF17FE" w:rsidRPr="00610178" w:rsidRDefault="00AF17FE" w:rsidP="00D8644E">
            <w:pPr>
              <w:rPr>
                <w:rFonts w:ascii="Times New Roman" w:hAnsi="Times New Roman" w:cs="Times New Roman"/>
              </w:rPr>
            </w:pPr>
            <w:r w:rsidRPr="00610178">
              <w:rPr>
                <w:rFonts w:ascii="Times New Roman" w:eastAsia="Calibri" w:hAnsi="Times New Roman" w:cs="Times New Roman"/>
                <w:sz w:val="20"/>
              </w:rPr>
              <w:t xml:space="preserve"> </w:t>
            </w:r>
          </w:p>
          <w:p w14:paraId="0400DA09" w14:textId="77777777" w:rsidR="00AF17FE" w:rsidRPr="00610178" w:rsidRDefault="00AF17FE" w:rsidP="00D8644E">
            <w:pPr>
              <w:rPr>
                <w:rFonts w:ascii="Times New Roman" w:hAnsi="Times New Roman" w:cs="Times New Roman"/>
              </w:rPr>
            </w:pPr>
            <w:r w:rsidRPr="00610178">
              <w:rPr>
                <w:rFonts w:ascii="Times New Roman" w:eastAsia="Calibri" w:hAnsi="Times New Roman" w:cs="Times New Roman"/>
                <w:sz w:val="20"/>
              </w:rPr>
              <w:t xml:space="preserve">Market Size or  </w:t>
            </w:r>
          </w:p>
          <w:p w14:paraId="2FB9354E" w14:textId="77777777" w:rsidR="00AF17FE" w:rsidRPr="00610178" w:rsidRDefault="00AF17FE" w:rsidP="00D8644E">
            <w:pPr>
              <w:rPr>
                <w:rFonts w:ascii="Times New Roman" w:hAnsi="Times New Roman" w:cs="Times New Roman"/>
              </w:rPr>
            </w:pPr>
            <w:r w:rsidRPr="00610178">
              <w:rPr>
                <w:rFonts w:ascii="Times New Roman" w:eastAsia="Calibri" w:hAnsi="Times New Roman" w:cs="Times New Roman"/>
                <w:sz w:val="20"/>
              </w:rPr>
              <w:t xml:space="preserve">Impact Potential   </w:t>
            </w:r>
          </w:p>
          <w:p w14:paraId="6F3EC75A" w14:textId="77777777" w:rsidR="00AF17FE" w:rsidRPr="00610178" w:rsidRDefault="00AF17FE" w:rsidP="00D8644E">
            <w:pPr>
              <w:rPr>
                <w:rFonts w:ascii="Times New Roman" w:hAnsi="Times New Roman" w:cs="Times New Roman"/>
              </w:rPr>
            </w:pPr>
            <w:r w:rsidRPr="00610178">
              <w:rPr>
                <w:rFonts w:ascii="Times New Roman" w:eastAsia="Calibri" w:hAnsi="Times New Roman" w:cs="Times New Roman"/>
                <w:sz w:val="20"/>
              </w:rPr>
              <w:t xml:space="preserve">  </w:t>
            </w:r>
          </w:p>
          <w:p w14:paraId="5672B59D" w14:textId="77777777" w:rsidR="00AF17FE" w:rsidRPr="00610178" w:rsidRDefault="00AF17FE" w:rsidP="00D8644E">
            <w:pPr>
              <w:rPr>
                <w:rFonts w:ascii="Times New Roman" w:hAnsi="Times New Roman" w:cs="Times New Roman"/>
              </w:rPr>
            </w:pPr>
            <w:r w:rsidRPr="00610178">
              <w:rPr>
                <w:rFonts w:ascii="Times New Roman" w:eastAsia="Calibri" w:hAnsi="Times New Roman" w:cs="Times New Roman"/>
                <w:sz w:val="20"/>
              </w:rPr>
              <w:t xml:space="preserve"> </w:t>
            </w:r>
          </w:p>
        </w:tc>
        <w:tc>
          <w:tcPr>
            <w:tcW w:w="6733" w:type="dxa"/>
            <w:tcBorders>
              <w:top w:val="single" w:sz="8" w:space="0" w:color="000000"/>
              <w:left w:val="single" w:sz="8" w:space="0" w:color="000000"/>
              <w:bottom w:val="single" w:sz="8" w:space="0" w:color="000000"/>
              <w:right w:val="single" w:sz="8" w:space="0" w:color="000000"/>
            </w:tcBorders>
            <w:vAlign w:val="center"/>
          </w:tcPr>
          <w:p w14:paraId="09AE33DC" w14:textId="77777777" w:rsidR="00AF17FE" w:rsidRPr="00610178" w:rsidRDefault="00AF17FE" w:rsidP="00FE5BA1">
            <w:pPr>
              <w:numPr>
                <w:ilvl w:val="0"/>
                <w:numId w:val="44"/>
              </w:numPr>
              <w:spacing w:after="18" w:line="294" w:lineRule="auto"/>
              <w:ind w:right="965" w:hanging="360"/>
              <w:rPr>
                <w:rFonts w:ascii="Times New Roman" w:hAnsi="Times New Roman" w:cs="Times New Roman"/>
              </w:rPr>
            </w:pPr>
            <w:r w:rsidRPr="00610178">
              <w:rPr>
                <w:rFonts w:ascii="Times New Roman" w:eastAsia="Calibri" w:hAnsi="Times New Roman" w:cs="Times New Roman"/>
                <w:sz w:val="20"/>
              </w:rPr>
              <w:t xml:space="preserve">Clear understanding of market, size and customer segments through needs identification/validation   </w:t>
            </w:r>
          </w:p>
          <w:p w14:paraId="7B084101" w14:textId="77777777" w:rsidR="00AF17FE" w:rsidRPr="00610178" w:rsidRDefault="00AF17FE" w:rsidP="00FE5BA1">
            <w:pPr>
              <w:numPr>
                <w:ilvl w:val="0"/>
                <w:numId w:val="44"/>
              </w:numPr>
              <w:spacing w:line="275" w:lineRule="auto"/>
              <w:ind w:right="965" w:hanging="360"/>
              <w:rPr>
                <w:rFonts w:ascii="Times New Roman" w:hAnsi="Times New Roman" w:cs="Times New Roman"/>
              </w:rPr>
            </w:pPr>
            <w:r w:rsidRPr="00610178">
              <w:rPr>
                <w:rFonts w:ascii="Times New Roman" w:eastAsia="Calibri" w:hAnsi="Times New Roman" w:cs="Times New Roman"/>
                <w:sz w:val="20"/>
              </w:rPr>
              <w:t xml:space="preserve">Well-defined marketing/rollout strategy to capture that market  </w:t>
            </w:r>
            <w:r w:rsidRPr="00610178">
              <w:rPr>
                <w:rFonts w:ascii="Times New Roman" w:eastAsia="Courier New" w:hAnsi="Times New Roman" w:cs="Times New Roman"/>
                <w:sz w:val="18"/>
              </w:rPr>
              <w:t>o</w:t>
            </w:r>
            <w:r w:rsidRPr="00610178">
              <w:rPr>
                <w:rFonts w:ascii="Times New Roman" w:eastAsia="Arial" w:hAnsi="Times New Roman" w:cs="Times New Roman"/>
                <w:sz w:val="18"/>
              </w:rPr>
              <w:t xml:space="preserve"> </w:t>
            </w:r>
            <w:r w:rsidRPr="00610178">
              <w:rPr>
                <w:rFonts w:ascii="Times New Roman" w:eastAsia="Arial" w:hAnsi="Times New Roman" w:cs="Times New Roman"/>
                <w:sz w:val="18"/>
              </w:rPr>
              <w:tab/>
            </w:r>
            <w:r w:rsidRPr="00610178">
              <w:rPr>
                <w:rFonts w:ascii="Times New Roman" w:eastAsia="Calibri" w:hAnsi="Times New Roman" w:cs="Times New Roman"/>
                <w:sz w:val="20"/>
              </w:rPr>
              <w:t xml:space="preserve">Very high potential of growth/impact and financial disruption  </w:t>
            </w:r>
          </w:p>
          <w:p w14:paraId="06B2CB83" w14:textId="77777777" w:rsidR="00AF17FE" w:rsidRPr="00610178" w:rsidRDefault="00AF17FE" w:rsidP="00D8644E">
            <w:pPr>
              <w:ind w:left="2"/>
              <w:rPr>
                <w:rFonts w:ascii="Times New Roman" w:hAnsi="Times New Roman" w:cs="Times New Roman"/>
              </w:rPr>
            </w:pPr>
            <w:r w:rsidRPr="00610178">
              <w:rPr>
                <w:rFonts w:ascii="Times New Roman" w:eastAsia="Calibri" w:hAnsi="Times New Roman" w:cs="Times New Roman"/>
                <w:sz w:val="20"/>
              </w:rPr>
              <w:t xml:space="preserve"> </w:t>
            </w:r>
          </w:p>
        </w:tc>
        <w:tc>
          <w:tcPr>
            <w:tcW w:w="1085" w:type="dxa"/>
            <w:tcBorders>
              <w:top w:val="single" w:sz="8" w:space="0" w:color="000000"/>
              <w:left w:val="single" w:sz="8" w:space="0" w:color="000000"/>
              <w:bottom w:val="single" w:sz="8" w:space="0" w:color="000000"/>
              <w:right w:val="single" w:sz="8" w:space="0" w:color="000000"/>
            </w:tcBorders>
            <w:vAlign w:val="bottom"/>
          </w:tcPr>
          <w:p w14:paraId="143615B8" w14:textId="77777777" w:rsidR="00AF17FE" w:rsidRPr="00610178" w:rsidRDefault="00AF17FE" w:rsidP="00D8644E">
            <w:pPr>
              <w:ind w:right="28"/>
              <w:jc w:val="center"/>
              <w:rPr>
                <w:rFonts w:ascii="Times New Roman" w:hAnsi="Times New Roman" w:cs="Times New Roman"/>
              </w:rPr>
            </w:pPr>
            <w:r w:rsidRPr="00610178">
              <w:rPr>
                <w:rFonts w:ascii="Times New Roman" w:eastAsia="Calibri" w:hAnsi="Times New Roman" w:cs="Times New Roman"/>
                <w:sz w:val="20"/>
              </w:rPr>
              <w:t xml:space="preserve"> </w:t>
            </w:r>
          </w:p>
          <w:p w14:paraId="79EBDF00" w14:textId="77777777" w:rsidR="00AF17FE" w:rsidRPr="00610178" w:rsidRDefault="00AF17FE" w:rsidP="00D8644E">
            <w:pPr>
              <w:ind w:right="77"/>
              <w:jc w:val="center"/>
              <w:rPr>
                <w:rFonts w:ascii="Times New Roman" w:hAnsi="Times New Roman" w:cs="Times New Roman"/>
              </w:rPr>
            </w:pPr>
            <w:r w:rsidRPr="00610178">
              <w:rPr>
                <w:rFonts w:ascii="Times New Roman" w:eastAsia="Calibri" w:hAnsi="Times New Roman" w:cs="Times New Roman"/>
                <w:sz w:val="20"/>
              </w:rPr>
              <w:t xml:space="preserve">Yes / No </w:t>
            </w:r>
          </w:p>
          <w:p w14:paraId="68D6F4D0" w14:textId="77777777" w:rsidR="00AF17FE" w:rsidRPr="00610178" w:rsidRDefault="00AF17FE" w:rsidP="00D8644E">
            <w:pPr>
              <w:ind w:right="77"/>
              <w:jc w:val="center"/>
              <w:rPr>
                <w:rFonts w:ascii="Times New Roman" w:hAnsi="Times New Roman" w:cs="Times New Roman"/>
              </w:rPr>
            </w:pPr>
            <w:r w:rsidRPr="00610178">
              <w:rPr>
                <w:rFonts w:ascii="Times New Roman" w:eastAsia="Calibri" w:hAnsi="Times New Roman" w:cs="Times New Roman"/>
                <w:sz w:val="20"/>
              </w:rPr>
              <w:t xml:space="preserve">Yes / No </w:t>
            </w:r>
          </w:p>
          <w:p w14:paraId="197ACC78" w14:textId="77777777" w:rsidR="00AF17FE" w:rsidRPr="00610178" w:rsidRDefault="00AF17FE" w:rsidP="00D8644E">
            <w:pPr>
              <w:ind w:right="77"/>
              <w:jc w:val="center"/>
              <w:rPr>
                <w:rFonts w:ascii="Times New Roman" w:hAnsi="Times New Roman" w:cs="Times New Roman"/>
              </w:rPr>
            </w:pPr>
            <w:r w:rsidRPr="00610178">
              <w:rPr>
                <w:rFonts w:ascii="Times New Roman" w:eastAsia="Calibri" w:hAnsi="Times New Roman" w:cs="Times New Roman"/>
                <w:sz w:val="20"/>
              </w:rPr>
              <w:t xml:space="preserve">Yes / No </w:t>
            </w:r>
          </w:p>
          <w:p w14:paraId="1702E991" w14:textId="77777777" w:rsidR="00AF17FE" w:rsidRPr="00610178" w:rsidRDefault="00AF17FE" w:rsidP="00D8644E">
            <w:pPr>
              <w:ind w:right="77"/>
              <w:jc w:val="center"/>
              <w:rPr>
                <w:rFonts w:ascii="Times New Roman" w:hAnsi="Times New Roman" w:cs="Times New Roman"/>
              </w:rPr>
            </w:pPr>
            <w:r w:rsidRPr="00610178">
              <w:rPr>
                <w:rFonts w:ascii="Times New Roman" w:eastAsia="Calibri" w:hAnsi="Times New Roman" w:cs="Times New Roman"/>
                <w:sz w:val="20"/>
              </w:rPr>
              <w:t xml:space="preserve">Yes / No </w:t>
            </w:r>
          </w:p>
          <w:p w14:paraId="65C72E93" w14:textId="77777777" w:rsidR="00AF17FE" w:rsidRPr="00610178" w:rsidRDefault="00AF17FE" w:rsidP="00D8644E">
            <w:pPr>
              <w:ind w:right="28"/>
              <w:jc w:val="center"/>
              <w:rPr>
                <w:rFonts w:ascii="Times New Roman" w:hAnsi="Times New Roman" w:cs="Times New Roman"/>
              </w:rPr>
            </w:pPr>
            <w:r w:rsidRPr="00610178">
              <w:rPr>
                <w:rFonts w:ascii="Times New Roman" w:eastAsia="Calibri" w:hAnsi="Times New Roman" w:cs="Times New Roman"/>
                <w:sz w:val="20"/>
              </w:rPr>
              <w:t xml:space="preserve"> </w:t>
            </w:r>
          </w:p>
        </w:tc>
        <w:tc>
          <w:tcPr>
            <w:tcW w:w="845" w:type="dxa"/>
            <w:tcBorders>
              <w:top w:val="single" w:sz="8" w:space="0" w:color="000000"/>
              <w:left w:val="single" w:sz="8" w:space="0" w:color="000000"/>
              <w:bottom w:val="single" w:sz="8" w:space="0" w:color="000000"/>
              <w:right w:val="single" w:sz="8" w:space="0" w:color="000000"/>
            </w:tcBorders>
            <w:vAlign w:val="bottom"/>
          </w:tcPr>
          <w:p w14:paraId="2552A182" w14:textId="77777777" w:rsidR="00AF17FE" w:rsidRPr="00610178" w:rsidRDefault="00AF17FE" w:rsidP="00D8644E">
            <w:pPr>
              <w:ind w:left="17"/>
              <w:jc w:val="center"/>
              <w:rPr>
                <w:rFonts w:ascii="Times New Roman" w:hAnsi="Times New Roman" w:cs="Times New Roman"/>
              </w:rPr>
            </w:pPr>
            <w:r w:rsidRPr="00610178">
              <w:rPr>
                <w:rFonts w:ascii="Times New Roman" w:eastAsia="Calibri" w:hAnsi="Times New Roman" w:cs="Times New Roman"/>
                <w:sz w:val="20"/>
              </w:rPr>
              <w:t xml:space="preserve">  </w:t>
            </w:r>
          </w:p>
        </w:tc>
      </w:tr>
      <w:tr w:rsidR="00AF17FE" w:rsidRPr="00610178" w14:paraId="3DA00348" w14:textId="77777777" w:rsidTr="00D8644E">
        <w:trPr>
          <w:trHeight w:val="2084"/>
          <w:jc w:val="center"/>
        </w:trPr>
        <w:tc>
          <w:tcPr>
            <w:tcW w:w="1769" w:type="dxa"/>
            <w:tcBorders>
              <w:top w:val="single" w:sz="8" w:space="0" w:color="000000"/>
              <w:left w:val="single" w:sz="8" w:space="0" w:color="000000"/>
              <w:bottom w:val="single" w:sz="8" w:space="0" w:color="000000"/>
              <w:right w:val="single" w:sz="8" w:space="0" w:color="000000"/>
            </w:tcBorders>
          </w:tcPr>
          <w:p w14:paraId="2E46BD93" w14:textId="77777777" w:rsidR="00AF17FE" w:rsidRPr="00610178" w:rsidRDefault="00AF17FE" w:rsidP="00D8644E">
            <w:pPr>
              <w:rPr>
                <w:rFonts w:ascii="Times New Roman" w:hAnsi="Times New Roman" w:cs="Times New Roman"/>
              </w:rPr>
            </w:pPr>
            <w:r w:rsidRPr="00610178">
              <w:rPr>
                <w:rFonts w:ascii="Times New Roman" w:eastAsia="Calibri" w:hAnsi="Times New Roman" w:cs="Times New Roman"/>
                <w:sz w:val="20"/>
              </w:rPr>
              <w:t xml:space="preserve">Business Model and </w:t>
            </w:r>
          </w:p>
          <w:p w14:paraId="6AE38BBD" w14:textId="4748A08A" w:rsidR="00AF17FE" w:rsidRPr="00610178" w:rsidRDefault="000A10EC" w:rsidP="00D8644E">
            <w:pPr>
              <w:rPr>
                <w:rFonts w:ascii="Times New Roman" w:hAnsi="Times New Roman" w:cs="Times New Roman"/>
              </w:rPr>
            </w:pPr>
            <w:r w:rsidRPr="00610178">
              <w:rPr>
                <w:rFonts w:ascii="Times New Roman" w:eastAsia="Calibri" w:hAnsi="Times New Roman" w:cs="Times New Roman"/>
                <w:sz w:val="20"/>
              </w:rPr>
              <w:t>Self-Sustainability</w:t>
            </w:r>
            <w:r w:rsidR="00AF17FE" w:rsidRPr="00610178">
              <w:rPr>
                <w:rFonts w:ascii="Times New Roman" w:eastAsia="Calibri" w:hAnsi="Times New Roman" w:cs="Times New Roman"/>
                <w:sz w:val="20"/>
              </w:rPr>
              <w:t xml:space="preserve">  </w:t>
            </w:r>
          </w:p>
          <w:p w14:paraId="3674BB9C" w14:textId="77777777" w:rsidR="00AF17FE" w:rsidRPr="00610178" w:rsidRDefault="00AF17FE" w:rsidP="00D8644E">
            <w:pPr>
              <w:rPr>
                <w:rFonts w:ascii="Times New Roman" w:hAnsi="Times New Roman" w:cs="Times New Roman"/>
              </w:rPr>
            </w:pPr>
            <w:r w:rsidRPr="00610178">
              <w:rPr>
                <w:rFonts w:ascii="Times New Roman" w:eastAsia="Calibri" w:hAnsi="Times New Roman" w:cs="Times New Roman"/>
                <w:sz w:val="20"/>
              </w:rPr>
              <w:t xml:space="preserve">  </w:t>
            </w:r>
          </w:p>
          <w:p w14:paraId="374E2384" w14:textId="77777777" w:rsidR="00AF17FE" w:rsidRPr="00610178" w:rsidRDefault="00AF17FE" w:rsidP="00D8644E">
            <w:pPr>
              <w:rPr>
                <w:rFonts w:ascii="Times New Roman" w:hAnsi="Times New Roman" w:cs="Times New Roman"/>
              </w:rPr>
            </w:pPr>
            <w:r w:rsidRPr="00610178">
              <w:rPr>
                <w:rFonts w:ascii="Times New Roman" w:eastAsia="Calibri" w:hAnsi="Times New Roman" w:cs="Times New Roman"/>
                <w:sz w:val="20"/>
              </w:rPr>
              <w:t xml:space="preserve"> </w:t>
            </w:r>
          </w:p>
        </w:tc>
        <w:tc>
          <w:tcPr>
            <w:tcW w:w="6733" w:type="dxa"/>
            <w:tcBorders>
              <w:top w:val="single" w:sz="8" w:space="0" w:color="000000"/>
              <w:left w:val="single" w:sz="8" w:space="0" w:color="000000"/>
              <w:bottom w:val="single" w:sz="8" w:space="0" w:color="000000"/>
              <w:right w:val="single" w:sz="8" w:space="0" w:color="000000"/>
            </w:tcBorders>
            <w:vAlign w:val="bottom"/>
          </w:tcPr>
          <w:p w14:paraId="4BB5629B" w14:textId="77777777" w:rsidR="00AF17FE" w:rsidRPr="00610178" w:rsidRDefault="00AF17FE" w:rsidP="00FE5BA1">
            <w:pPr>
              <w:numPr>
                <w:ilvl w:val="0"/>
                <w:numId w:val="45"/>
              </w:numPr>
              <w:spacing w:after="25" w:line="290" w:lineRule="auto"/>
              <w:ind w:hanging="360"/>
              <w:rPr>
                <w:rFonts w:ascii="Times New Roman" w:hAnsi="Times New Roman" w:cs="Times New Roman"/>
              </w:rPr>
            </w:pPr>
            <w:r w:rsidRPr="00610178">
              <w:rPr>
                <w:rFonts w:ascii="Times New Roman" w:eastAsia="Calibri" w:hAnsi="Times New Roman" w:cs="Times New Roman"/>
                <w:sz w:val="20"/>
              </w:rPr>
              <w:t xml:space="preserve">Do they have a compelling business model that will ensure high growth/impact in the long-term  </w:t>
            </w:r>
          </w:p>
          <w:p w14:paraId="455448E5" w14:textId="689B9FA3" w:rsidR="00312FDC" w:rsidRPr="00610178" w:rsidRDefault="00AF17FE" w:rsidP="00FE5BA1">
            <w:pPr>
              <w:numPr>
                <w:ilvl w:val="0"/>
                <w:numId w:val="45"/>
              </w:numPr>
              <w:spacing w:line="289" w:lineRule="auto"/>
              <w:ind w:hanging="360"/>
              <w:rPr>
                <w:rFonts w:ascii="Times New Roman" w:hAnsi="Times New Roman" w:cs="Times New Roman"/>
              </w:rPr>
            </w:pPr>
            <w:r w:rsidRPr="00610178">
              <w:rPr>
                <w:rFonts w:ascii="Times New Roman" w:eastAsia="Calibri" w:hAnsi="Times New Roman" w:cs="Times New Roman"/>
                <w:sz w:val="20"/>
              </w:rPr>
              <w:t xml:space="preserve">Has a clear strategy to seed/bootstrap the venture from day 1 till </w:t>
            </w:r>
            <w:r w:rsidR="000A10EC">
              <w:rPr>
                <w:rFonts w:ascii="Times New Roman" w:eastAsia="Calibri" w:hAnsi="Times New Roman" w:cs="Times New Roman"/>
                <w:sz w:val="20"/>
              </w:rPr>
              <w:t>self-</w:t>
            </w:r>
            <w:r w:rsidR="000A10EC" w:rsidRPr="00610178">
              <w:rPr>
                <w:rFonts w:ascii="Times New Roman" w:eastAsia="Calibri" w:hAnsi="Times New Roman" w:cs="Times New Roman"/>
                <w:sz w:val="20"/>
              </w:rPr>
              <w:t>sustainability</w:t>
            </w:r>
            <w:r w:rsidRPr="00610178">
              <w:rPr>
                <w:rFonts w:ascii="Times New Roman" w:eastAsia="Calibri" w:hAnsi="Times New Roman" w:cs="Times New Roman"/>
                <w:sz w:val="20"/>
              </w:rPr>
              <w:t xml:space="preserve">.  </w:t>
            </w:r>
          </w:p>
          <w:p w14:paraId="0894C47B" w14:textId="4D7D5893" w:rsidR="00AF17FE" w:rsidRPr="00610178" w:rsidRDefault="00AF17FE" w:rsidP="00FE5BA1">
            <w:pPr>
              <w:numPr>
                <w:ilvl w:val="0"/>
                <w:numId w:val="45"/>
              </w:numPr>
              <w:spacing w:line="289" w:lineRule="auto"/>
              <w:ind w:hanging="360"/>
              <w:rPr>
                <w:rFonts w:ascii="Times New Roman" w:hAnsi="Times New Roman" w:cs="Times New Roman"/>
              </w:rPr>
            </w:pPr>
            <w:r w:rsidRPr="00610178">
              <w:rPr>
                <w:rFonts w:ascii="Times New Roman" w:eastAsia="Courier New" w:hAnsi="Times New Roman" w:cs="Times New Roman"/>
                <w:sz w:val="18"/>
              </w:rPr>
              <w:t>o</w:t>
            </w:r>
            <w:r w:rsidRPr="00610178">
              <w:rPr>
                <w:rFonts w:ascii="Times New Roman" w:eastAsia="Arial" w:hAnsi="Times New Roman" w:cs="Times New Roman"/>
                <w:sz w:val="18"/>
              </w:rPr>
              <w:t xml:space="preserve"> </w:t>
            </w:r>
            <w:r w:rsidRPr="00610178">
              <w:rPr>
                <w:rFonts w:ascii="Times New Roman" w:eastAsia="Arial" w:hAnsi="Times New Roman" w:cs="Times New Roman"/>
                <w:sz w:val="18"/>
              </w:rPr>
              <w:tab/>
            </w:r>
            <w:r w:rsidRPr="00610178">
              <w:rPr>
                <w:rFonts w:ascii="Times New Roman" w:eastAsia="Calibri" w:hAnsi="Times New Roman" w:cs="Times New Roman"/>
                <w:sz w:val="20"/>
              </w:rPr>
              <w:t xml:space="preserve">Revenue/pricing/costs assumptions have been validated through stakeholder engagement  </w:t>
            </w:r>
          </w:p>
          <w:p w14:paraId="4E4252F0" w14:textId="77777777" w:rsidR="00AF17FE" w:rsidRPr="00610178" w:rsidRDefault="00AF17FE" w:rsidP="00FE5BA1">
            <w:pPr>
              <w:numPr>
                <w:ilvl w:val="0"/>
                <w:numId w:val="45"/>
              </w:numPr>
              <w:ind w:hanging="360"/>
              <w:rPr>
                <w:rFonts w:ascii="Times New Roman" w:hAnsi="Times New Roman" w:cs="Times New Roman"/>
              </w:rPr>
            </w:pPr>
            <w:r w:rsidRPr="00610178">
              <w:rPr>
                <w:rFonts w:ascii="Times New Roman" w:eastAsia="Calibri" w:hAnsi="Times New Roman" w:cs="Times New Roman"/>
                <w:sz w:val="20"/>
              </w:rPr>
              <w:t xml:space="preserve">Does the business model ensures the exponential growth? </w:t>
            </w:r>
          </w:p>
        </w:tc>
        <w:tc>
          <w:tcPr>
            <w:tcW w:w="1085" w:type="dxa"/>
            <w:tcBorders>
              <w:top w:val="single" w:sz="8" w:space="0" w:color="000000"/>
              <w:left w:val="single" w:sz="8" w:space="0" w:color="000000"/>
              <w:bottom w:val="single" w:sz="8" w:space="0" w:color="000000"/>
              <w:right w:val="single" w:sz="8" w:space="0" w:color="000000"/>
            </w:tcBorders>
          </w:tcPr>
          <w:p w14:paraId="61749A20" w14:textId="77777777" w:rsidR="00AF17FE" w:rsidRPr="00610178" w:rsidRDefault="00AF17FE" w:rsidP="00D8644E">
            <w:pPr>
              <w:ind w:right="28"/>
              <w:jc w:val="center"/>
              <w:rPr>
                <w:rFonts w:ascii="Times New Roman" w:hAnsi="Times New Roman" w:cs="Times New Roman"/>
              </w:rPr>
            </w:pPr>
            <w:r w:rsidRPr="00610178">
              <w:rPr>
                <w:rFonts w:ascii="Times New Roman" w:eastAsia="Calibri" w:hAnsi="Times New Roman" w:cs="Times New Roman"/>
                <w:sz w:val="20"/>
              </w:rPr>
              <w:t xml:space="preserve"> </w:t>
            </w:r>
          </w:p>
          <w:p w14:paraId="5149AEC4" w14:textId="77777777" w:rsidR="00AF17FE" w:rsidRPr="00610178" w:rsidRDefault="00AF17FE" w:rsidP="00D8644E">
            <w:pPr>
              <w:ind w:right="28"/>
              <w:jc w:val="center"/>
              <w:rPr>
                <w:rFonts w:ascii="Times New Roman" w:hAnsi="Times New Roman" w:cs="Times New Roman"/>
              </w:rPr>
            </w:pPr>
            <w:r w:rsidRPr="00610178">
              <w:rPr>
                <w:rFonts w:ascii="Times New Roman" w:eastAsia="Calibri" w:hAnsi="Times New Roman" w:cs="Times New Roman"/>
                <w:sz w:val="20"/>
              </w:rPr>
              <w:t xml:space="preserve"> </w:t>
            </w:r>
          </w:p>
          <w:p w14:paraId="12C279AF" w14:textId="77777777" w:rsidR="00AF17FE" w:rsidRPr="00610178" w:rsidRDefault="00AF17FE" w:rsidP="00D8644E">
            <w:pPr>
              <w:ind w:right="77"/>
              <w:jc w:val="center"/>
              <w:rPr>
                <w:rFonts w:ascii="Times New Roman" w:hAnsi="Times New Roman" w:cs="Times New Roman"/>
              </w:rPr>
            </w:pPr>
            <w:r w:rsidRPr="00610178">
              <w:rPr>
                <w:rFonts w:ascii="Times New Roman" w:eastAsia="Calibri" w:hAnsi="Times New Roman" w:cs="Times New Roman"/>
                <w:sz w:val="20"/>
              </w:rPr>
              <w:t xml:space="preserve">Yes / No </w:t>
            </w:r>
          </w:p>
          <w:p w14:paraId="49C2F84E" w14:textId="77777777" w:rsidR="00AF17FE" w:rsidRPr="00610178" w:rsidRDefault="00AF17FE" w:rsidP="00D8644E">
            <w:pPr>
              <w:ind w:right="28"/>
              <w:jc w:val="center"/>
              <w:rPr>
                <w:rFonts w:ascii="Times New Roman" w:hAnsi="Times New Roman" w:cs="Times New Roman"/>
              </w:rPr>
            </w:pPr>
            <w:r w:rsidRPr="00610178">
              <w:rPr>
                <w:rFonts w:ascii="Times New Roman" w:eastAsia="Calibri" w:hAnsi="Times New Roman" w:cs="Times New Roman"/>
                <w:sz w:val="20"/>
              </w:rPr>
              <w:t xml:space="preserve"> </w:t>
            </w:r>
          </w:p>
          <w:p w14:paraId="57BC97FC" w14:textId="77777777" w:rsidR="00AF17FE" w:rsidRPr="00610178" w:rsidRDefault="00AF17FE" w:rsidP="00D8644E">
            <w:pPr>
              <w:ind w:right="77"/>
              <w:jc w:val="center"/>
              <w:rPr>
                <w:rFonts w:ascii="Times New Roman" w:hAnsi="Times New Roman" w:cs="Times New Roman"/>
              </w:rPr>
            </w:pPr>
            <w:r w:rsidRPr="00610178">
              <w:rPr>
                <w:rFonts w:ascii="Times New Roman" w:eastAsia="Calibri" w:hAnsi="Times New Roman" w:cs="Times New Roman"/>
                <w:sz w:val="20"/>
              </w:rPr>
              <w:t xml:space="preserve">Yes / No </w:t>
            </w:r>
          </w:p>
          <w:p w14:paraId="791F7B9B" w14:textId="77777777" w:rsidR="00AF17FE" w:rsidRPr="00610178" w:rsidRDefault="00AF17FE" w:rsidP="00D8644E">
            <w:pPr>
              <w:ind w:right="28"/>
              <w:jc w:val="center"/>
              <w:rPr>
                <w:rFonts w:ascii="Times New Roman" w:hAnsi="Times New Roman" w:cs="Times New Roman"/>
              </w:rPr>
            </w:pPr>
            <w:r w:rsidRPr="00610178">
              <w:rPr>
                <w:rFonts w:ascii="Times New Roman" w:eastAsia="Calibri" w:hAnsi="Times New Roman" w:cs="Times New Roman"/>
                <w:sz w:val="20"/>
              </w:rPr>
              <w:t xml:space="preserve"> </w:t>
            </w:r>
          </w:p>
          <w:p w14:paraId="47D5DA13" w14:textId="77777777" w:rsidR="00AF17FE" w:rsidRPr="00610178" w:rsidRDefault="00AF17FE" w:rsidP="00D8644E">
            <w:pPr>
              <w:ind w:right="77"/>
              <w:jc w:val="center"/>
              <w:rPr>
                <w:rFonts w:ascii="Times New Roman" w:hAnsi="Times New Roman" w:cs="Times New Roman"/>
              </w:rPr>
            </w:pPr>
            <w:r w:rsidRPr="00610178">
              <w:rPr>
                <w:rFonts w:ascii="Times New Roman" w:eastAsia="Calibri" w:hAnsi="Times New Roman" w:cs="Times New Roman"/>
                <w:sz w:val="20"/>
              </w:rPr>
              <w:t xml:space="preserve">Yes / No </w:t>
            </w:r>
          </w:p>
          <w:p w14:paraId="721BF2FA" w14:textId="77777777" w:rsidR="00AF17FE" w:rsidRPr="00610178" w:rsidRDefault="00AF17FE" w:rsidP="00D8644E">
            <w:pPr>
              <w:ind w:right="77"/>
              <w:jc w:val="center"/>
              <w:rPr>
                <w:rFonts w:ascii="Times New Roman" w:hAnsi="Times New Roman" w:cs="Times New Roman"/>
              </w:rPr>
            </w:pPr>
            <w:r w:rsidRPr="00610178">
              <w:rPr>
                <w:rFonts w:ascii="Times New Roman" w:eastAsia="Calibri" w:hAnsi="Times New Roman" w:cs="Times New Roman"/>
                <w:sz w:val="20"/>
              </w:rPr>
              <w:t xml:space="preserve">Yes / No </w:t>
            </w:r>
          </w:p>
        </w:tc>
        <w:tc>
          <w:tcPr>
            <w:tcW w:w="845" w:type="dxa"/>
            <w:tcBorders>
              <w:top w:val="single" w:sz="8" w:space="0" w:color="000000"/>
              <w:left w:val="single" w:sz="8" w:space="0" w:color="000000"/>
              <w:bottom w:val="single" w:sz="8" w:space="0" w:color="000000"/>
              <w:right w:val="single" w:sz="8" w:space="0" w:color="000000"/>
            </w:tcBorders>
            <w:vAlign w:val="bottom"/>
          </w:tcPr>
          <w:p w14:paraId="35454620" w14:textId="77777777" w:rsidR="00AF17FE" w:rsidRPr="00610178" w:rsidRDefault="00AF17FE" w:rsidP="00D8644E">
            <w:pPr>
              <w:ind w:left="17"/>
              <w:jc w:val="center"/>
              <w:rPr>
                <w:rFonts w:ascii="Times New Roman" w:hAnsi="Times New Roman" w:cs="Times New Roman"/>
              </w:rPr>
            </w:pPr>
            <w:r w:rsidRPr="00610178">
              <w:rPr>
                <w:rFonts w:ascii="Times New Roman" w:eastAsia="Calibri" w:hAnsi="Times New Roman" w:cs="Times New Roman"/>
                <w:sz w:val="20"/>
              </w:rPr>
              <w:t xml:space="preserve">  </w:t>
            </w:r>
          </w:p>
        </w:tc>
      </w:tr>
      <w:tr w:rsidR="00AF17FE" w:rsidRPr="00610178" w14:paraId="2A874B6F" w14:textId="77777777" w:rsidTr="00D8644E">
        <w:trPr>
          <w:trHeight w:val="2585"/>
          <w:jc w:val="center"/>
        </w:trPr>
        <w:tc>
          <w:tcPr>
            <w:tcW w:w="1769" w:type="dxa"/>
            <w:tcBorders>
              <w:top w:val="single" w:sz="8" w:space="0" w:color="000000"/>
              <w:left w:val="single" w:sz="8" w:space="0" w:color="000000"/>
              <w:bottom w:val="single" w:sz="8" w:space="0" w:color="000000"/>
              <w:right w:val="single" w:sz="8" w:space="0" w:color="000000"/>
            </w:tcBorders>
          </w:tcPr>
          <w:p w14:paraId="3EAAA9D6" w14:textId="77777777" w:rsidR="00AF17FE" w:rsidRPr="00610178" w:rsidRDefault="00AF17FE" w:rsidP="00D8644E">
            <w:pPr>
              <w:rPr>
                <w:rFonts w:ascii="Times New Roman" w:hAnsi="Times New Roman" w:cs="Times New Roman"/>
              </w:rPr>
            </w:pPr>
            <w:r w:rsidRPr="00610178">
              <w:rPr>
                <w:rFonts w:ascii="Times New Roman" w:eastAsia="Calibri" w:hAnsi="Times New Roman" w:cs="Times New Roman"/>
                <w:sz w:val="20"/>
              </w:rPr>
              <w:lastRenderedPageBreak/>
              <w:t xml:space="preserve">Team </w:t>
            </w:r>
          </w:p>
          <w:p w14:paraId="344257ED" w14:textId="77777777" w:rsidR="00AF17FE" w:rsidRPr="00610178" w:rsidRDefault="00AF17FE" w:rsidP="00D8644E">
            <w:pPr>
              <w:rPr>
                <w:rFonts w:ascii="Times New Roman" w:hAnsi="Times New Roman" w:cs="Times New Roman"/>
              </w:rPr>
            </w:pPr>
            <w:r w:rsidRPr="00610178">
              <w:rPr>
                <w:rFonts w:ascii="Times New Roman" w:eastAsia="Calibri" w:hAnsi="Times New Roman" w:cs="Times New Roman"/>
                <w:sz w:val="20"/>
              </w:rPr>
              <w:t xml:space="preserve">   </w:t>
            </w:r>
          </w:p>
          <w:p w14:paraId="7033E920" w14:textId="77777777" w:rsidR="00AF17FE" w:rsidRPr="00610178" w:rsidRDefault="00AF17FE" w:rsidP="00D8644E">
            <w:pPr>
              <w:rPr>
                <w:rFonts w:ascii="Times New Roman" w:hAnsi="Times New Roman" w:cs="Times New Roman"/>
              </w:rPr>
            </w:pPr>
            <w:r w:rsidRPr="00610178">
              <w:rPr>
                <w:rFonts w:ascii="Times New Roman" w:eastAsia="Calibri" w:hAnsi="Times New Roman" w:cs="Times New Roman"/>
                <w:sz w:val="20"/>
              </w:rPr>
              <w:t xml:space="preserve"> </w:t>
            </w:r>
          </w:p>
        </w:tc>
        <w:tc>
          <w:tcPr>
            <w:tcW w:w="6733" w:type="dxa"/>
            <w:tcBorders>
              <w:top w:val="single" w:sz="8" w:space="0" w:color="000000"/>
              <w:left w:val="single" w:sz="8" w:space="0" w:color="000000"/>
              <w:bottom w:val="single" w:sz="8" w:space="0" w:color="000000"/>
              <w:right w:val="single" w:sz="8" w:space="0" w:color="000000"/>
            </w:tcBorders>
          </w:tcPr>
          <w:p w14:paraId="3548240E" w14:textId="77777777" w:rsidR="000A10EC" w:rsidRPr="000A10EC" w:rsidRDefault="00AF17FE" w:rsidP="00FE5BA1">
            <w:pPr>
              <w:numPr>
                <w:ilvl w:val="0"/>
                <w:numId w:val="46"/>
              </w:numPr>
              <w:spacing w:after="2" w:line="352" w:lineRule="auto"/>
              <w:ind w:right="388"/>
              <w:rPr>
                <w:rFonts w:ascii="Times New Roman" w:hAnsi="Times New Roman" w:cs="Times New Roman"/>
              </w:rPr>
            </w:pPr>
            <w:r w:rsidRPr="00610178">
              <w:rPr>
                <w:rFonts w:ascii="Times New Roman" w:eastAsia="Calibri" w:hAnsi="Times New Roman" w:cs="Times New Roman"/>
                <w:sz w:val="20"/>
              </w:rPr>
              <w:t xml:space="preserve">Can the founding team execute this venture?   </w:t>
            </w:r>
          </w:p>
          <w:p w14:paraId="12835C26" w14:textId="30F4132C" w:rsidR="00AF17FE" w:rsidRPr="00610178" w:rsidRDefault="00AF17FE" w:rsidP="00FE5BA1">
            <w:pPr>
              <w:numPr>
                <w:ilvl w:val="0"/>
                <w:numId w:val="46"/>
              </w:numPr>
              <w:spacing w:after="2" w:line="352" w:lineRule="auto"/>
              <w:ind w:right="388"/>
              <w:rPr>
                <w:rFonts w:ascii="Times New Roman" w:hAnsi="Times New Roman" w:cs="Times New Roman"/>
              </w:rPr>
            </w:pPr>
            <w:r w:rsidRPr="00610178">
              <w:rPr>
                <w:rFonts w:ascii="Times New Roman" w:eastAsia="Calibri" w:hAnsi="Times New Roman" w:cs="Times New Roman"/>
                <w:sz w:val="20"/>
              </w:rPr>
              <w:t xml:space="preserve">Is it diverse and has team members that complement each other?  </w:t>
            </w:r>
          </w:p>
          <w:p w14:paraId="1E903C81" w14:textId="77777777" w:rsidR="000A10EC" w:rsidRPr="000A10EC" w:rsidRDefault="00AF17FE" w:rsidP="00FE5BA1">
            <w:pPr>
              <w:numPr>
                <w:ilvl w:val="0"/>
                <w:numId w:val="46"/>
              </w:numPr>
              <w:spacing w:after="49" w:line="300" w:lineRule="auto"/>
              <w:ind w:right="388"/>
              <w:rPr>
                <w:rFonts w:ascii="Times New Roman" w:hAnsi="Times New Roman" w:cs="Times New Roman"/>
              </w:rPr>
            </w:pPr>
            <w:r w:rsidRPr="00610178">
              <w:rPr>
                <w:rFonts w:ascii="Times New Roman" w:eastAsia="Calibri" w:hAnsi="Times New Roman" w:cs="Times New Roman"/>
                <w:sz w:val="20"/>
              </w:rPr>
              <w:t xml:space="preserve">Do they understand the industry/compliance/regulatory environment? </w:t>
            </w:r>
          </w:p>
          <w:p w14:paraId="5472EA75" w14:textId="35AA1987" w:rsidR="00AF17FE" w:rsidRPr="00610178" w:rsidRDefault="00AF17FE" w:rsidP="00FE5BA1">
            <w:pPr>
              <w:numPr>
                <w:ilvl w:val="0"/>
                <w:numId w:val="46"/>
              </w:numPr>
              <w:spacing w:after="49" w:line="300" w:lineRule="auto"/>
              <w:ind w:right="388"/>
              <w:rPr>
                <w:rFonts w:ascii="Times New Roman" w:hAnsi="Times New Roman" w:cs="Times New Roman"/>
              </w:rPr>
            </w:pPr>
            <w:r w:rsidRPr="00610178">
              <w:rPr>
                <w:rFonts w:ascii="Times New Roman" w:eastAsia="Calibri" w:hAnsi="Times New Roman" w:cs="Times New Roman"/>
                <w:sz w:val="20"/>
              </w:rPr>
              <w:t xml:space="preserve">Is there chemistry and prior successful </w:t>
            </w:r>
            <w:r w:rsidR="006E25D7" w:rsidRPr="00610178">
              <w:rPr>
                <w:rFonts w:ascii="Times New Roman" w:eastAsia="Calibri" w:hAnsi="Times New Roman" w:cs="Times New Roman"/>
                <w:sz w:val="20"/>
              </w:rPr>
              <w:t>Programme</w:t>
            </w:r>
            <w:r w:rsidRPr="00610178">
              <w:rPr>
                <w:rFonts w:ascii="Times New Roman" w:eastAsia="Calibri" w:hAnsi="Times New Roman" w:cs="Times New Roman"/>
                <w:sz w:val="20"/>
              </w:rPr>
              <w:t xml:space="preserve"> experience between team members?  </w:t>
            </w:r>
          </w:p>
          <w:p w14:paraId="57995D60" w14:textId="77777777" w:rsidR="00AF17FE" w:rsidRPr="00610178" w:rsidRDefault="00AF17FE" w:rsidP="00FE5BA1">
            <w:pPr>
              <w:numPr>
                <w:ilvl w:val="0"/>
                <w:numId w:val="46"/>
              </w:numPr>
              <w:spacing w:line="321" w:lineRule="auto"/>
              <w:ind w:right="388"/>
              <w:rPr>
                <w:rFonts w:ascii="Times New Roman" w:hAnsi="Times New Roman" w:cs="Times New Roman"/>
              </w:rPr>
            </w:pPr>
            <w:r w:rsidRPr="00610178">
              <w:rPr>
                <w:rFonts w:ascii="Times New Roman" w:eastAsia="Calibri" w:hAnsi="Times New Roman" w:cs="Times New Roman"/>
                <w:sz w:val="20"/>
              </w:rPr>
              <w:t xml:space="preserve">Regardless of the business, do the founders have the passion, energy, commitment, resolve, and discipline to be successful entrepreneurs?  </w:t>
            </w:r>
          </w:p>
          <w:p w14:paraId="31A001AB" w14:textId="77777777" w:rsidR="00AF17FE" w:rsidRPr="00610178" w:rsidRDefault="00AF17FE" w:rsidP="00D8644E">
            <w:pPr>
              <w:ind w:left="384"/>
              <w:rPr>
                <w:rFonts w:ascii="Times New Roman" w:hAnsi="Times New Roman" w:cs="Times New Roman"/>
              </w:rPr>
            </w:pPr>
            <w:r w:rsidRPr="00610178">
              <w:rPr>
                <w:rFonts w:ascii="Times New Roman" w:eastAsia="Calibri" w:hAnsi="Times New Roman" w:cs="Times New Roman"/>
                <w:sz w:val="20"/>
              </w:rPr>
              <w:t xml:space="preserve"> </w:t>
            </w:r>
          </w:p>
        </w:tc>
        <w:tc>
          <w:tcPr>
            <w:tcW w:w="1085" w:type="dxa"/>
            <w:tcBorders>
              <w:top w:val="single" w:sz="8" w:space="0" w:color="000000"/>
              <w:left w:val="single" w:sz="8" w:space="0" w:color="000000"/>
              <w:bottom w:val="single" w:sz="8" w:space="0" w:color="000000"/>
              <w:right w:val="single" w:sz="8" w:space="0" w:color="000000"/>
            </w:tcBorders>
          </w:tcPr>
          <w:p w14:paraId="626CD622" w14:textId="77777777" w:rsidR="00AF17FE" w:rsidRPr="00610178" w:rsidRDefault="00AF17FE" w:rsidP="00D8644E">
            <w:pPr>
              <w:ind w:right="77"/>
              <w:jc w:val="center"/>
              <w:rPr>
                <w:rFonts w:ascii="Times New Roman" w:hAnsi="Times New Roman" w:cs="Times New Roman"/>
              </w:rPr>
            </w:pPr>
            <w:r w:rsidRPr="00610178">
              <w:rPr>
                <w:rFonts w:ascii="Times New Roman" w:eastAsia="Calibri" w:hAnsi="Times New Roman" w:cs="Times New Roman"/>
                <w:sz w:val="20"/>
              </w:rPr>
              <w:t xml:space="preserve">Yes / No </w:t>
            </w:r>
          </w:p>
          <w:p w14:paraId="045FCE77" w14:textId="77777777" w:rsidR="00AF17FE" w:rsidRPr="00610178" w:rsidRDefault="00AF17FE" w:rsidP="00D8644E">
            <w:pPr>
              <w:ind w:right="77"/>
              <w:jc w:val="center"/>
              <w:rPr>
                <w:rFonts w:ascii="Times New Roman" w:hAnsi="Times New Roman" w:cs="Times New Roman"/>
              </w:rPr>
            </w:pPr>
            <w:r w:rsidRPr="00610178">
              <w:rPr>
                <w:rFonts w:ascii="Times New Roman" w:eastAsia="Calibri" w:hAnsi="Times New Roman" w:cs="Times New Roman"/>
                <w:sz w:val="20"/>
              </w:rPr>
              <w:t xml:space="preserve">Yes / No </w:t>
            </w:r>
          </w:p>
          <w:p w14:paraId="6A806539" w14:textId="77777777" w:rsidR="00AF17FE" w:rsidRPr="00610178" w:rsidRDefault="00AF17FE" w:rsidP="00D8644E">
            <w:pPr>
              <w:ind w:right="28"/>
              <w:jc w:val="center"/>
              <w:rPr>
                <w:rFonts w:ascii="Times New Roman" w:hAnsi="Times New Roman" w:cs="Times New Roman"/>
              </w:rPr>
            </w:pPr>
            <w:r w:rsidRPr="00610178">
              <w:rPr>
                <w:rFonts w:ascii="Times New Roman" w:eastAsia="Calibri" w:hAnsi="Times New Roman" w:cs="Times New Roman"/>
                <w:sz w:val="20"/>
              </w:rPr>
              <w:t xml:space="preserve"> </w:t>
            </w:r>
          </w:p>
          <w:p w14:paraId="5AB82C2C" w14:textId="77777777" w:rsidR="00AF17FE" w:rsidRPr="00610178" w:rsidRDefault="00AF17FE" w:rsidP="00D8644E">
            <w:pPr>
              <w:ind w:right="77"/>
              <w:jc w:val="center"/>
              <w:rPr>
                <w:rFonts w:ascii="Times New Roman" w:hAnsi="Times New Roman" w:cs="Times New Roman"/>
              </w:rPr>
            </w:pPr>
            <w:r w:rsidRPr="00610178">
              <w:rPr>
                <w:rFonts w:ascii="Times New Roman" w:eastAsia="Calibri" w:hAnsi="Times New Roman" w:cs="Times New Roman"/>
                <w:sz w:val="20"/>
              </w:rPr>
              <w:t xml:space="preserve">Yes / No </w:t>
            </w:r>
          </w:p>
          <w:p w14:paraId="66838679" w14:textId="77777777" w:rsidR="00AF17FE" w:rsidRPr="00610178" w:rsidRDefault="00AF17FE" w:rsidP="00D8644E">
            <w:pPr>
              <w:ind w:right="77"/>
              <w:jc w:val="center"/>
              <w:rPr>
                <w:rFonts w:ascii="Times New Roman" w:hAnsi="Times New Roman" w:cs="Times New Roman"/>
              </w:rPr>
            </w:pPr>
            <w:r w:rsidRPr="00610178">
              <w:rPr>
                <w:rFonts w:ascii="Times New Roman" w:eastAsia="Calibri" w:hAnsi="Times New Roman" w:cs="Times New Roman"/>
                <w:sz w:val="20"/>
              </w:rPr>
              <w:t xml:space="preserve">Yes / No </w:t>
            </w:r>
          </w:p>
          <w:p w14:paraId="5ECABEC6" w14:textId="77777777" w:rsidR="00AF17FE" w:rsidRPr="00610178" w:rsidRDefault="00AF17FE" w:rsidP="00D8644E">
            <w:pPr>
              <w:ind w:right="28"/>
              <w:jc w:val="center"/>
              <w:rPr>
                <w:rFonts w:ascii="Times New Roman" w:hAnsi="Times New Roman" w:cs="Times New Roman"/>
              </w:rPr>
            </w:pPr>
            <w:r w:rsidRPr="00610178">
              <w:rPr>
                <w:rFonts w:ascii="Times New Roman" w:eastAsia="Calibri" w:hAnsi="Times New Roman" w:cs="Times New Roman"/>
                <w:sz w:val="20"/>
              </w:rPr>
              <w:t xml:space="preserve"> </w:t>
            </w:r>
          </w:p>
        </w:tc>
        <w:tc>
          <w:tcPr>
            <w:tcW w:w="845" w:type="dxa"/>
            <w:tcBorders>
              <w:top w:val="single" w:sz="8" w:space="0" w:color="000000"/>
              <w:left w:val="single" w:sz="8" w:space="0" w:color="000000"/>
              <w:bottom w:val="single" w:sz="8" w:space="0" w:color="000000"/>
              <w:right w:val="single" w:sz="8" w:space="0" w:color="000000"/>
            </w:tcBorders>
            <w:vAlign w:val="bottom"/>
          </w:tcPr>
          <w:p w14:paraId="2305A492" w14:textId="77777777" w:rsidR="00AF17FE" w:rsidRPr="00610178" w:rsidRDefault="00AF17FE" w:rsidP="00D8644E">
            <w:pPr>
              <w:ind w:left="17"/>
              <w:jc w:val="center"/>
              <w:rPr>
                <w:rFonts w:ascii="Times New Roman" w:hAnsi="Times New Roman" w:cs="Times New Roman"/>
              </w:rPr>
            </w:pPr>
            <w:r w:rsidRPr="00610178">
              <w:rPr>
                <w:rFonts w:ascii="Times New Roman" w:eastAsia="Calibri" w:hAnsi="Times New Roman" w:cs="Times New Roman"/>
                <w:sz w:val="20"/>
              </w:rPr>
              <w:t xml:space="preserve">  </w:t>
            </w:r>
          </w:p>
        </w:tc>
      </w:tr>
    </w:tbl>
    <w:p w14:paraId="2365A55C" w14:textId="77777777" w:rsidR="00AF17FE" w:rsidRPr="00610178" w:rsidRDefault="00AF17FE" w:rsidP="00AF17FE">
      <w:pPr>
        <w:spacing w:after="156"/>
        <w:rPr>
          <w:rFonts w:ascii="Times New Roman" w:hAnsi="Times New Roman" w:cs="Times New Roman"/>
        </w:rPr>
      </w:pPr>
      <w:r w:rsidRPr="00610178">
        <w:rPr>
          <w:rFonts w:ascii="Times New Roman" w:eastAsia="Calibri" w:hAnsi="Times New Roman" w:cs="Times New Roman"/>
        </w:rPr>
        <w:t xml:space="preserve"> </w:t>
      </w:r>
    </w:p>
    <w:p w14:paraId="0D859191" w14:textId="77777777" w:rsidR="00AF17FE" w:rsidRPr="00610178" w:rsidRDefault="00AF17FE" w:rsidP="00AF17FE">
      <w:pPr>
        <w:spacing w:after="5"/>
        <w:jc w:val="right"/>
        <w:rPr>
          <w:rFonts w:ascii="Times New Roman" w:hAnsi="Times New Roman" w:cs="Times New Roman"/>
        </w:rPr>
      </w:pPr>
      <w:r w:rsidRPr="00610178">
        <w:rPr>
          <w:rFonts w:ascii="Times New Roman" w:eastAsia="Arial" w:hAnsi="Times New Roman" w:cs="Times New Roman"/>
          <w:b/>
        </w:rPr>
        <w:t xml:space="preserve"> </w:t>
      </w:r>
    </w:p>
    <w:p w14:paraId="582E24AB" w14:textId="77777777" w:rsidR="00AF17FE" w:rsidRPr="00610178" w:rsidRDefault="00AF17FE" w:rsidP="00AF17FE">
      <w:pPr>
        <w:spacing w:after="5"/>
        <w:ind w:right="62"/>
        <w:jc w:val="right"/>
        <w:rPr>
          <w:rFonts w:ascii="Times New Roman" w:hAnsi="Times New Roman" w:cs="Times New Roman"/>
        </w:rPr>
      </w:pPr>
      <w:r w:rsidRPr="00610178">
        <w:rPr>
          <w:rFonts w:ascii="Times New Roman" w:eastAsia="Arial" w:hAnsi="Times New Roman" w:cs="Times New Roman"/>
          <w:b/>
        </w:rPr>
        <w:t xml:space="preserve">Signature: ____________________ </w:t>
      </w:r>
      <w:r w:rsidRPr="00610178">
        <w:rPr>
          <w:rFonts w:ascii="Times New Roman" w:eastAsia="Calibri" w:hAnsi="Times New Roman" w:cs="Times New Roman"/>
        </w:rPr>
        <w:t xml:space="preserve"> </w:t>
      </w:r>
    </w:p>
    <w:p w14:paraId="7D418869" w14:textId="77777777" w:rsidR="00AF17FE" w:rsidRPr="00610178" w:rsidRDefault="00AF17FE" w:rsidP="00AF17FE">
      <w:pPr>
        <w:spacing w:after="0"/>
        <w:rPr>
          <w:rFonts w:ascii="Times New Roman" w:hAnsi="Times New Roman" w:cs="Times New Roman"/>
        </w:rPr>
      </w:pPr>
      <w:r w:rsidRPr="00610178">
        <w:rPr>
          <w:rFonts w:ascii="Times New Roman" w:eastAsia="Calibri" w:hAnsi="Times New Roman" w:cs="Times New Roman"/>
        </w:rPr>
        <w:t xml:space="preserve"> </w:t>
      </w:r>
    </w:p>
    <w:p w14:paraId="561B319C" w14:textId="77777777" w:rsidR="00AF17FE" w:rsidRPr="00610178" w:rsidRDefault="00AF17FE" w:rsidP="00F74818">
      <w:pPr>
        <w:rPr>
          <w:rFonts w:ascii="Times New Roman" w:hAnsi="Times New Roman" w:cs="Times New Roman"/>
          <w:b/>
        </w:rPr>
      </w:pPr>
    </w:p>
    <w:p w14:paraId="6C4B051C" w14:textId="77777777" w:rsidR="00AF17FE" w:rsidRPr="00610178" w:rsidRDefault="00AF17FE" w:rsidP="00F74818">
      <w:pPr>
        <w:rPr>
          <w:rFonts w:ascii="Times New Roman" w:hAnsi="Times New Roman" w:cs="Times New Roman"/>
          <w:b/>
        </w:rPr>
      </w:pPr>
    </w:p>
    <w:p w14:paraId="15100267" w14:textId="77777777" w:rsidR="00AF17FE" w:rsidRPr="00610178" w:rsidRDefault="00AF17FE" w:rsidP="00F74818">
      <w:pPr>
        <w:rPr>
          <w:rFonts w:ascii="Times New Roman" w:hAnsi="Times New Roman" w:cs="Times New Roman"/>
          <w:b/>
        </w:rPr>
      </w:pPr>
    </w:p>
    <w:p w14:paraId="2238ED61" w14:textId="77777777" w:rsidR="00AF17FE" w:rsidRPr="00610178" w:rsidRDefault="00AF17FE" w:rsidP="00F74818">
      <w:pPr>
        <w:rPr>
          <w:rFonts w:ascii="Times New Roman" w:hAnsi="Times New Roman" w:cs="Times New Roman"/>
          <w:b/>
        </w:rPr>
      </w:pPr>
    </w:p>
    <w:p w14:paraId="7CF77268" w14:textId="77777777" w:rsidR="00AF17FE" w:rsidRPr="00610178" w:rsidRDefault="00AF17FE" w:rsidP="00F74818">
      <w:pPr>
        <w:rPr>
          <w:rFonts w:ascii="Times New Roman" w:hAnsi="Times New Roman" w:cs="Times New Roman"/>
          <w:b/>
        </w:rPr>
      </w:pPr>
    </w:p>
    <w:p w14:paraId="3BED0D9F" w14:textId="77777777" w:rsidR="00AF17FE" w:rsidRPr="00610178" w:rsidRDefault="00AF17FE" w:rsidP="00F74818">
      <w:pPr>
        <w:rPr>
          <w:rFonts w:ascii="Times New Roman" w:hAnsi="Times New Roman" w:cs="Times New Roman"/>
          <w:b/>
        </w:rPr>
      </w:pPr>
    </w:p>
    <w:p w14:paraId="103060C2" w14:textId="77777777" w:rsidR="00AF17FE" w:rsidRPr="00610178" w:rsidRDefault="00AF17FE" w:rsidP="00F74818">
      <w:pPr>
        <w:rPr>
          <w:rFonts w:ascii="Times New Roman" w:hAnsi="Times New Roman" w:cs="Times New Roman"/>
          <w:b/>
        </w:rPr>
      </w:pPr>
    </w:p>
    <w:p w14:paraId="2AFCBDB5" w14:textId="77777777" w:rsidR="00AF17FE" w:rsidRPr="00610178" w:rsidRDefault="00AF17FE" w:rsidP="00F74818">
      <w:pPr>
        <w:rPr>
          <w:rFonts w:ascii="Times New Roman" w:hAnsi="Times New Roman" w:cs="Times New Roman"/>
          <w:b/>
        </w:rPr>
      </w:pPr>
    </w:p>
    <w:p w14:paraId="3D068A51" w14:textId="77777777" w:rsidR="00AF17FE" w:rsidRPr="00610178" w:rsidRDefault="00AF17FE" w:rsidP="00F74818">
      <w:pPr>
        <w:rPr>
          <w:rFonts w:ascii="Times New Roman" w:hAnsi="Times New Roman" w:cs="Times New Roman"/>
          <w:b/>
        </w:rPr>
      </w:pPr>
    </w:p>
    <w:p w14:paraId="3EF51CCB" w14:textId="77777777" w:rsidR="00AF17FE" w:rsidRPr="00610178" w:rsidRDefault="00AF17FE" w:rsidP="00F74818">
      <w:pPr>
        <w:rPr>
          <w:rFonts w:ascii="Times New Roman" w:hAnsi="Times New Roman" w:cs="Times New Roman"/>
          <w:b/>
        </w:rPr>
      </w:pPr>
    </w:p>
    <w:p w14:paraId="5C5E69A4" w14:textId="77777777" w:rsidR="00AF17FE" w:rsidRPr="00610178" w:rsidRDefault="00AF17FE" w:rsidP="00F74818">
      <w:pPr>
        <w:rPr>
          <w:rFonts w:ascii="Times New Roman" w:hAnsi="Times New Roman" w:cs="Times New Roman"/>
          <w:b/>
        </w:rPr>
      </w:pPr>
    </w:p>
    <w:p w14:paraId="2D07A6E0" w14:textId="77777777" w:rsidR="00AF17FE" w:rsidRPr="00610178" w:rsidRDefault="00AF17FE" w:rsidP="00F74818">
      <w:pPr>
        <w:rPr>
          <w:rFonts w:ascii="Times New Roman" w:hAnsi="Times New Roman" w:cs="Times New Roman"/>
          <w:b/>
        </w:rPr>
      </w:pPr>
    </w:p>
    <w:p w14:paraId="1999A13D" w14:textId="77777777" w:rsidR="00AF17FE" w:rsidRPr="00610178" w:rsidRDefault="00AF17FE" w:rsidP="00F74818">
      <w:pPr>
        <w:rPr>
          <w:rFonts w:ascii="Times New Roman" w:hAnsi="Times New Roman" w:cs="Times New Roman"/>
          <w:b/>
        </w:rPr>
      </w:pPr>
    </w:p>
    <w:p w14:paraId="35CB6E0A" w14:textId="77777777" w:rsidR="00D8644E" w:rsidRPr="00610178" w:rsidRDefault="00D8644E" w:rsidP="00F74818">
      <w:pPr>
        <w:rPr>
          <w:rFonts w:ascii="Times New Roman" w:hAnsi="Times New Roman" w:cs="Times New Roman"/>
          <w:b/>
        </w:rPr>
      </w:pPr>
    </w:p>
    <w:p w14:paraId="5849370B" w14:textId="77777777" w:rsidR="00D8644E" w:rsidRPr="00610178" w:rsidRDefault="00D8644E" w:rsidP="00F74818">
      <w:pPr>
        <w:rPr>
          <w:rFonts w:ascii="Times New Roman" w:hAnsi="Times New Roman" w:cs="Times New Roman"/>
          <w:b/>
        </w:rPr>
      </w:pPr>
    </w:p>
    <w:p w14:paraId="0BD190CB" w14:textId="77777777" w:rsidR="00D8644E" w:rsidRPr="00610178" w:rsidRDefault="00D8644E" w:rsidP="00F74818">
      <w:pPr>
        <w:rPr>
          <w:rFonts w:ascii="Times New Roman" w:hAnsi="Times New Roman" w:cs="Times New Roman"/>
          <w:b/>
        </w:rPr>
      </w:pPr>
    </w:p>
    <w:p w14:paraId="01AC6F87" w14:textId="77777777" w:rsidR="00D8644E" w:rsidRPr="00610178" w:rsidRDefault="00D8644E" w:rsidP="00F74818">
      <w:pPr>
        <w:rPr>
          <w:rFonts w:ascii="Times New Roman" w:hAnsi="Times New Roman" w:cs="Times New Roman"/>
          <w:b/>
        </w:rPr>
      </w:pPr>
    </w:p>
    <w:p w14:paraId="4F3F2EDC" w14:textId="77777777" w:rsidR="00AF17FE" w:rsidRDefault="00AF17FE" w:rsidP="00F74818">
      <w:pPr>
        <w:rPr>
          <w:rFonts w:ascii="Times New Roman" w:hAnsi="Times New Roman" w:cs="Times New Roman"/>
          <w:b/>
        </w:rPr>
      </w:pPr>
    </w:p>
    <w:p w14:paraId="59A21E1E" w14:textId="77777777" w:rsidR="000A10EC" w:rsidRPr="00610178" w:rsidRDefault="000A10EC" w:rsidP="00F74818">
      <w:pPr>
        <w:rPr>
          <w:rFonts w:ascii="Times New Roman" w:hAnsi="Times New Roman" w:cs="Times New Roman"/>
          <w:b/>
        </w:rPr>
      </w:pPr>
    </w:p>
    <w:p w14:paraId="45F59D31" w14:textId="77777777" w:rsidR="00AF17FE" w:rsidRPr="00610178" w:rsidRDefault="00AF17FE" w:rsidP="00F74818">
      <w:pPr>
        <w:rPr>
          <w:rFonts w:ascii="Times New Roman" w:hAnsi="Times New Roman" w:cs="Times New Roman"/>
          <w:b/>
        </w:rPr>
      </w:pPr>
    </w:p>
    <w:p w14:paraId="7A9C4786" w14:textId="77777777" w:rsidR="00AF17FE" w:rsidRPr="00610178" w:rsidRDefault="00AF17FE" w:rsidP="00AF17FE">
      <w:pPr>
        <w:spacing w:after="0"/>
        <w:ind w:left="10" w:hanging="10"/>
        <w:jc w:val="center"/>
        <w:rPr>
          <w:rFonts w:ascii="Times New Roman" w:hAnsi="Times New Roman" w:cs="Times New Roman"/>
          <w:color w:val="44546A" w:themeColor="text2"/>
        </w:rPr>
      </w:pPr>
      <w:r w:rsidRPr="00610178">
        <w:rPr>
          <w:rFonts w:ascii="Times New Roman" w:eastAsia="Arial" w:hAnsi="Times New Roman" w:cs="Times New Roman"/>
          <w:b/>
          <w:color w:val="44546A" w:themeColor="text2"/>
        </w:rPr>
        <w:lastRenderedPageBreak/>
        <w:t>Fintech Disrupt Challenge 2017 - Round 2A &amp; 2B (Thematic Area 5)</w:t>
      </w:r>
    </w:p>
    <w:p w14:paraId="5870E101" w14:textId="77777777" w:rsidR="00AF17FE" w:rsidRPr="00610178" w:rsidRDefault="00AF17FE" w:rsidP="00AF17FE">
      <w:pPr>
        <w:spacing w:after="261"/>
        <w:ind w:left="10" w:hanging="10"/>
        <w:jc w:val="center"/>
        <w:rPr>
          <w:rFonts w:ascii="Times New Roman" w:hAnsi="Times New Roman" w:cs="Times New Roman"/>
        </w:rPr>
      </w:pPr>
      <w:r w:rsidRPr="00610178">
        <w:rPr>
          <w:rFonts w:ascii="Times New Roman" w:eastAsia="Arial" w:hAnsi="Times New Roman" w:cs="Times New Roman"/>
          <w:b/>
          <w:sz w:val="18"/>
        </w:rPr>
        <w:t>Date: 20th May, 2017</w:t>
      </w:r>
    </w:p>
    <w:p w14:paraId="7D74D0FB" w14:textId="77777777" w:rsidR="00AF17FE" w:rsidRPr="00610178" w:rsidRDefault="00AF17FE" w:rsidP="00AF17FE">
      <w:pPr>
        <w:spacing w:after="0"/>
        <w:ind w:left="2052"/>
        <w:rPr>
          <w:rFonts w:ascii="Times New Roman" w:hAnsi="Times New Roman" w:cs="Times New Roman"/>
        </w:rPr>
      </w:pPr>
      <w:r w:rsidRPr="00610178">
        <w:rPr>
          <w:rFonts w:ascii="Times New Roman" w:eastAsia="Calibri" w:hAnsi="Times New Roman" w:cs="Times New Roman"/>
        </w:rPr>
        <w:t xml:space="preserve"> </w:t>
      </w:r>
    </w:p>
    <w:p w14:paraId="0582236D" w14:textId="77777777" w:rsidR="00AF17FE" w:rsidRPr="00610178" w:rsidRDefault="00AF17FE" w:rsidP="00AF17FE">
      <w:pPr>
        <w:spacing w:after="1"/>
        <w:ind w:left="2052"/>
        <w:rPr>
          <w:rFonts w:ascii="Times New Roman" w:hAnsi="Times New Roman" w:cs="Times New Roman"/>
        </w:rPr>
      </w:pPr>
      <w:r w:rsidRPr="00610178">
        <w:rPr>
          <w:rFonts w:ascii="Times New Roman" w:eastAsia="Calibri" w:hAnsi="Times New Roman" w:cs="Times New Roman"/>
          <w:b/>
          <w:sz w:val="20"/>
        </w:rPr>
        <w:t xml:space="preserve">                              </w:t>
      </w:r>
    </w:p>
    <w:p w14:paraId="6C95B1FC" w14:textId="77777777" w:rsidR="00AF17FE" w:rsidRPr="00610178" w:rsidRDefault="00AF17FE" w:rsidP="008C1A56">
      <w:pPr>
        <w:spacing w:after="1"/>
        <w:rPr>
          <w:rFonts w:ascii="Times New Roman" w:hAnsi="Times New Roman" w:cs="Times New Roman"/>
          <w:b/>
        </w:rPr>
      </w:pPr>
      <w:r w:rsidRPr="00610178">
        <w:rPr>
          <w:rFonts w:ascii="Times New Roman" w:eastAsia="Calibri" w:hAnsi="Times New Roman" w:cs="Times New Roman"/>
          <w:b/>
          <w:sz w:val="20"/>
        </w:rPr>
        <w:t xml:space="preserve"> </w:t>
      </w:r>
      <w:bookmarkStart w:id="38" w:name="_Toc525725993"/>
      <w:r w:rsidRPr="00610178">
        <w:rPr>
          <w:rFonts w:ascii="Times New Roman" w:hAnsi="Times New Roman" w:cs="Times New Roman"/>
          <w:b/>
        </w:rPr>
        <w:t>Scoring Guidelines for Round 2A and 2B</w:t>
      </w:r>
      <w:bookmarkEnd w:id="38"/>
      <w:r w:rsidRPr="00610178">
        <w:rPr>
          <w:rFonts w:ascii="Times New Roman" w:hAnsi="Times New Roman" w:cs="Times New Roman"/>
          <w:b/>
        </w:rPr>
        <w:t xml:space="preserve"> </w:t>
      </w:r>
    </w:p>
    <w:p w14:paraId="45DA02E3" w14:textId="77777777" w:rsidR="00AF17FE" w:rsidRPr="00610178" w:rsidRDefault="00AF17FE" w:rsidP="00AF17FE">
      <w:pPr>
        <w:spacing w:after="0"/>
        <w:rPr>
          <w:rFonts w:ascii="Times New Roman" w:hAnsi="Times New Roman" w:cs="Times New Roman"/>
        </w:rPr>
      </w:pPr>
      <w:r w:rsidRPr="00610178">
        <w:rPr>
          <w:rFonts w:ascii="Times New Roman" w:eastAsia="Calibri" w:hAnsi="Times New Roman" w:cs="Times New Roman"/>
          <w:b/>
        </w:rPr>
        <w:t xml:space="preserve"> </w:t>
      </w:r>
    </w:p>
    <w:p w14:paraId="57AD9F7F" w14:textId="77777777" w:rsidR="00AF17FE" w:rsidRPr="00610178" w:rsidRDefault="00AF17FE" w:rsidP="00AF17FE">
      <w:pPr>
        <w:spacing w:after="13"/>
        <w:rPr>
          <w:rFonts w:ascii="Times New Roman" w:hAnsi="Times New Roman" w:cs="Times New Roman"/>
        </w:rPr>
      </w:pPr>
    </w:p>
    <w:p w14:paraId="3ACCAD98" w14:textId="77777777" w:rsidR="00AF17FE" w:rsidRPr="00610178" w:rsidRDefault="00AF17FE" w:rsidP="00AF17FE">
      <w:pPr>
        <w:spacing w:after="0"/>
        <w:ind w:left="-5" w:hanging="10"/>
        <w:rPr>
          <w:rFonts w:ascii="Times New Roman" w:hAnsi="Times New Roman" w:cs="Times New Roman"/>
        </w:rPr>
      </w:pPr>
      <w:r w:rsidRPr="00610178">
        <w:rPr>
          <w:rFonts w:ascii="Times New Roman" w:eastAsia="Arial" w:hAnsi="Times New Roman" w:cs="Times New Roman"/>
          <w:b/>
          <w:color w:val="222222"/>
        </w:rPr>
        <w:t>Round 2A: 2 min elevator pitch</w:t>
      </w:r>
      <w:r w:rsidRPr="00610178">
        <w:rPr>
          <w:rFonts w:ascii="Times New Roman" w:eastAsia="Arial" w:hAnsi="Times New Roman" w:cs="Times New Roman"/>
          <w:color w:val="222222"/>
        </w:rPr>
        <w:t xml:space="preserve"> </w:t>
      </w:r>
    </w:p>
    <w:p w14:paraId="592C6D9E" w14:textId="77777777" w:rsidR="00AF17FE" w:rsidRPr="00610178" w:rsidRDefault="00AF17FE" w:rsidP="00AF17FE">
      <w:pPr>
        <w:spacing w:after="0"/>
        <w:rPr>
          <w:rFonts w:ascii="Times New Roman" w:hAnsi="Times New Roman" w:cs="Times New Roman"/>
        </w:rPr>
      </w:pPr>
    </w:p>
    <w:p w14:paraId="18763898" w14:textId="77777777" w:rsidR="00AF17FE" w:rsidRPr="00610178" w:rsidRDefault="00AF17FE" w:rsidP="008C1A56">
      <w:pPr>
        <w:numPr>
          <w:ilvl w:val="0"/>
          <w:numId w:val="47"/>
        </w:numPr>
        <w:spacing w:after="5" w:line="250" w:lineRule="auto"/>
        <w:ind w:hanging="146"/>
        <w:rPr>
          <w:rFonts w:ascii="Times New Roman" w:hAnsi="Times New Roman" w:cs="Times New Roman"/>
        </w:rPr>
      </w:pPr>
      <w:r w:rsidRPr="00610178">
        <w:rPr>
          <w:rFonts w:ascii="Times New Roman" w:eastAsia="Arial" w:hAnsi="Times New Roman" w:cs="Times New Roman"/>
          <w:color w:val="222222"/>
        </w:rPr>
        <w:t xml:space="preserve">We have 15 applicants who will be presenting their elevator pitch.  </w:t>
      </w:r>
    </w:p>
    <w:p w14:paraId="0A65CBCE" w14:textId="77777777" w:rsidR="00AF17FE" w:rsidRPr="00610178" w:rsidRDefault="00AF17FE" w:rsidP="008C1A56">
      <w:pPr>
        <w:numPr>
          <w:ilvl w:val="0"/>
          <w:numId w:val="47"/>
        </w:numPr>
        <w:spacing w:after="5" w:line="250" w:lineRule="auto"/>
        <w:ind w:hanging="146"/>
        <w:rPr>
          <w:rFonts w:ascii="Times New Roman" w:hAnsi="Times New Roman" w:cs="Times New Roman"/>
        </w:rPr>
      </w:pPr>
      <w:r w:rsidRPr="00610178">
        <w:rPr>
          <w:rFonts w:ascii="Times New Roman" w:eastAsia="Arial" w:hAnsi="Times New Roman" w:cs="Times New Roman"/>
          <w:color w:val="222222"/>
        </w:rPr>
        <w:t xml:space="preserve">You will score them as per the criteria mentioned in Round 2A scoring sheet below </w:t>
      </w:r>
    </w:p>
    <w:p w14:paraId="7E48543B" w14:textId="77777777" w:rsidR="00AF17FE" w:rsidRPr="00610178" w:rsidRDefault="00AF17FE" w:rsidP="008C1A56">
      <w:pPr>
        <w:numPr>
          <w:ilvl w:val="0"/>
          <w:numId w:val="47"/>
        </w:numPr>
        <w:spacing w:after="5" w:line="250" w:lineRule="auto"/>
        <w:ind w:hanging="146"/>
        <w:rPr>
          <w:rFonts w:ascii="Times New Roman" w:hAnsi="Times New Roman" w:cs="Times New Roman"/>
        </w:rPr>
      </w:pPr>
      <w:r w:rsidRPr="00610178">
        <w:rPr>
          <w:rFonts w:ascii="Times New Roman" w:eastAsia="Arial" w:hAnsi="Times New Roman" w:cs="Times New Roman"/>
          <w:color w:val="222222"/>
        </w:rPr>
        <w:t xml:space="preserve">You will score them out of 4 </w:t>
      </w:r>
    </w:p>
    <w:p w14:paraId="37D456B1" w14:textId="77777777" w:rsidR="00AF17FE" w:rsidRPr="00610178" w:rsidRDefault="00AF17FE" w:rsidP="00FE5BA1">
      <w:pPr>
        <w:numPr>
          <w:ilvl w:val="0"/>
          <w:numId w:val="47"/>
        </w:numPr>
        <w:spacing w:after="5" w:line="250" w:lineRule="auto"/>
        <w:ind w:hanging="146"/>
        <w:rPr>
          <w:rFonts w:ascii="Times New Roman" w:hAnsi="Times New Roman" w:cs="Times New Roman"/>
        </w:rPr>
      </w:pPr>
      <w:r w:rsidRPr="00610178">
        <w:rPr>
          <w:rFonts w:ascii="Times New Roman" w:eastAsia="Arial" w:hAnsi="Times New Roman" w:cs="Times New Roman"/>
          <w:color w:val="222222"/>
        </w:rPr>
        <w:t xml:space="preserve">Once done, Karandaaz team will take the scoring sheets from you and will compile the 10 shortlisted who will be presenting in round 2B  </w:t>
      </w:r>
    </w:p>
    <w:p w14:paraId="680E967F" w14:textId="77777777" w:rsidR="00AF17FE" w:rsidRPr="00610178" w:rsidRDefault="00AF17FE" w:rsidP="00AF17FE">
      <w:pPr>
        <w:rPr>
          <w:rFonts w:ascii="Times New Roman" w:hAnsi="Times New Roman" w:cs="Times New Roman"/>
        </w:rPr>
      </w:pPr>
      <w:r w:rsidRPr="00610178">
        <w:rPr>
          <w:rFonts w:ascii="Times New Roman" w:eastAsia="Calibri" w:hAnsi="Times New Roman" w:cs="Times New Roman"/>
        </w:rPr>
        <w:t xml:space="preserve"> </w:t>
      </w:r>
    </w:p>
    <w:p w14:paraId="14DD1A4B" w14:textId="3B6A4914" w:rsidR="00AF17FE" w:rsidRPr="00610178" w:rsidRDefault="00AF17FE" w:rsidP="000A10EC">
      <w:pPr>
        <w:spacing w:after="172"/>
        <w:rPr>
          <w:rFonts w:ascii="Times New Roman" w:hAnsi="Times New Roman" w:cs="Times New Roman"/>
        </w:rPr>
      </w:pPr>
      <w:r w:rsidRPr="00610178">
        <w:rPr>
          <w:rFonts w:ascii="Times New Roman" w:eastAsia="Calibri" w:hAnsi="Times New Roman" w:cs="Times New Roman"/>
        </w:rPr>
        <w:t xml:space="preserve"> </w:t>
      </w:r>
      <w:r w:rsidRPr="00610178">
        <w:rPr>
          <w:rFonts w:ascii="Times New Roman" w:eastAsia="Arial" w:hAnsi="Times New Roman" w:cs="Times New Roman"/>
          <w:b/>
          <w:color w:val="222222"/>
        </w:rPr>
        <w:t>Round 2B: 5 min pitch presentation followed by Q&amp;A</w:t>
      </w:r>
      <w:r w:rsidRPr="00610178">
        <w:rPr>
          <w:rFonts w:ascii="Times New Roman" w:eastAsia="Arial" w:hAnsi="Times New Roman" w:cs="Times New Roman"/>
          <w:color w:val="222222"/>
        </w:rPr>
        <w:t xml:space="preserve"> </w:t>
      </w:r>
    </w:p>
    <w:p w14:paraId="084E1674" w14:textId="592E5959" w:rsidR="00AF17FE" w:rsidRPr="000A10EC" w:rsidRDefault="00AF17FE" w:rsidP="000A10EC">
      <w:pPr>
        <w:numPr>
          <w:ilvl w:val="0"/>
          <w:numId w:val="47"/>
        </w:numPr>
        <w:spacing w:after="5" w:line="250" w:lineRule="auto"/>
        <w:ind w:hanging="146"/>
        <w:rPr>
          <w:rFonts w:ascii="Times New Roman" w:eastAsia="Arial" w:hAnsi="Times New Roman" w:cs="Times New Roman"/>
          <w:color w:val="222222"/>
        </w:rPr>
      </w:pPr>
      <w:r w:rsidRPr="000A10EC">
        <w:rPr>
          <w:rFonts w:ascii="Times New Roman" w:eastAsia="Arial" w:hAnsi="Times New Roman" w:cs="Times New Roman"/>
          <w:color w:val="222222"/>
        </w:rPr>
        <w:t xml:space="preserve">We have 10 applicants who will be presenting their pitch. They will be given 5 min. </w:t>
      </w:r>
    </w:p>
    <w:p w14:paraId="36C023E1" w14:textId="77777777" w:rsidR="00AF17FE" w:rsidRPr="00610178" w:rsidRDefault="00AF17FE" w:rsidP="008C1A56">
      <w:pPr>
        <w:numPr>
          <w:ilvl w:val="0"/>
          <w:numId w:val="47"/>
        </w:numPr>
        <w:spacing w:after="5" w:line="250" w:lineRule="auto"/>
        <w:ind w:hanging="146"/>
        <w:rPr>
          <w:rFonts w:ascii="Times New Roman" w:hAnsi="Times New Roman" w:cs="Times New Roman"/>
        </w:rPr>
      </w:pPr>
      <w:r w:rsidRPr="00610178">
        <w:rPr>
          <w:rFonts w:ascii="Times New Roman" w:eastAsia="Arial" w:hAnsi="Times New Roman" w:cs="Times New Roman"/>
          <w:color w:val="222222"/>
        </w:rPr>
        <w:t xml:space="preserve">You will score them as per the criteria mentioned in Round 2B scoring sheet below </w:t>
      </w:r>
    </w:p>
    <w:p w14:paraId="042D3583" w14:textId="77777777" w:rsidR="00AF17FE" w:rsidRPr="00610178" w:rsidRDefault="00AF17FE" w:rsidP="008C1A56">
      <w:pPr>
        <w:numPr>
          <w:ilvl w:val="0"/>
          <w:numId w:val="47"/>
        </w:numPr>
        <w:spacing w:after="5" w:line="250" w:lineRule="auto"/>
        <w:ind w:hanging="146"/>
        <w:rPr>
          <w:rFonts w:ascii="Times New Roman" w:hAnsi="Times New Roman" w:cs="Times New Roman"/>
        </w:rPr>
      </w:pPr>
      <w:r w:rsidRPr="00610178">
        <w:rPr>
          <w:rFonts w:ascii="Times New Roman" w:eastAsia="Arial" w:hAnsi="Times New Roman" w:cs="Times New Roman"/>
          <w:color w:val="222222"/>
        </w:rPr>
        <w:t xml:space="preserve">You will score them out of 4 </w:t>
      </w:r>
    </w:p>
    <w:p w14:paraId="556A9863" w14:textId="77777777" w:rsidR="00AF17FE" w:rsidRPr="00610178" w:rsidRDefault="00AF17FE" w:rsidP="008C1A56">
      <w:pPr>
        <w:numPr>
          <w:ilvl w:val="0"/>
          <w:numId w:val="47"/>
        </w:numPr>
        <w:spacing w:after="5" w:line="250" w:lineRule="auto"/>
        <w:ind w:hanging="146"/>
        <w:rPr>
          <w:rFonts w:ascii="Times New Roman" w:hAnsi="Times New Roman" w:cs="Times New Roman"/>
        </w:rPr>
      </w:pPr>
      <w:r w:rsidRPr="00610178">
        <w:rPr>
          <w:rFonts w:ascii="Times New Roman" w:eastAsia="Arial" w:hAnsi="Times New Roman" w:cs="Times New Roman"/>
          <w:color w:val="222222"/>
        </w:rPr>
        <w:t xml:space="preserve">You may ask questions once the applicant is done with his/her 5 min pitch presentation. You will get 5 min to ask the questions  </w:t>
      </w:r>
    </w:p>
    <w:p w14:paraId="7564F7D6" w14:textId="77777777" w:rsidR="00AF17FE" w:rsidRPr="00610178" w:rsidRDefault="00AF17FE" w:rsidP="00FE5BA1">
      <w:pPr>
        <w:numPr>
          <w:ilvl w:val="0"/>
          <w:numId w:val="47"/>
        </w:numPr>
        <w:spacing w:after="5" w:line="250" w:lineRule="auto"/>
        <w:ind w:hanging="146"/>
        <w:rPr>
          <w:rFonts w:ascii="Times New Roman" w:hAnsi="Times New Roman" w:cs="Times New Roman"/>
        </w:rPr>
      </w:pPr>
      <w:r w:rsidRPr="00610178">
        <w:rPr>
          <w:rFonts w:ascii="Times New Roman" w:eastAsia="Arial" w:hAnsi="Times New Roman" w:cs="Times New Roman"/>
          <w:color w:val="222222"/>
        </w:rPr>
        <w:t xml:space="preserve">Once done, Karandaaz team will take the scoring sheets from you and will compile the results </w:t>
      </w:r>
    </w:p>
    <w:p w14:paraId="3D84BFD5" w14:textId="77777777" w:rsidR="00AF17FE" w:rsidRPr="00610178" w:rsidRDefault="00AF17FE" w:rsidP="00AF17FE">
      <w:pPr>
        <w:rPr>
          <w:rFonts w:ascii="Times New Roman" w:hAnsi="Times New Roman" w:cs="Times New Roman"/>
        </w:rPr>
      </w:pPr>
      <w:r w:rsidRPr="00610178">
        <w:rPr>
          <w:rFonts w:ascii="Times New Roman" w:eastAsia="Calibri" w:hAnsi="Times New Roman" w:cs="Times New Roman"/>
          <w:b/>
        </w:rPr>
        <w:t xml:space="preserve"> </w:t>
      </w:r>
    </w:p>
    <w:p w14:paraId="28C02838" w14:textId="77777777" w:rsidR="00AF17FE" w:rsidRPr="00610178" w:rsidRDefault="00AF17FE" w:rsidP="00AF17FE">
      <w:pPr>
        <w:spacing w:after="15"/>
        <w:rPr>
          <w:rFonts w:ascii="Times New Roman" w:eastAsia="Calibri" w:hAnsi="Times New Roman" w:cs="Times New Roman"/>
          <w:b/>
          <w:sz w:val="20"/>
        </w:rPr>
      </w:pPr>
      <w:r w:rsidRPr="00610178">
        <w:rPr>
          <w:rFonts w:ascii="Times New Roman" w:eastAsia="Calibri" w:hAnsi="Times New Roman" w:cs="Times New Roman"/>
          <w:b/>
          <w:sz w:val="20"/>
        </w:rPr>
        <w:t xml:space="preserve"> </w:t>
      </w:r>
    </w:p>
    <w:p w14:paraId="6ED3BE03" w14:textId="77777777" w:rsidR="00AF17FE" w:rsidRPr="00610178" w:rsidRDefault="00AF17FE" w:rsidP="00AF17FE">
      <w:pPr>
        <w:spacing w:after="15"/>
        <w:rPr>
          <w:rFonts w:ascii="Times New Roman" w:eastAsia="Calibri" w:hAnsi="Times New Roman" w:cs="Times New Roman"/>
          <w:b/>
          <w:sz w:val="20"/>
        </w:rPr>
      </w:pPr>
    </w:p>
    <w:p w14:paraId="4C2D78D8" w14:textId="77777777" w:rsidR="00D8644E" w:rsidRPr="00610178" w:rsidRDefault="00D8644E" w:rsidP="00AF17FE">
      <w:pPr>
        <w:spacing w:after="15"/>
        <w:rPr>
          <w:rFonts w:ascii="Times New Roman" w:eastAsia="Calibri" w:hAnsi="Times New Roman" w:cs="Times New Roman"/>
          <w:b/>
          <w:sz w:val="20"/>
        </w:rPr>
      </w:pPr>
    </w:p>
    <w:p w14:paraId="0781C4C6" w14:textId="77777777" w:rsidR="00D8644E" w:rsidRPr="00610178" w:rsidRDefault="008C1A56" w:rsidP="00AF17FE">
      <w:pPr>
        <w:spacing w:after="15"/>
        <w:rPr>
          <w:rFonts w:ascii="Times New Roman" w:eastAsia="Calibri" w:hAnsi="Times New Roman" w:cs="Times New Roman"/>
          <w:b/>
          <w:sz w:val="20"/>
        </w:rPr>
      </w:pPr>
      <w:r w:rsidRPr="00610178">
        <w:rPr>
          <w:rFonts w:ascii="Times New Roman" w:eastAsia="Calibri" w:hAnsi="Times New Roman" w:cs="Times New Roman"/>
          <w:b/>
          <w:sz w:val="20"/>
        </w:rPr>
        <w:br/>
      </w:r>
    </w:p>
    <w:p w14:paraId="18668C4A" w14:textId="77777777" w:rsidR="008C1A56" w:rsidRPr="00610178" w:rsidRDefault="008C1A56" w:rsidP="00AF17FE">
      <w:pPr>
        <w:spacing w:after="15"/>
        <w:rPr>
          <w:rFonts w:ascii="Times New Roman" w:eastAsia="Calibri" w:hAnsi="Times New Roman" w:cs="Times New Roman"/>
          <w:b/>
          <w:sz w:val="20"/>
        </w:rPr>
      </w:pPr>
    </w:p>
    <w:p w14:paraId="3120BABE" w14:textId="77777777" w:rsidR="008C1A56" w:rsidRPr="00610178" w:rsidRDefault="008C1A56" w:rsidP="00AF17FE">
      <w:pPr>
        <w:spacing w:after="15"/>
        <w:rPr>
          <w:rFonts w:ascii="Times New Roman" w:eastAsia="Calibri" w:hAnsi="Times New Roman" w:cs="Times New Roman"/>
          <w:b/>
          <w:sz w:val="20"/>
        </w:rPr>
      </w:pPr>
    </w:p>
    <w:p w14:paraId="4FA8C5EB" w14:textId="77777777" w:rsidR="008C1A56" w:rsidRPr="00610178" w:rsidRDefault="008C1A56" w:rsidP="00AF17FE">
      <w:pPr>
        <w:spacing w:after="15"/>
        <w:rPr>
          <w:rFonts w:ascii="Times New Roman" w:eastAsia="Calibri" w:hAnsi="Times New Roman" w:cs="Times New Roman"/>
          <w:b/>
          <w:sz w:val="20"/>
        </w:rPr>
      </w:pPr>
    </w:p>
    <w:p w14:paraId="18BD995F" w14:textId="77777777" w:rsidR="008C1A56" w:rsidRPr="00610178" w:rsidRDefault="008C1A56" w:rsidP="00AF17FE">
      <w:pPr>
        <w:spacing w:after="15"/>
        <w:rPr>
          <w:rFonts w:ascii="Times New Roman" w:eastAsia="Calibri" w:hAnsi="Times New Roman" w:cs="Times New Roman"/>
          <w:b/>
          <w:sz w:val="20"/>
        </w:rPr>
      </w:pPr>
    </w:p>
    <w:p w14:paraId="3CB1928D" w14:textId="77777777" w:rsidR="008C1A56" w:rsidRPr="00610178" w:rsidRDefault="008C1A56" w:rsidP="00AF17FE">
      <w:pPr>
        <w:spacing w:after="15"/>
        <w:rPr>
          <w:rFonts w:ascii="Times New Roman" w:eastAsia="Calibri" w:hAnsi="Times New Roman" w:cs="Times New Roman"/>
          <w:b/>
          <w:sz w:val="20"/>
        </w:rPr>
      </w:pPr>
    </w:p>
    <w:p w14:paraId="034FF82E" w14:textId="77777777" w:rsidR="008C1A56" w:rsidRPr="00610178" w:rsidRDefault="008C1A56" w:rsidP="00AF17FE">
      <w:pPr>
        <w:spacing w:after="15"/>
        <w:rPr>
          <w:rFonts w:ascii="Times New Roman" w:eastAsia="Calibri" w:hAnsi="Times New Roman" w:cs="Times New Roman"/>
          <w:b/>
          <w:sz w:val="20"/>
        </w:rPr>
      </w:pPr>
    </w:p>
    <w:p w14:paraId="2DF09EBB" w14:textId="77777777" w:rsidR="008C1A56" w:rsidRPr="00610178" w:rsidRDefault="008C1A56" w:rsidP="00AF17FE">
      <w:pPr>
        <w:spacing w:after="15"/>
        <w:rPr>
          <w:rFonts w:ascii="Times New Roman" w:eastAsia="Calibri" w:hAnsi="Times New Roman" w:cs="Times New Roman"/>
          <w:b/>
          <w:sz w:val="20"/>
        </w:rPr>
      </w:pPr>
    </w:p>
    <w:p w14:paraId="03063140" w14:textId="77777777" w:rsidR="008C1A56" w:rsidRDefault="008C1A56" w:rsidP="00AF17FE">
      <w:pPr>
        <w:spacing w:after="15"/>
        <w:rPr>
          <w:rFonts w:ascii="Times New Roman" w:eastAsia="Calibri" w:hAnsi="Times New Roman" w:cs="Times New Roman"/>
          <w:b/>
          <w:sz w:val="20"/>
        </w:rPr>
      </w:pPr>
    </w:p>
    <w:p w14:paraId="69C9573F" w14:textId="77777777" w:rsidR="000A10EC" w:rsidRDefault="000A10EC" w:rsidP="00AF17FE">
      <w:pPr>
        <w:spacing w:after="15"/>
        <w:rPr>
          <w:rFonts w:ascii="Times New Roman" w:eastAsia="Calibri" w:hAnsi="Times New Roman" w:cs="Times New Roman"/>
          <w:b/>
          <w:sz w:val="20"/>
        </w:rPr>
      </w:pPr>
    </w:p>
    <w:p w14:paraId="6C24F7EE" w14:textId="77777777" w:rsidR="000A10EC" w:rsidRDefault="000A10EC" w:rsidP="00AF17FE">
      <w:pPr>
        <w:spacing w:after="15"/>
        <w:rPr>
          <w:rFonts w:ascii="Times New Roman" w:eastAsia="Calibri" w:hAnsi="Times New Roman" w:cs="Times New Roman"/>
          <w:b/>
          <w:sz w:val="20"/>
        </w:rPr>
      </w:pPr>
    </w:p>
    <w:p w14:paraId="614862D0" w14:textId="77777777" w:rsidR="000A10EC" w:rsidRDefault="000A10EC" w:rsidP="00AF17FE">
      <w:pPr>
        <w:spacing w:after="15"/>
        <w:rPr>
          <w:rFonts w:ascii="Times New Roman" w:eastAsia="Calibri" w:hAnsi="Times New Roman" w:cs="Times New Roman"/>
          <w:b/>
          <w:sz w:val="20"/>
        </w:rPr>
      </w:pPr>
    </w:p>
    <w:p w14:paraId="3103C16C" w14:textId="77777777" w:rsidR="000A10EC" w:rsidRDefault="000A10EC" w:rsidP="00AF17FE">
      <w:pPr>
        <w:spacing w:after="15"/>
        <w:rPr>
          <w:rFonts w:ascii="Times New Roman" w:eastAsia="Calibri" w:hAnsi="Times New Roman" w:cs="Times New Roman"/>
          <w:b/>
          <w:sz w:val="20"/>
        </w:rPr>
      </w:pPr>
    </w:p>
    <w:p w14:paraId="7820095F" w14:textId="77777777" w:rsidR="000A10EC" w:rsidRPr="00610178" w:rsidRDefault="000A10EC" w:rsidP="00AF17FE">
      <w:pPr>
        <w:spacing w:after="15"/>
        <w:rPr>
          <w:rFonts w:ascii="Times New Roman" w:eastAsia="Calibri" w:hAnsi="Times New Roman" w:cs="Times New Roman"/>
          <w:b/>
          <w:sz w:val="20"/>
        </w:rPr>
      </w:pPr>
    </w:p>
    <w:p w14:paraId="1F9C090B" w14:textId="77777777" w:rsidR="008C1A56" w:rsidRPr="00610178" w:rsidRDefault="008C1A56" w:rsidP="00AF17FE">
      <w:pPr>
        <w:spacing w:after="15"/>
        <w:rPr>
          <w:rFonts w:ascii="Times New Roman" w:eastAsia="Calibri" w:hAnsi="Times New Roman" w:cs="Times New Roman"/>
          <w:b/>
          <w:sz w:val="20"/>
        </w:rPr>
      </w:pPr>
    </w:p>
    <w:p w14:paraId="4013A598" w14:textId="77777777" w:rsidR="008C1A56" w:rsidRPr="00610178" w:rsidRDefault="008C1A56" w:rsidP="00AF17FE">
      <w:pPr>
        <w:spacing w:after="15"/>
        <w:rPr>
          <w:rFonts w:ascii="Times New Roman" w:eastAsia="Calibri" w:hAnsi="Times New Roman" w:cs="Times New Roman"/>
          <w:b/>
          <w:sz w:val="20"/>
        </w:rPr>
      </w:pPr>
    </w:p>
    <w:p w14:paraId="4CC48458" w14:textId="77777777" w:rsidR="00AF17FE" w:rsidRPr="00610178" w:rsidRDefault="00AF17FE" w:rsidP="00AF17FE">
      <w:pPr>
        <w:spacing w:after="15"/>
        <w:rPr>
          <w:rFonts w:ascii="Times New Roman" w:hAnsi="Times New Roman" w:cs="Times New Roman"/>
        </w:rPr>
      </w:pPr>
    </w:p>
    <w:p w14:paraId="2A1612CA" w14:textId="77777777" w:rsidR="00AF17FE" w:rsidRPr="00610178" w:rsidRDefault="00AF17FE" w:rsidP="00AF17FE">
      <w:pPr>
        <w:spacing w:after="0"/>
        <w:rPr>
          <w:rFonts w:ascii="Times New Roman" w:hAnsi="Times New Roman" w:cs="Times New Roman"/>
        </w:rPr>
      </w:pPr>
      <w:r w:rsidRPr="00610178">
        <w:rPr>
          <w:rFonts w:ascii="Times New Roman" w:eastAsia="Calibri" w:hAnsi="Times New Roman" w:cs="Times New Roman"/>
          <w:b/>
          <w:sz w:val="20"/>
        </w:rPr>
        <w:t xml:space="preserve"> </w:t>
      </w:r>
      <w:r w:rsidRPr="00610178">
        <w:rPr>
          <w:rFonts w:ascii="Times New Roman" w:eastAsia="Calibri" w:hAnsi="Times New Roman" w:cs="Times New Roman"/>
          <w:b/>
          <w:sz w:val="20"/>
        </w:rPr>
        <w:tab/>
        <w:t xml:space="preserve"> </w:t>
      </w:r>
    </w:p>
    <w:p w14:paraId="2BDB9BA9" w14:textId="77777777" w:rsidR="00AF17FE" w:rsidRPr="00610178" w:rsidRDefault="00AF17FE" w:rsidP="00AF17FE">
      <w:pPr>
        <w:spacing w:after="0"/>
        <w:ind w:left="10" w:hanging="10"/>
        <w:jc w:val="center"/>
        <w:rPr>
          <w:rFonts w:ascii="Times New Roman" w:hAnsi="Times New Roman" w:cs="Times New Roman"/>
          <w:color w:val="44546A" w:themeColor="text2"/>
        </w:rPr>
      </w:pPr>
      <w:r w:rsidRPr="00610178">
        <w:rPr>
          <w:rFonts w:ascii="Times New Roman" w:eastAsia="Arial" w:hAnsi="Times New Roman" w:cs="Times New Roman"/>
          <w:b/>
          <w:color w:val="44546A" w:themeColor="text2"/>
        </w:rPr>
        <w:lastRenderedPageBreak/>
        <w:t>Fintech Disrupt Challenge 2017 - Round 2A &amp; 2B (Thematic Area 5)</w:t>
      </w:r>
    </w:p>
    <w:p w14:paraId="22EF78CA" w14:textId="77777777" w:rsidR="00AF17FE" w:rsidRPr="00610178" w:rsidRDefault="00AF17FE" w:rsidP="00504574">
      <w:pPr>
        <w:spacing w:after="261"/>
        <w:ind w:left="10" w:hanging="10"/>
        <w:jc w:val="center"/>
        <w:rPr>
          <w:rFonts w:ascii="Times New Roman" w:hAnsi="Times New Roman" w:cs="Times New Roman"/>
        </w:rPr>
      </w:pPr>
      <w:r w:rsidRPr="00610178">
        <w:rPr>
          <w:rFonts w:ascii="Times New Roman" w:eastAsia="Arial" w:hAnsi="Times New Roman" w:cs="Times New Roman"/>
          <w:b/>
          <w:sz w:val="18"/>
        </w:rPr>
        <w:t>Date: 20th May, 2017</w:t>
      </w:r>
    </w:p>
    <w:p w14:paraId="57F9A16B" w14:textId="77777777" w:rsidR="00AF17FE" w:rsidRPr="00610178" w:rsidRDefault="00AF17FE" w:rsidP="00504574">
      <w:pPr>
        <w:spacing w:after="0"/>
        <w:ind w:left="2052"/>
        <w:jc w:val="center"/>
        <w:rPr>
          <w:rFonts w:ascii="Times New Roman" w:hAnsi="Times New Roman" w:cs="Times New Roman"/>
        </w:rPr>
      </w:pPr>
    </w:p>
    <w:p w14:paraId="1EB25D04" w14:textId="77777777" w:rsidR="00AF17FE" w:rsidRPr="00610178" w:rsidRDefault="00AF17FE" w:rsidP="00504574">
      <w:pPr>
        <w:spacing w:after="1"/>
        <w:ind w:left="2052"/>
        <w:jc w:val="center"/>
        <w:rPr>
          <w:rFonts w:ascii="Times New Roman" w:hAnsi="Times New Roman" w:cs="Times New Roman"/>
        </w:rPr>
      </w:pPr>
    </w:p>
    <w:p w14:paraId="3BA71F72" w14:textId="77777777" w:rsidR="00AF17FE" w:rsidRPr="00610178" w:rsidRDefault="00AF17FE" w:rsidP="00504574">
      <w:pPr>
        <w:spacing w:after="1"/>
        <w:ind w:left="10" w:right="1" w:hanging="10"/>
        <w:jc w:val="center"/>
        <w:rPr>
          <w:rFonts w:ascii="Times New Roman" w:hAnsi="Times New Roman" w:cs="Times New Roman"/>
        </w:rPr>
      </w:pPr>
      <w:r w:rsidRPr="00610178">
        <w:rPr>
          <w:rFonts w:ascii="Times New Roman" w:eastAsia="Calibri" w:hAnsi="Times New Roman" w:cs="Times New Roman"/>
          <w:b/>
          <w:sz w:val="20"/>
        </w:rPr>
        <w:t>Fintech Disrupt Challenge 2017 - Round 2A</w:t>
      </w:r>
    </w:p>
    <w:p w14:paraId="156E2CB6" w14:textId="00148A1C" w:rsidR="00AF17FE" w:rsidRPr="00610178" w:rsidRDefault="00AF17FE" w:rsidP="00504574">
      <w:pPr>
        <w:spacing w:after="1"/>
        <w:ind w:left="10" w:right="6" w:hanging="10"/>
        <w:jc w:val="center"/>
        <w:rPr>
          <w:rFonts w:ascii="Times New Roman" w:hAnsi="Times New Roman" w:cs="Times New Roman"/>
        </w:rPr>
      </w:pPr>
      <w:r w:rsidRPr="00610178">
        <w:rPr>
          <w:rFonts w:ascii="Times New Roman" w:eastAsia="Calibri" w:hAnsi="Times New Roman" w:cs="Times New Roman"/>
          <w:b/>
          <w:sz w:val="20"/>
        </w:rPr>
        <w:t>(2 min elevator pitch for grant of up</w:t>
      </w:r>
      <w:r w:rsidR="000A10EC">
        <w:rPr>
          <w:rFonts w:ascii="Times New Roman" w:eastAsia="Calibri" w:hAnsi="Times New Roman" w:cs="Times New Roman"/>
          <w:b/>
          <w:sz w:val="20"/>
        </w:rPr>
        <w:t xml:space="preserve"> </w:t>
      </w:r>
      <w:r w:rsidRPr="00610178">
        <w:rPr>
          <w:rFonts w:ascii="Times New Roman" w:eastAsia="Calibri" w:hAnsi="Times New Roman" w:cs="Times New Roman"/>
          <w:b/>
          <w:sz w:val="20"/>
        </w:rPr>
        <w:t>to $20,000)</w:t>
      </w:r>
    </w:p>
    <w:p w14:paraId="3EB602DB" w14:textId="77777777" w:rsidR="00AF17FE" w:rsidRPr="00610178" w:rsidRDefault="00AF17FE" w:rsidP="00504574">
      <w:pPr>
        <w:spacing w:after="1"/>
        <w:ind w:left="10" w:right="5" w:hanging="10"/>
        <w:jc w:val="center"/>
        <w:rPr>
          <w:rFonts w:ascii="Times New Roman" w:hAnsi="Times New Roman" w:cs="Times New Roman"/>
        </w:rPr>
      </w:pPr>
      <w:r w:rsidRPr="00610178">
        <w:rPr>
          <w:rFonts w:ascii="Times New Roman" w:eastAsia="Calibri" w:hAnsi="Times New Roman" w:cs="Times New Roman"/>
          <w:b/>
          <w:sz w:val="20"/>
        </w:rPr>
        <w:t>Date: 20th May, 2017</w:t>
      </w:r>
    </w:p>
    <w:p w14:paraId="679862FF" w14:textId="77777777" w:rsidR="00AF17FE" w:rsidRPr="00610178" w:rsidRDefault="00AF17FE" w:rsidP="00504574">
      <w:pPr>
        <w:spacing w:after="0"/>
        <w:jc w:val="center"/>
        <w:rPr>
          <w:rFonts w:ascii="Times New Roman" w:hAnsi="Times New Roman" w:cs="Times New Roman"/>
        </w:rPr>
      </w:pPr>
    </w:p>
    <w:tbl>
      <w:tblPr>
        <w:tblStyle w:val="TableGrid"/>
        <w:tblW w:w="10450" w:type="dxa"/>
        <w:jc w:val="center"/>
        <w:tblInd w:w="0" w:type="dxa"/>
        <w:tblCellMar>
          <w:top w:w="53" w:type="dxa"/>
          <w:right w:w="68" w:type="dxa"/>
        </w:tblCellMar>
        <w:tblLook w:val="04A0" w:firstRow="1" w:lastRow="0" w:firstColumn="1" w:lastColumn="0" w:noHBand="0" w:noVBand="1"/>
      </w:tblPr>
      <w:tblGrid>
        <w:gridCol w:w="1838"/>
        <w:gridCol w:w="2504"/>
        <w:gridCol w:w="2319"/>
        <w:gridCol w:w="2026"/>
        <w:gridCol w:w="1763"/>
      </w:tblGrid>
      <w:tr w:rsidR="00AF17FE" w:rsidRPr="00610178" w14:paraId="74745F6D" w14:textId="77777777" w:rsidTr="00504574">
        <w:trPr>
          <w:trHeight w:val="288"/>
          <w:jc w:val="center"/>
        </w:trPr>
        <w:tc>
          <w:tcPr>
            <w:tcW w:w="1838" w:type="dxa"/>
            <w:tcBorders>
              <w:top w:val="single" w:sz="4" w:space="0" w:color="000000"/>
              <w:left w:val="single" w:sz="4" w:space="0" w:color="000000"/>
              <w:bottom w:val="single" w:sz="4" w:space="0" w:color="000000"/>
              <w:right w:val="single" w:sz="4" w:space="0" w:color="000000"/>
            </w:tcBorders>
          </w:tcPr>
          <w:p w14:paraId="5C1ACFDD" w14:textId="77777777" w:rsidR="00AF17FE" w:rsidRPr="00610178" w:rsidRDefault="00AF17FE" w:rsidP="00504574">
            <w:pPr>
              <w:ind w:left="107"/>
              <w:jc w:val="center"/>
              <w:rPr>
                <w:rFonts w:ascii="Times New Roman" w:hAnsi="Times New Roman" w:cs="Times New Roman"/>
              </w:rPr>
            </w:pPr>
            <w:proofErr w:type="spellStart"/>
            <w:r w:rsidRPr="00610178">
              <w:rPr>
                <w:rFonts w:ascii="Times New Roman" w:eastAsia="Calibri" w:hAnsi="Times New Roman" w:cs="Times New Roman"/>
                <w:sz w:val="20"/>
              </w:rPr>
              <w:t>Startup</w:t>
            </w:r>
            <w:proofErr w:type="spellEnd"/>
            <w:r w:rsidRPr="00610178">
              <w:rPr>
                <w:rFonts w:ascii="Times New Roman" w:eastAsia="Calibri" w:hAnsi="Times New Roman" w:cs="Times New Roman"/>
                <w:sz w:val="20"/>
              </w:rPr>
              <w:t xml:space="preserve"> Name</w:t>
            </w:r>
          </w:p>
        </w:tc>
        <w:tc>
          <w:tcPr>
            <w:tcW w:w="2504" w:type="dxa"/>
            <w:tcBorders>
              <w:top w:val="single" w:sz="4" w:space="0" w:color="000000"/>
              <w:left w:val="single" w:sz="4" w:space="0" w:color="000000"/>
              <w:bottom w:val="single" w:sz="4" w:space="0" w:color="000000"/>
              <w:right w:val="nil"/>
            </w:tcBorders>
          </w:tcPr>
          <w:p w14:paraId="0BA53B76" w14:textId="77777777" w:rsidR="00AF17FE" w:rsidRPr="00610178" w:rsidRDefault="00AF17FE" w:rsidP="00504574">
            <w:pPr>
              <w:ind w:left="106"/>
              <w:jc w:val="center"/>
              <w:rPr>
                <w:rFonts w:ascii="Times New Roman" w:hAnsi="Times New Roman" w:cs="Times New Roman"/>
              </w:rPr>
            </w:pPr>
          </w:p>
        </w:tc>
        <w:tc>
          <w:tcPr>
            <w:tcW w:w="4345" w:type="dxa"/>
            <w:gridSpan w:val="2"/>
            <w:tcBorders>
              <w:top w:val="single" w:sz="4" w:space="0" w:color="000000"/>
              <w:left w:val="nil"/>
              <w:bottom w:val="single" w:sz="4" w:space="0" w:color="000000"/>
              <w:right w:val="nil"/>
            </w:tcBorders>
          </w:tcPr>
          <w:p w14:paraId="5CE6E01A" w14:textId="77777777" w:rsidR="00AF17FE" w:rsidRPr="00610178" w:rsidRDefault="00AF17FE" w:rsidP="00504574">
            <w:pPr>
              <w:ind w:left="108"/>
              <w:jc w:val="center"/>
              <w:rPr>
                <w:rFonts w:ascii="Times New Roman" w:hAnsi="Times New Roman" w:cs="Times New Roman"/>
              </w:rPr>
            </w:pPr>
          </w:p>
        </w:tc>
        <w:tc>
          <w:tcPr>
            <w:tcW w:w="1763" w:type="dxa"/>
            <w:tcBorders>
              <w:top w:val="single" w:sz="4" w:space="0" w:color="000000"/>
              <w:left w:val="nil"/>
              <w:bottom w:val="single" w:sz="4" w:space="0" w:color="000000"/>
              <w:right w:val="single" w:sz="4" w:space="0" w:color="000000"/>
            </w:tcBorders>
          </w:tcPr>
          <w:p w14:paraId="2030352A" w14:textId="77777777" w:rsidR="00AF17FE" w:rsidRPr="00610178" w:rsidRDefault="00AF17FE" w:rsidP="00504574">
            <w:pPr>
              <w:jc w:val="center"/>
              <w:rPr>
                <w:rFonts w:ascii="Times New Roman" w:hAnsi="Times New Roman" w:cs="Times New Roman"/>
              </w:rPr>
            </w:pPr>
          </w:p>
        </w:tc>
      </w:tr>
      <w:tr w:rsidR="00AF17FE" w:rsidRPr="00610178" w14:paraId="3DD5E3AE" w14:textId="77777777" w:rsidTr="00504574">
        <w:trPr>
          <w:trHeight w:val="286"/>
          <w:jc w:val="center"/>
        </w:trPr>
        <w:tc>
          <w:tcPr>
            <w:tcW w:w="1838" w:type="dxa"/>
            <w:tcBorders>
              <w:top w:val="single" w:sz="4" w:space="0" w:color="000000"/>
              <w:left w:val="single" w:sz="4" w:space="0" w:color="000000"/>
              <w:bottom w:val="single" w:sz="4" w:space="0" w:color="000000"/>
              <w:right w:val="single" w:sz="4" w:space="0" w:color="000000"/>
            </w:tcBorders>
          </w:tcPr>
          <w:p w14:paraId="2F7DCA44" w14:textId="77777777" w:rsidR="00AF17FE" w:rsidRPr="00610178" w:rsidRDefault="00AF17FE" w:rsidP="00504574">
            <w:pPr>
              <w:ind w:left="107"/>
              <w:jc w:val="center"/>
              <w:rPr>
                <w:rFonts w:ascii="Times New Roman" w:hAnsi="Times New Roman" w:cs="Times New Roman"/>
              </w:rPr>
            </w:pPr>
            <w:proofErr w:type="spellStart"/>
            <w:r w:rsidRPr="00610178">
              <w:rPr>
                <w:rFonts w:ascii="Times New Roman" w:eastAsia="Calibri" w:hAnsi="Times New Roman" w:cs="Times New Roman"/>
                <w:sz w:val="20"/>
              </w:rPr>
              <w:t>Startup</w:t>
            </w:r>
            <w:proofErr w:type="spellEnd"/>
            <w:r w:rsidRPr="00610178">
              <w:rPr>
                <w:rFonts w:ascii="Times New Roman" w:eastAsia="Calibri" w:hAnsi="Times New Roman" w:cs="Times New Roman"/>
                <w:sz w:val="20"/>
              </w:rPr>
              <w:t xml:space="preserve"> Description</w:t>
            </w:r>
          </w:p>
        </w:tc>
        <w:tc>
          <w:tcPr>
            <w:tcW w:w="2504" w:type="dxa"/>
            <w:tcBorders>
              <w:top w:val="single" w:sz="4" w:space="0" w:color="000000"/>
              <w:left w:val="single" w:sz="4" w:space="0" w:color="000000"/>
              <w:bottom w:val="single" w:sz="4" w:space="0" w:color="000000"/>
              <w:right w:val="nil"/>
            </w:tcBorders>
          </w:tcPr>
          <w:p w14:paraId="07C55B50" w14:textId="77777777" w:rsidR="00AF17FE" w:rsidRPr="00610178" w:rsidRDefault="00AF17FE" w:rsidP="00504574">
            <w:pPr>
              <w:ind w:left="106"/>
              <w:jc w:val="center"/>
              <w:rPr>
                <w:rFonts w:ascii="Times New Roman" w:hAnsi="Times New Roman" w:cs="Times New Roman"/>
              </w:rPr>
            </w:pPr>
          </w:p>
        </w:tc>
        <w:tc>
          <w:tcPr>
            <w:tcW w:w="4345" w:type="dxa"/>
            <w:gridSpan w:val="2"/>
            <w:tcBorders>
              <w:top w:val="single" w:sz="4" w:space="0" w:color="000000"/>
              <w:left w:val="nil"/>
              <w:bottom w:val="single" w:sz="4" w:space="0" w:color="000000"/>
              <w:right w:val="nil"/>
            </w:tcBorders>
          </w:tcPr>
          <w:p w14:paraId="394CBFEA" w14:textId="77777777" w:rsidR="00AF17FE" w:rsidRPr="00610178" w:rsidRDefault="00AF17FE" w:rsidP="00504574">
            <w:pPr>
              <w:ind w:left="108"/>
              <w:jc w:val="center"/>
              <w:rPr>
                <w:rFonts w:ascii="Times New Roman" w:hAnsi="Times New Roman" w:cs="Times New Roman"/>
              </w:rPr>
            </w:pPr>
          </w:p>
        </w:tc>
        <w:tc>
          <w:tcPr>
            <w:tcW w:w="1763" w:type="dxa"/>
            <w:tcBorders>
              <w:top w:val="single" w:sz="4" w:space="0" w:color="000000"/>
              <w:left w:val="nil"/>
              <w:bottom w:val="single" w:sz="4" w:space="0" w:color="000000"/>
              <w:right w:val="single" w:sz="4" w:space="0" w:color="000000"/>
            </w:tcBorders>
          </w:tcPr>
          <w:p w14:paraId="506B4228" w14:textId="77777777" w:rsidR="00AF17FE" w:rsidRPr="00610178" w:rsidRDefault="00AF17FE" w:rsidP="00504574">
            <w:pPr>
              <w:jc w:val="center"/>
              <w:rPr>
                <w:rFonts w:ascii="Times New Roman" w:hAnsi="Times New Roman" w:cs="Times New Roman"/>
              </w:rPr>
            </w:pPr>
          </w:p>
        </w:tc>
      </w:tr>
      <w:tr w:rsidR="00AF17FE" w:rsidRPr="00610178" w14:paraId="5E510DEA" w14:textId="77777777" w:rsidTr="00504574">
        <w:trPr>
          <w:trHeight w:val="758"/>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518C5A4F" w14:textId="77777777" w:rsidR="00AF17FE" w:rsidRPr="00610178" w:rsidRDefault="00AF17FE" w:rsidP="00504574">
            <w:pPr>
              <w:ind w:left="107"/>
              <w:jc w:val="center"/>
              <w:rPr>
                <w:rFonts w:ascii="Times New Roman" w:hAnsi="Times New Roman" w:cs="Times New Roman"/>
              </w:rPr>
            </w:pPr>
            <w:r w:rsidRPr="00610178">
              <w:rPr>
                <w:rFonts w:ascii="Times New Roman" w:eastAsia="Calibri" w:hAnsi="Times New Roman" w:cs="Times New Roman"/>
                <w:sz w:val="20"/>
              </w:rPr>
              <w:t>Idea</w:t>
            </w:r>
          </w:p>
          <w:p w14:paraId="10716936" w14:textId="77777777" w:rsidR="00AF17FE" w:rsidRPr="00610178" w:rsidRDefault="00AF17FE" w:rsidP="00504574">
            <w:pPr>
              <w:ind w:left="107"/>
              <w:jc w:val="center"/>
              <w:rPr>
                <w:rFonts w:ascii="Times New Roman" w:hAnsi="Times New Roman" w:cs="Times New Roman"/>
              </w:rPr>
            </w:pPr>
          </w:p>
        </w:tc>
        <w:tc>
          <w:tcPr>
            <w:tcW w:w="2504" w:type="dxa"/>
            <w:tcBorders>
              <w:top w:val="single" w:sz="4" w:space="0" w:color="000000"/>
              <w:left w:val="single" w:sz="4" w:space="0" w:color="000000"/>
              <w:bottom w:val="single" w:sz="4" w:space="0" w:color="000000"/>
              <w:right w:val="single" w:sz="4" w:space="0" w:color="000000"/>
            </w:tcBorders>
            <w:vAlign w:val="center"/>
          </w:tcPr>
          <w:p w14:paraId="69DDEE4B" w14:textId="77777777" w:rsidR="00AF17FE" w:rsidRPr="00610178" w:rsidRDefault="00AF17FE" w:rsidP="00504574">
            <w:pPr>
              <w:ind w:left="106"/>
              <w:jc w:val="center"/>
              <w:rPr>
                <w:rFonts w:ascii="Times New Roman" w:hAnsi="Times New Roman" w:cs="Times New Roman"/>
              </w:rPr>
            </w:pPr>
            <w:r w:rsidRPr="00610178">
              <w:rPr>
                <w:rFonts w:ascii="Times New Roman" w:eastAsia="Calibri" w:hAnsi="Times New Roman" w:cs="Times New Roman"/>
                <w:sz w:val="20"/>
              </w:rPr>
              <w:t>Problem Identification</w:t>
            </w:r>
          </w:p>
        </w:tc>
        <w:tc>
          <w:tcPr>
            <w:tcW w:w="2319" w:type="dxa"/>
            <w:tcBorders>
              <w:top w:val="single" w:sz="4" w:space="0" w:color="000000"/>
              <w:left w:val="single" w:sz="4" w:space="0" w:color="000000"/>
              <w:bottom w:val="single" w:sz="4" w:space="0" w:color="000000"/>
              <w:right w:val="single" w:sz="4" w:space="0" w:color="000000"/>
            </w:tcBorders>
            <w:vAlign w:val="center"/>
          </w:tcPr>
          <w:p w14:paraId="020B9D80" w14:textId="77777777" w:rsidR="00AF17FE" w:rsidRPr="00610178" w:rsidRDefault="00AF17FE" w:rsidP="00504574">
            <w:pPr>
              <w:ind w:left="108"/>
              <w:jc w:val="center"/>
              <w:rPr>
                <w:rFonts w:ascii="Times New Roman" w:hAnsi="Times New Roman" w:cs="Times New Roman"/>
              </w:rPr>
            </w:pPr>
          </w:p>
        </w:tc>
        <w:tc>
          <w:tcPr>
            <w:tcW w:w="2026" w:type="dxa"/>
            <w:tcBorders>
              <w:top w:val="single" w:sz="4" w:space="0" w:color="000000"/>
              <w:left w:val="single" w:sz="4" w:space="0" w:color="000000"/>
              <w:bottom w:val="single" w:sz="4" w:space="0" w:color="000000"/>
              <w:right w:val="single" w:sz="4" w:space="0" w:color="000000"/>
            </w:tcBorders>
            <w:vAlign w:val="center"/>
          </w:tcPr>
          <w:p w14:paraId="12A5DA58" w14:textId="77777777" w:rsidR="00AF17FE" w:rsidRPr="00610178" w:rsidRDefault="00AF17FE" w:rsidP="00504574">
            <w:pPr>
              <w:ind w:left="106"/>
              <w:jc w:val="center"/>
              <w:rPr>
                <w:rFonts w:ascii="Times New Roman" w:hAnsi="Times New Roman" w:cs="Times New Roman"/>
              </w:rPr>
            </w:pPr>
            <w:r w:rsidRPr="00610178">
              <w:rPr>
                <w:rFonts w:ascii="Times New Roman" w:eastAsia="Calibri" w:hAnsi="Times New Roman" w:cs="Times New Roman"/>
                <w:sz w:val="20"/>
              </w:rPr>
              <w:t>Customer Defined</w:t>
            </w:r>
          </w:p>
        </w:tc>
        <w:tc>
          <w:tcPr>
            <w:tcW w:w="1763" w:type="dxa"/>
            <w:tcBorders>
              <w:top w:val="single" w:sz="4" w:space="0" w:color="000000"/>
              <w:left w:val="single" w:sz="4" w:space="0" w:color="000000"/>
              <w:bottom w:val="single" w:sz="4" w:space="0" w:color="000000"/>
              <w:right w:val="single" w:sz="4" w:space="0" w:color="000000"/>
            </w:tcBorders>
          </w:tcPr>
          <w:p w14:paraId="7FB62734" w14:textId="77777777" w:rsidR="00AF17FE" w:rsidRPr="00610178" w:rsidRDefault="00AF17FE" w:rsidP="00504574">
            <w:pPr>
              <w:ind w:left="108"/>
              <w:jc w:val="center"/>
              <w:rPr>
                <w:rFonts w:ascii="Times New Roman" w:hAnsi="Times New Roman" w:cs="Times New Roman"/>
              </w:rPr>
            </w:pPr>
          </w:p>
          <w:p w14:paraId="0A0AE071" w14:textId="77777777" w:rsidR="00AF17FE" w:rsidRPr="00610178" w:rsidRDefault="00AF17FE" w:rsidP="00504574">
            <w:pPr>
              <w:ind w:left="108"/>
              <w:jc w:val="center"/>
              <w:rPr>
                <w:rFonts w:ascii="Times New Roman" w:hAnsi="Times New Roman" w:cs="Times New Roman"/>
              </w:rPr>
            </w:pPr>
            <w:r w:rsidRPr="00610178">
              <w:rPr>
                <w:rFonts w:ascii="Times New Roman" w:eastAsia="Calibri" w:hAnsi="Times New Roman" w:cs="Times New Roman"/>
                <w:sz w:val="20"/>
              </w:rPr>
              <w:t>Financial Inclusion</w:t>
            </w:r>
          </w:p>
        </w:tc>
      </w:tr>
      <w:tr w:rsidR="00AF17FE" w:rsidRPr="00610178" w14:paraId="2C3F0EE8" w14:textId="77777777" w:rsidTr="00504574">
        <w:trPr>
          <w:trHeight w:val="674"/>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668FB30E" w14:textId="77777777" w:rsidR="00AF17FE" w:rsidRPr="00610178" w:rsidRDefault="00AF17FE" w:rsidP="00504574">
            <w:pPr>
              <w:ind w:left="107"/>
              <w:jc w:val="center"/>
              <w:rPr>
                <w:rFonts w:ascii="Times New Roman" w:hAnsi="Times New Roman" w:cs="Times New Roman"/>
              </w:rPr>
            </w:pPr>
            <w:r w:rsidRPr="00610178">
              <w:rPr>
                <w:rFonts w:ascii="Times New Roman" w:eastAsia="Calibri" w:hAnsi="Times New Roman" w:cs="Times New Roman"/>
                <w:sz w:val="20"/>
              </w:rPr>
              <w:t>1     2     3     4</w:t>
            </w:r>
          </w:p>
        </w:tc>
        <w:tc>
          <w:tcPr>
            <w:tcW w:w="2504" w:type="dxa"/>
            <w:tcBorders>
              <w:top w:val="single" w:sz="4" w:space="0" w:color="000000"/>
              <w:left w:val="single" w:sz="4" w:space="0" w:color="000000"/>
              <w:bottom w:val="single" w:sz="4" w:space="0" w:color="000000"/>
              <w:right w:val="single" w:sz="4" w:space="0" w:color="000000"/>
            </w:tcBorders>
            <w:vAlign w:val="center"/>
          </w:tcPr>
          <w:p w14:paraId="31D51340" w14:textId="77777777" w:rsidR="00AF17FE" w:rsidRPr="00610178" w:rsidRDefault="00AF17FE" w:rsidP="00504574">
            <w:pPr>
              <w:ind w:left="54"/>
              <w:jc w:val="center"/>
              <w:rPr>
                <w:rFonts w:ascii="Times New Roman" w:hAnsi="Times New Roman" w:cs="Times New Roman"/>
              </w:rPr>
            </w:pPr>
            <w:r w:rsidRPr="00610178">
              <w:rPr>
                <w:rFonts w:ascii="Times New Roman" w:eastAsia="Calibri" w:hAnsi="Times New Roman" w:cs="Times New Roman"/>
                <w:sz w:val="20"/>
              </w:rPr>
              <w:t>1     2     3     4</w:t>
            </w:r>
          </w:p>
        </w:tc>
        <w:tc>
          <w:tcPr>
            <w:tcW w:w="2319" w:type="dxa"/>
            <w:tcBorders>
              <w:top w:val="single" w:sz="4" w:space="0" w:color="000000"/>
              <w:left w:val="single" w:sz="4" w:space="0" w:color="000000"/>
              <w:bottom w:val="single" w:sz="4" w:space="0" w:color="000000"/>
              <w:right w:val="single" w:sz="4" w:space="0" w:color="000000"/>
            </w:tcBorders>
            <w:vAlign w:val="center"/>
          </w:tcPr>
          <w:p w14:paraId="56505F0E" w14:textId="77777777" w:rsidR="00AF17FE" w:rsidRPr="00610178" w:rsidRDefault="00AF17FE" w:rsidP="00504574">
            <w:pPr>
              <w:ind w:left="108"/>
              <w:jc w:val="center"/>
              <w:rPr>
                <w:rFonts w:ascii="Times New Roman" w:hAnsi="Times New Roman" w:cs="Times New Roman"/>
              </w:rPr>
            </w:pPr>
          </w:p>
        </w:tc>
        <w:tc>
          <w:tcPr>
            <w:tcW w:w="2026" w:type="dxa"/>
            <w:tcBorders>
              <w:top w:val="single" w:sz="4" w:space="0" w:color="000000"/>
              <w:left w:val="single" w:sz="4" w:space="0" w:color="000000"/>
              <w:bottom w:val="single" w:sz="4" w:space="0" w:color="000000"/>
              <w:right w:val="single" w:sz="4" w:space="0" w:color="000000"/>
            </w:tcBorders>
            <w:vAlign w:val="center"/>
          </w:tcPr>
          <w:p w14:paraId="645B9000" w14:textId="77777777" w:rsidR="00AF17FE" w:rsidRPr="00610178" w:rsidRDefault="00AF17FE" w:rsidP="00504574">
            <w:pPr>
              <w:ind w:left="106"/>
              <w:jc w:val="center"/>
              <w:rPr>
                <w:rFonts w:ascii="Times New Roman" w:hAnsi="Times New Roman" w:cs="Times New Roman"/>
              </w:rPr>
            </w:pPr>
            <w:r w:rsidRPr="00610178">
              <w:rPr>
                <w:rFonts w:ascii="Times New Roman" w:eastAsia="Calibri" w:hAnsi="Times New Roman" w:cs="Times New Roman"/>
                <w:sz w:val="20"/>
              </w:rPr>
              <w:t>1     2     3     4</w:t>
            </w:r>
          </w:p>
        </w:tc>
        <w:tc>
          <w:tcPr>
            <w:tcW w:w="1763" w:type="dxa"/>
            <w:tcBorders>
              <w:top w:val="single" w:sz="4" w:space="0" w:color="000000"/>
              <w:left w:val="single" w:sz="4" w:space="0" w:color="000000"/>
              <w:bottom w:val="single" w:sz="4" w:space="0" w:color="000000"/>
              <w:right w:val="single" w:sz="4" w:space="0" w:color="000000"/>
            </w:tcBorders>
            <w:vAlign w:val="center"/>
          </w:tcPr>
          <w:p w14:paraId="27B029C4" w14:textId="77777777" w:rsidR="00AF17FE" w:rsidRPr="00610178" w:rsidRDefault="00AF17FE" w:rsidP="00504574">
            <w:pPr>
              <w:ind w:left="108"/>
              <w:jc w:val="center"/>
              <w:rPr>
                <w:rFonts w:ascii="Times New Roman" w:hAnsi="Times New Roman" w:cs="Times New Roman"/>
              </w:rPr>
            </w:pPr>
            <w:r w:rsidRPr="00610178">
              <w:rPr>
                <w:rFonts w:ascii="Times New Roman" w:eastAsia="Calibri" w:hAnsi="Times New Roman" w:cs="Times New Roman"/>
                <w:sz w:val="20"/>
              </w:rPr>
              <w:t>1     2     3     4</w:t>
            </w:r>
          </w:p>
        </w:tc>
      </w:tr>
      <w:tr w:rsidR="00AF17FE" w:rsidRPr="00610178" w14:paraId="43A40E16" w14:textId="77777777" w:rsidTr="00504574">
        <w:trPr>
          <w:trHeight w:val="343"/>
          <w:jc w:val="center"/>
        </w:trPr>
        <w:tc>
          <w:tcPr>
            <w:tcW w:w="1838" w:type="dxa"/>
            <w:tcBorders>
              <w:top w:val="single" w:sz="4" w:space="0" w:color="000000"/>
              <w:left w:val="single" w:sz="4" w:space="0" w:color="000000"/>
              <w:bottom w:val="single" w:sz="4" w:space="0" w:color="000000"/>
              <w:right w:val="nil"/>
            </w:tcBorders>
            <w:shd w:val="clear" w:color="auto" w:fill="44546A"/>
          </w:tcPr>
          <w:p w14:paraId="0A2BB7CC" w14:textId="77777777" w:rsidR="00AF17FE" w:rsidRPr="00610178" w:rsidRDefault="00AF17FE" w:rsidP="00504574">
            <w:pPr>
              <w:jc w:val="center"/>
              <w:rPr>
                <w:rFonts w:ascii="Times New Roman" w:hAnsi="Times New Roman" w:cs="Times New Roman"/>
              </w:rPr>
            </w:pPr>
          </w:p>
        </w:tc>
        <w:tc>
          <w:tcPr>
            <w:tcW w:w="2504" w:type="dxa"/>
            <w:tcBorders>
              <w:top w:val="single" w:sz="4" w:space="0" w:color="000000"/>
              <w:left w:val="nil"/>
              <w:bottom w:val="single" w:sz="4" w:space="0" w:color="000000"/>
              <w:right w:val="nil"/>
            </w:tcBorders>
            <w:shd w:val="clear" w:color="auto" w:fill="44546A"/>
          </w:tcPr>
          <w:p w14:paraId="4A36B499" w14:textId="77777777" w:rsidR="00AF17FE" w:rsidRPr="00610178" w:rsidRDefault="00AF17FE" w:rsidP="00504574">
            <w:pPr>
              <w:jc w:val="center"/>
              <w:rPr>
                <w:rFonts w:ascii="Times New Roman" w:hAnsi="Times New Roman" w:cs="Times New Roman"/>
              </w:rPr>
            </w:pPr>
            <w:r w:rsidRPr="00610178">
              <w:rPr>
                <w:rFonts w:ascii="Times New Roman" w:eastAsia="Calibri" w:hAnsi="Times New Roman" w:cs="Times New Roman"/>
                <w:color w:val="FFFFFF"/>
                <w:sz w:val="20"/>
              </w:rPr>
              <w:t>Score</w:t>
            </w:r>
          </w:p>
        </w:tc>
        <w:tc>
          <w:tcPr>
            <w:tcW w:w="4345" w:type="dxa"/>
            <w:gridSpan w:val="2"/>
            <w:tcBorders>
              <w:top w:val="single" w:sz="4" w:space="0" w:color="000000"/>
              <w:left w:val="nil"/>
              <w:bottom w:val="single" w:sz="4" w:space="0" w:color="000000"/>
              <w:right w:val="nil"/>
            </w:tcBorders>
            <w:shd w:val="clear" w:color="auto" w:fill="44546A"/>
          </w:tcPr>
          <w:p w14:paraId="2FBB20DC" w14:textId="77777777" w:rsidR="00AF17FE" w:rsidRPr="00610178" w:rsidRDefault="00AF17FE" w:rsidP="00504574">
            <w:pPr>
              <w:ind w:left="-68"/>
              <w:jc w:val="center"/>
              <w:rPr>
                <w:rFonts w:ascii="Times New Roman" w:hAnsi="Times New Roman" w:cs="Times New Roman"/>
              </w:rPr>
            </w:pPr>
            <w:r w:rsidRPr="00610178">
              <w:rPr>
                <w:rFonts w:ascii="Times New Roman" w:eastAsia="Calibri" w:hAnsi="Times New Roman" w:cs="Times New Roman"/>
                <w:color w:val="FFFFFF"/>
                <w:sz w:val="20"/>
              </w:rPr>
              <w:t>s to be ranked between 1 – 4</w:t>
            </w:r>
          </w:p>
        </w:tc>
        <w:tc>
          <w:tcPr>
            <w:tcW w:w="1763" w:type="dxa"/>
            <w:tcBorders>
              <w:top w:val="single" w:sz="4" w:space="0" w:color="000000"/>
              <w:left w:val="nil"/>
              <w:bottom w:val="single" w:sz="4" w:space="0" w:color="000000"/>
              <w:right w:val="single" w:sz="4" w:space="0" w:color="000000"/>
            </w:tcBorders>
            <w:shd w:val="clear" w:color="auto" w:fill="44546A"/>
          </w:tcPr>
          <w:p w14:paraId="38E85224" w14:textId="77777777" w:rsidR="00AF17FE" w:rsidRPr="00610178" w:rsidRDefault="00AF17FE" w:rsidP="00504574">
            <w:pPr>
              <w:jc w:val="center"/>
              <w:rPr>
                <w:rFonts w:ascii="Times New Roman" w:hAnsi="Times New Roman" w:cs="Times New Roman"/>
              </w:rPr>
            </w:pPr>
          </w:p>
        </w:tc>
      </w:tr>
    </w:tbl>
    <w:p w14:paraId="07BD4820" w14:textId="77777777" w:rsidR="00AF17FE" w:rsidRPr="00610178" w:rsidRDefault="00AF17FE" w:rsidP="00504574">
      <w:pPr>
        <w:spacing w:after="1"/>
        <w:jc w:val="center"/>
        <w:rPr>
          <w:rFonts w:ascii="Times New Roman" w:hAnsi="Times New Roman" w:cs="Times New Roman"/>
        </w:rPr>
      </w:pPr>
    </w:p>
    <w:p w14:paraId="038496D8" w14:textId="77777777" w:rsidR="00AF17FE" w:rsidRPr="00610178" w:rsidRDefault="00AF17FE" w:rsidP="00504574">
      <w:pPr>
        <w:spacing w:after="14"/>
        <w:jc w:val="center"/>
        <w:rPr>
          <w:rFonts w:ascii="Times New Roman" w:hAnsi="Times New Roman" w:cs="Times New Roman"/>
        </w:rPr>
      </w:pPr>
    </w:p>
    <w:p w14:paraId="109B9E2F" w14:textId="02524D2B" w:rsidR="00AF17FE" w:rsidRPr="00610178" w:rsidRDefault="00AF17FE" w:rsidP="00504574">
      <w:pPr>
        <w:tabs>
          <w:tab w:val="right" w:pos="10469"/>
        </w:tabs>
        <w:spacing w:after="159"/>
        <w:jc w:val="center"/>
        <w:rPr>
          <w:rFonts w:ascii="Times New Roman" w:hAnsi="Times New Roman" w:cs="Times New Roman"/>
        </w:rPr>
      </w:pPr>
      <w:r w:rsidRPr="00610178">
        <w:rPr>
          <w:rFonts w:ascii="Times New Roman" w:eastAsia="Arial" w:hAnsi="Times New Roman" w:cs="Times New Roman"/>
          <w:b/>
        </w:rPr>
        <w:t>Judge Name</w:t>
      </w:r>
      <w:proofErr w:type="gramStart"/>
      <w:r w:rsidRPr="00610178">
        <w:rPr>
          <w:rFonts w:ascii="Times New Roman" w:eastAsia="Arial" w:hAnsi="Times New Roman" w:cs="Times New Roman"/>
          <w:b/>
        </w:rPr>
        <w:t>:_</w:t>
      </w:r>
      <w:proofErr w:type="gramEnd"/>
      <w:r w:rsidRPr="00610178">
        <w:rPr>
          <w:rFonts w:ascii="Times New Roman" w:eastAsia="Arial" w:hAnsi="Times New Roman" w:cs="Times New Roman"/>
          <w:b/>
        </w:rPr>
        <w:t xml:space="preserve">____________ </w:t>
      </w:r>
      <w:r w:rsidRPr="00610178">
        <w:rPr>
          <w:rFonts w:ascii="Times New Roman" w:eastAsia="Arial" w:hAnsi="Times New Roman" w:cs="Times New Roman"/>
          <w:b/>
        </w:rPr>
        <w:tab/>
        <w:t>Signature: ____________________</w:t>
      </w:r>
    </w:p>
    <w:p w14:paraId="3D103004" w14:textId="77777777" w:rsidR="00AF17FE" w:rsidRPr="00610178" w:rsidRDefault="00AF17FE" w:rsidP="00504574">
      <w:pPr>
        <w:spacing w:after="0"/>
        <w:jc w:val="center"/>
        <w:rPr>
          <w:rFonts w:ascii="Times New Roman" w:hAnsi="Times New Roman" w:cs="Times New Roman"/>
        </w:rPr>
      </w:pPr>
    </w:p>
    <w:p w14:paraId="310ED31C" w14:textId="77777777" w:rsidR="00AF17FE" w:rsidRPr="00610178" w:rsidRDefault="00AF17FE" w:rsidP="00504574">
      <w:pPr>
        <w:spacing w:after="0"/>
        <w:jc w:val="center"/>
        <w:rPr>
          <w:rFonts w:ascii="Times New Roman" w:hAnsi="Times New Roman" w:cs="Times New Roman"/>
        </w:rPr>
      </w:pPr>
    </w:p>
    <w:p w14:paraId="20C5A1DB" w14:textId="77777777" w:rsidR="00AF17FE" w:rsidRPr="00610178" w:rsidRDefault="00AF17FE" w:rsidP="00504574">
      <w:pPr>
        <w:spacing w:after="1"/>
        <w:jc w:val="center"/>
        <w:rPr>
          <w:rFonts w:ascii="Times New Roman" w:hAnsi="Times New Roman" w:cs="Times New Roman"/>
        </w:rPr>
      </w:pPr>
    </w:p>
    <w:p w14:paraId="58DF0960" w14:textId="77777777" w:rsidR="00AF17FE" w:rsidRPr="00610178" w:rsidRDefault="00AF17FE" w:rsidP="00504574">
      <w:pPr>
        <w:spacing w:after="1"/>
        <w:ind w:left="10" w:hanging="10"/>
        <w:jc w:val="center"/>
        <w:rPr>
          <w:rFonts w:ascii="Times New Roman" w:hAnsi="Times New Roman" w:cs="Times New Roman"/>
        </w:rPr>
      </w:pPr>
      <w:r w:rsidRPr="00610178">
        <w:rPr>
          <w:rFonts w:ascii="Times New Roman" w:eastAsia="Calibri" w:hAnsi="Times New Roman" w:cs="Times New Roman"/>
          <w:b/>
          <w:sz w:val="20"/>
        </w:rPr>
        <w:t>Fintech Disrupt Challenge 2017 - Round 2B</w:t>
      </w:r>
    </w:p>
    <w:p w14:paraId="7F779844" w14:textId="230CB430" w:rsidR="00AF17FE" w:rsidRPr="00610178" w:rsidRDefault="00AF17FE" w:rsidP="00504574">
      <w:pPr>
        <w:spacing w:after="1"/>
        <w:ind w:left="10" w:right="5" w:hanging="10"/>
        <w:jc w:val="center"/>
        <w:rPr>
          <w:rFonts w:ascii="Times New Roman" w:hAnsi="Times New Roman" w:cs="Times New Roman"/>
        </w:rPr>
      </w:pPr>
      <w:r w:rsidRPr="00610178">
        <w:rPr>
          <w:rFonts w:ascii="Times New Roman" w:eastAsia="Calibri" w:hAnsi="Times New Roman" w:cs="Times New Roman"/>
          <w:b/>
          <w:sz w:val="20"/>
        </w:rPr>
        <w:t>(5 min presentation for winning grant of up</w:t>
      </w:r>
      <w:r w:rsidR="000A10EC">
        <w:rPr>
          <w:rFonts w:ascii="Times New Roman" w:eastAsia="Calibri" w:hAnsi="Times New Roman" w:cs="Times New Roman"/>
          <w:b/>
          <w:sz w:val="20"/>
        </w:rPr>
        <w:t xml:space="preserve"> </w:t>
      </w:r>
      <w:r w:rsidRPr="00610178">
        <w:rPr>
          <w:rFonts w:ascii="Times New Roman" w:eastAsia="Calibri" w:hAnsi="Times New Roman" w:cs="Times New Roman"/>
          <w:b/>
          <w:sz w:val="20"/>
        </w:rPr>
        <w:t>to $20,000)</w:t>
      </w:r>
    </w:p>
    <w:p w14:paraId="2A19543A" w14:textId="77777777" w:rsidR="00AF17FE" w:rsidRPr="00610178" w:rsidRDefault="00AF17FE" w:rsidP="00504574">
      <w:pPr>
        <w:spacing w:after="1"/>
        <w:ind w:left="10" w:right="5" w:hanging="10"/>
        <w:jc w:val="center"/>
        <w:rPr>
          <w:rFonts w:ascii="Times New Roman" w:hAnsi="Times New Roman" w:cs="Times New Roman"/>
        </w:rPr>
      </w:pPr>
      <w:r w:rsidRPr="00610178">
        <w:rPr>
          <w:rFonts w:ascii="Times New Roman" w:eastAsia="Calibri" w:hAnsi="Times New Roman" w:cs="Times New Roman"/>
          <w:b/>
          <w:sz w:val="20"/>
        </w:rPr>
        <w:t>Date: 20th May, 2017</w:t>
      </w:r>
    </w:p>
    <w:p w14:paraId="28C101B9" w14:textId="77777777" w:rsidR="00AF17FE" w:rsidRPr="00610178" w:rsidRDefault="00AF17FE" w:rsidP="00504574">
      <w:pPr>
        <w:spacing w:after="0"/>
        <w:ind w:left="42"/>
        <w:jc w:val="center"/>
        <w:rPr>
          <w:rFonts w:ascii="Times New Roman" w:hAnsi="Times New Roman" w:cs="Times New Roman"/>
        </w:rPr>
      </w:pPr>
    </w:p>
    <w:tbl>
      <w:tblPr>
        <w:tblStyle w:val="TableGrid"/>
        <w:tblW w:w="10450" w:type="dxa"/>
        <w:jc w:val="center"/>
        <w:tblInd w:w="0" w:type="dxa"/>
        <w:tblCellMar>
          <w:top w:w="55" w:type="dxa"/>
          <w:left w:w="106" w:type="dxa"/>
          <w:right w:w="85" w:type="dxa"/>
        </w:tblCellMar>
        <w:tblLook w:val="04A0" w:firstRow="1" w:lastRow="0" w:firstColumn="1" w:lastColumn="0" w:noHBand="0" w:noVBand="1"/>
      </w:tblPr>
      <w:tblGrid>
        <w:gridCol w:w="1838"/>
        <w:gridCol w:w="2504"/>
        <w:gridCol w:w="2736"/>
        <w:gridCol w:w="1609"/>
        <w:gridCol w:w="1763"/>
      </w:tblGrid>
      <w:tr w:rsidR="00AF17FE" w:rsidRPr="00610178" w14:paraId="6419DF2D" w14:textId="77777777" w:rsidTr="00504574">
        <w:trPr>
          <w:trHeight w:val="286"/>
          <w:jc w:val="center"/>
        </w:trPr>
        <w:tc>
          <w:tcPr>
            <w:tcW w:w="1838" w:type="dxa"/>
            <w:tcBorders>
              <w:top w:val="single" w:sz="4" w:space="0" w:color="000000"/>
              <w:left w:val="single" w:sz="4" w:space="0" w:color="000000"/>
              <w:bottom w:val="single" w:sz="4" w:space="0" w:color="000000"/>
              <w:right w:val="single" w:sz="4" w:space="0" w:color="000000"/>
            </w:tcBorders>
          </w:tcPr>
          <w:p w14:paraId="0F6BE915" w14:textId="77777777" w:rsidR="00AF17FE" w:rsidRPr="00610178" w:rsidRDefault="00AF17FE" w:rsidP="00504574">
            <w:pPr>
              <w:ind w:left="1"/>
              <w:jc w:val="center"/>
              <w:rPr>
                <w:rFonts w:ascii="Times New Roman" w:hAnsi="Times New Roman" w:cs="Times New Roman"/>
              </w:rPr>
            </w:pPr>
            <w:proofErr w:type="spellStart"/>
            <w:r w:rsidRPr="00610178">
              <w:rPr>
                <w:rFonts w:ascii="Times New Roman" w:eastAsia="Calibri" w:hAnsi="Times New Roman" w:cs="Times New Roman"/>
                <w:sz w:val="20"/>
              </w:rPr>
              <w:t>Startup</w:t>
            </w:r>
            <w:proofErr w:type="spellEnd"/>
            <w:r w:rsidRPr="00610178">
              <w:rPr>
                <w:rFonts w:ascii="Times New Roman" w:eastAsia="Calibri" w:hAnsi="Times New Roman" w:cs="Times New Roman"/>
                <w:sz w:val="20"/>
              </w:rPr>
              <w:t xml:space="preserve"> Name</w:t>
            </w:r>
          </w:p>
        </w:tc>
        <w:tc>
          <w:tcPr>
            <w:tcW w:w="5240" w:type="dxa"/>
            <w:gridSpan w:val="2"/>
            <w:tcBorders>
              <w:top w:val="single" w:sz="4" w:space="0" w:color="000000"/>
              <w:left w:val="single" w:sz="4" w:space="0" w:color="000000"/>
              <w:bottom w:val="single" w:sz="4" w:space="0" w:color="000000"/>
              <w:right w:val="nil"/>
            </w:tcBorders>
          </w:tcPr>
          <w:p w14:paraId="39D97A0F" w14:textId="77777777" w:rsidR="00AF17FE" w:rsidRPr="00610178" w:rsidRDefault="00AF17FE" w:rsidP="00504574">
            <w:pPr>
              <w:jc w:val="center"/>
              <w:rPr>
                <w:rFonts w:ascii="Times New Roman" w:hAnsi="Times New Roman" w:cs="Times New Roman"/>
              </w:rPr>
            </w:pPr>
          </w:p>
        </w:tc>
        <w:tc>
          <w:tcPr>
            <w:tcW w:w="1609" w:type="dxa"/>
            <w:tcBorders>
              <w:top w:val="single" w:sz="4" w:space="0" w:color="000000"/>
              <w:left w:val="nil"/>
              <w:bottom w:val="single" w:sz="4" w:space="0" w:color="000000"/>
              <w:right w:val="nil"/>
            </w:tcBorders>
          </w:tcPr>
          <w:p w14:paraId="672C6A76" w14:textId="77777777" w:rsidR="00AF17FE" w:rsidRPr="00610178" w:rsidRDefault="00AF17FE" w:rsidP="00504574">
            <w:pPr>
              <w:ind w:left="2"/>
              <w:jc w:val="center"/>
              <w:rPr>
                <w:rFonts w:ascii="Times New Roman" w:hAnsi="Times New Roman" w:cs="Times New Roman"/>
              </w:rPr>
            </w:pPr>
          </w:p>
        </w:tc>
        <w:tc>
          <w:tcPr>
            <w:tcW w:w="1763" w:type="dxa"/>
            <w:tcBorders>
              <w:top w:val="single" w:sz="4" w:space="0" w:color="000000"/>
              <w:left w:val="nil"/>
              <w:bottom w:val="single" w:sz="4" w:space="0" w:color="000000"/>
              <w:right w:val="single" w:sz="4" w:space="0" w:color="000000"/>
            </w:tcBorders>
          </w:tcPr>
          <w:p w14:paraId="2DFD28FB" w14:textId="77777777" w:rsidR="00AF17FE" w:rsidRPr="00610178" w:rsidRDefault="00AF17FE" w:rsidP="00504574">
            <w:pPr>
              <w:jc w:val="center"/>
              <w:rPr>
                <w:rFonts w:ascii="Times New Roman" w:hAnsi="Times New Roman" w:cs="Times New Roman"/>
              </w:rPr>
            </w:pPr>
          </w:p>
        </w:tc>
      </w:tr>
      <w:tr w:rsidR="00AF17FE" w:rsidRPr="00610178" w14:paraId="4B074231" w14:textId="77777777" w:rsidTr="00504574">
        <w:trPr>
          <w:trHeight w:val="289"/>
          <w:jc w:val="center"/>
        </w:trPr>
        <w:tc>
          <w:tcPr>
            <w:tcW w:w="1838" w:type="dxa"/>
            <w:tcBorders>
              <w:top w:val="single" w:sz="4" w:space="0" w:color="000000"/>
              <w:left w:val="single" w:sz="4" w:space="0" w:color="000000"/>
              <w:bottom w:val="single" w:sz="4" w:space="0" w:color="000000"/>
              <w:right w:val="single" w:sz="4" w:space="0" w:color="000000"/>
            </w:tcBorders>
          </w:tcPr>
          <w:p w14:paraId="4F93B1D0" w14:textId="77777777" w:rsidR="00AF17FE" w:rsidRPr="00610178" w:rsidRDefault="00AF17FE" w:rsidP="00504574">
            <w:pPr>
              <w:ind w:left="1"/>
              <w:jc w:val="center"/>
              <w:rPr>
                <w:rFonts w:ascii="Times New Roman" w:hAnsi="Times New Roman" w:cs="Times New Roman"/>
              </w:rPr>
            </w:pPr>
            <w:proofErr w:type="spellStart"/>
            <w:r w:rsidRPr="00610178">
              <w:rPr>
                <w:rFonts w:ascii="Times New Roman" w:eastAsia="Calibri" w:hAnsi="Times New Roman" w:cs="Times New Roman"/>
                <w:sz w:val="20"/>
              </w:rPr>
              <w:t>Startup</w:t>
            </w:r>
            <w:proofErr w:type="spellEnd"/>
            <w:r w:rsidRPr="00610178">
              <w:rPr>
                <w:rFonts w:ascii="Times New Roman" w:eastAsia="Calibri" w:hAnsi="Times New Roman" w:cs="Times New Roman"/>
                <w:sz w:val="20"/>
              </w:rPr>
              <w:t xml:space="preserve"> Description</w:t>
            </w:r>
          </w:p>
        </w:tc>
        <w:tc>
          <w:tcPr>
            <w:tcW w:w="5240" w:type="dxa"/>
            <w:gridSpan w:val="2"/>
            <w:tcBorders>
              <w:top w:val="single" w:sz="4" w:space="0" w:color="000000"/>
              <w:left w:val="single" w:sz="4" w:space="0" w:color="000000"/>
              <w:bottom w:val="single" w:sz="4" w:space="0" w:color="000000"/>
              <w:right w:val="nil"/>
            </w:tcBorders>
          </w:tcPr>
          <w:p w14:paraId="70196B0D" w14:textId="77777777" w:rsidR="00AF17FE" w:rsidRPr="00610178" w:rsidRDefault="00AF17FE" w:rsidP="00504574">
            <w:pPr>
              <w:jc w:val="center"/>
              <w:rPr>
                <w:rFonts w:ascii="Times New Roman" w:hAnsi="Times New Roman" w:cs="Times New Roman"/>
              </w:rPr>
            </w:pPr>
          </w:p>
        </w:tc>
        <w:tc>
          <w:tcPr>
            <w:tcW w:w="1609" w:type="dxa"/>
            <w:tcBorders>
              <w:top w:val="single" w:sz="4" w:space="0" w:color="000000"/>
              <w:left w:val="nil"/>
              <w:bottom w:val="single" w:sz="4" w:space="0" w:color="000000"/>
              <w:right w:val="nil"/>
            </w:tcBorders>
          </w:tcPr>
          <w:p w14:paraId="1A2CC08B" w14:textId="77777777" w:rsidR="00AF17FE" w:rsidRPr="00610178" w:rsidRDefault="00AF17FE" w:rsidP="00504574">
            <w:pPr>
              <w:ind w:left="2"/>
              <w:jc w:val="center"/>
              <w:rPr>
                <w:rFonts w:ascii="Times New Roman" w:hAnsi="Times New Roman" w:cs="Times New Roman"/>
              </w:rPr>
            </w:pPr>
          </w:p>
        </w:tc>
        <w:tc>
          <w:tcPr>
            <w:tcW w:w="1763" w:type="dxa"/>
            <w:tcBorders>
              <w:top w:val="single" w:sz="4" w:space="0" w:color="000000"/>
              <w:left w:val="nil"/>
              <w:bottom w:val="single" w:sz="4" w:space="0" w:color="000000"/>
              <w:right w:val="single" w:sz="4" w:space="0" w:color="000000"/>
            </w:tcBorders>
          </w:tcPr>
          <w:p w14:paraId="41E360D9" w14:textId="77777777" w:rsidR="00AF17FE" w:rsidRPr="00610178" w:rsidRDefault="00AF17FE" w:rsidP="00504574">
            <w:pPr>
              <w:jc w:val="center"/>
              <w:rPr>
                <w:rFonts w:ascii="Times New Roman" w:hAnsi="Times New Roman" w:cs="Times New Roman"/>
              </w:rPr>
            </w:pPr>
          </w:p>
        </w:tc>
      </w:tr>
      <w:tr w:rsidR="00AF17FE" w:rsidRPr="00610178" w14:paraId="4F563E76" w14:textId="77777777" w:rsidTr="00504574">
        <w:trPr>
          <w:trHeight w:val="1238"/>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70833813" w14:textId="77777777" w:rsidR="00AF17FE" w:rsidRPr="00610178" w:rsidRDefault="00AF17FE" w:rsidP="00504574">
            <w:pPr>
              <w:spacing w:after="2" w:line="239" w:lineRule="auto"/>
              <w:ind w:left="1"/>
              <w:jc w:val="center"/>
              <w:rPr>
                <w:rFonts w:ascii="Times New Roman" w:hAnsi="Times New Roman" w:cs="Times New Roman"/>
              </w:rPr>
            </w:pPr>
            <w:r w:rsidRPr="00610178">
              <w:rPr>
                <w:rFonts w:ascii="Times New Roman" w:eastAsia="Calibri" w:hAnsi="Times New Roman" w:cs="Times New Roman"/>
                <w:sz w:val="20"/>
              </w:rPr>
              <w:t>Product or Service (idea):</w:t>
            </w:r>
          </w:p>
          <w:p w14:paraId="750B2EC7" w14:textId="77777777" w:rsidR="00AF17FE" w:rsidRPr="00610178" w:rsidRDefault="00AF17FE" w:rsidP="00504574">
            <w:pPr>
              <w:ind w:left="1"/>
              <w:jc w:val="center"/>
              <w:rPr>
                <w:rFonts w:ascii="Times New Roman" w:hAnsi="Times New Roman" w:cs="Times New Roman"/>
              </w:rPr>
            </w:pPr>
            <w:r w:rsidRPr="00610178">
              <w:rPr>
                <w:rFonts w:ascii="Times New Roman" w:eastAsia="Calibri" w:hAnsi="Times New Roman" w:cs="Times New Roman"/>
                <w:sz w:val="20"/>
              </w:rPr>
              <w:t>Described in</w:t>
            </w:r>
          </w:p>
          <w:p w14:paraId="490E8E7D" w14:textId="77777777" w:rsidR="00AF17FE" w:rsidRPr="00610178" w:rsidRDefault="00AF17FE" w:rsidP="00504574">
            <w:pPr>
              <w:ind w:left="1"/>
              <w:jc w:val="center"/>
              <w:rPr>
                <w:rFonts w:ascii="Times New Roman" w:hAnsi="Times New Roman" w:cs="Times New Roman"/>
              </w:rPr>
            </w:pPr>
            <w:r w:rsidRPr="00610178">
              <w:rPr>
                <w:rFonts w:ascii="Times New Roman" w:eastAsia="Calibri" w:hAnsi="Times New Roman" w:cs="Times New Roman"/>
                <w:sz w:val="20"/>
              </w:rPr>
              <w:t>Elevator Pitch</w:t>
            </w:r>
          </w:p>
        </w:tc>
        <w:tc>
          <w:tcPr>
            <w:tcW w:w="2504" w:type="dxa"/>
            <w:tcBorders>
              <w:top w:val="single" w:sz="4" w:space="0" w:color="000000"/>
              <w:left w:val="single" w:sz="4" w:space="0" w:color="000000"/>
              <w:bottom w:val="single" w:sz="4" w:space="0" w:color="000000"/>
              <w:right w:val="single" w:sz="4" w:space="0" w:color="000000"/>
            </w:tcBorders>
            <w:vAlign w:val="center"/>
          </w:tcPr>
          <w:p w14:paraId="4E7D3789" w14:textId="77777777" w:rsidR="00AF17FE" w:rsidRPr="00610178" w:rsidRDefault="00AF17FE" w:rsidP="00504574">
            <w:pPr>
              <w:jc w:val="center"/>
              <w:rPr>
                <w:rFonts w:ascii="Times New Roman" w:hAnsi="Times New Roman" w:cs="Times New Roman"/>
              </w:rPr>
            </w:pPr>
            <w:r w:rsidRPr="00610178">
              <w:rPr>
                <w:rFonts w:ascii="Times New Roman" w:eastAsia="Calibri" w:hAnsi="Times New Roman" w:cs="Times New Roman"/>
                <w:sz w:val="20"/>
              </w:rPr>
              <w:t>Team:</w:t>
            </w:r>
          </w:p>
          <w:p w14:paraId="34C872B7" w14:textId="77777777" w:rsidR="00AF17FE" w:rsidRPr="00610178" w:rsidRDefault="00AF17FE" w:rsidP="00504574">
            <w:pPr>
              <w:ind w:right="13"/>
              <w:jc w:val="center"/>
              <w:rPr>
                <w:rFonts w:ascii="Times New Roman" w:hAnsi="Times New Roman" w:cs="Times New Roman"/>
              </w:rPr>
            </w:pPr>
            <w:r w:rsidRPr="00610178">
              <w:rPr>
                <w:rFonts w:ascii="Times New Roman" w:eastAsia="Calibri" w:hAnsi="Times New Roman" w:cs="Times New Roman"/>
                <w:sz w:val="20"/>
              </w:rPr>
              <w:t>Relevant Experience and can they pull it off?</w:t>
            </w:r>
          </w:p>
        </w:tc>
        <w:tc>
          <w:tcPr>
            <w:tcW w:w="2736" w:type="dxa"/>
            <w:tcBorders>
              <w:top w:val="single" w:sz="4" w:space="0" w:color="000000"/>
              <w:left w:val="single" w:sz="4" w:space="0" w:color="000000"/>
              <w:bottom w:val="single" w:sz="4" w:space="0" w:color="000000"/>
              <w:right w:val="single" w:sz="4" w:space="0" w:color="000000"/>
            </w:tcBorders>
            <w:vAlign w:val="center"/>
          </w:tcPr>
          <w:p w14:paraId="08E59832" w14:textId="77777777" w:rsidR="00AF17FE" w:rsidRPr="00610178" w:rsidRDefault="00AF17FE" w:rsidP="00504574">
            <w:pPr>
              <w:spacing w:after="12"/>
              <w:ind w:left="2"/>
              <w:jc w:val="center"/>
              <w:rPr>
                <w:rFonts w:ascii="Times New Roman" w:hAnsi="Times New Roman" w:cs="Times New Roman"/>
              </w:rPr>
            </w:pPr>
            <w:r w:rsidRPr="00610178">
              <w:rPr>
                <w:rFonts w:ascii="Times New Roman" w:eastAsia="Calibri" w:hAnsi="Times New Roman" w:cs="Times New Roman"/>
                <w:sz w:val="20"/>
              </w:rPr>
              <w:t>Next three execution steps:</w:t>
            </w:r>
          </w:p>
          <w:p w14:paraId="6B0C751A" w14:textId="77777777" w:rsidR="00AF17FE" w:rsidRPr="00610178" w:rsidRDefault="00AF17FE" w:rsidP="00504574">
            <w:pPr>
              <w:numPr>
                <w:ilvl w:val="0"/>
                <w:numId w:val="48"/>
              </w:numPr>
              <w:spacing w:after="11"/>
              <w:ind w:hanging="360"/>
              <w:jc w:val="center"/>
              <w:rPr>
                <w:rFonts w:ascii="Times New Roman" w:hAnsi="Times New Roman" w:cs="Times New Roman"/>
              </w:rPr>
            </w:pPr>
            <w:r w:rsidRPr="00610178">
              <w:rPr>
                <w:rFonts w:ascii="Times New Roman" w:eastAsia="Calibri" w:hAnsi="Times New Roman" w:cs="Times New Roman"/>
                <w:sz w:val="20"/>
              </w:rPr>
              <w:t>How well explained</w:t>
            </w:r>
          </w:p>
          <w:p w14:paraId="57F55676" w14:textId="77777777" w:rsidR="00AF17FE" w:rsidRPr="00610178" w:rsidRDefault="00AF17FE" w:rsidP="00504574">
            <w:pPr>
              <w:numPr>
                <w:ilvl w:val="0"/>
                <w:numId w:val="48"/>
              </w:numPr>
              <w:ind w:hanging="360"/>
              <w:jc w:val="center"/>
              <w:rPr>
                <w:rFonts w:ascii="Times New Roman" w:hAnsi="Times New Roman" w:cs="Times New Roman"/>
              </w:rPr>
            </w:pPr>
            <w:r w:rsidRPr="00610178">
              <w:rPr>
                <w:rFonts w:ascii="Times New Roman" w:eastAsia="Calibri" w:hAnsi="Times New Roman" w:cs="Times New Roman"/>
                <w:sz w:val="20"/>
              </w:rPr>
              <w:t>Agility</w:t>
            </w:r>
          </w:p>
        </w:tc>
        <w:tc>
          <w:tcPr>
            <w:tcW w:w="1609" w:type="dxa"/>
            <w:tcBorders>
              <w:top w:val="single" w:sz="4" w:space="0" w:color="000000"/>
              <w:left w:val="single" w:sz="4" w:space="0" w:color="000000"/>
              <w:bottom w:val="single" w:sz="4" w:space="0" w:color="000000"/>
              <w:right w:val="single" w:sz="4" w:space="0" w:color="000000"/>
            </w:tcBorders>
            <w:vAlign w:val="center"/>
          </w:tcPr>
          <w:p w14:paraId="7A02DBFC" w14:textId="77777777" w:rsidR="00AF17FE" w:rsidRPr="00610178" w:rsidRDefault="00AF17FE" w:rsidP="00504574">
            <w:pPr>
              <w:ind w:left="2" w:right="489"/>
              <w:jc w:val="center"/>
              <w:rPr>
                <w:rFonts w:ascii="Times New Roman" w:hAnsi="Times New Roman" w:cs="Times New Roman"/>
              </w:rPr>
            </w:pPr>
            <w:r w:rsidRPr="00610178">
              <w:rPr>
                <w:rFonts w:ascii="Times New Roman" w:eastAsia="Calibri" w:hAnsi="Times New Roman" w:cs="Times New Roman"/>
                <w:sz w:val="20"/>
              </w:rPr>
              <w:t>Financial Inclusion: Is there an aspect of FI</w:t>
            </w:r>
          </w:p>
        </w:tc>
        <w:tc>
          <w:tcPr>
            <w:tcW w:w="1763" w:type="dxa"/>
            <w:tcBorders>
              <w:top w:val="single" w:sz="4" w:space="0" w:color="000000"/>
              <w:left w:val="single" w:sz="4" w:space="0" w:color="000000"/>
              <w:bottom w:val="single" w:sz="4" w:space="0" w:color="000000"/>
              <w:right w:val="single" w:sz="4" w:space="0" w:color="000000"/>
            </w:tcBorders>
          </w:tcPr>
          <w:p w14:paraId="5ABE3AB2" w14:textId="77777777" w:rsidR="00AF17FE" w:rsidRPr="00610178" w:rsidRDefault="00AF17FE" w:rsidP="00504574">
            <w:pPr>
              <w:ind w:left="2"/>
              <w:jc w:val="center"/>
              <w:rPr>
                <w:rFonts w:ascii="Times New Roman" w:hAnsi="Times New Roman" w:cs="Times New Roman"/>
              </w:rPr>
            </w:pPr>
          </w:p>
          <w:p w14:paraId="4EDEAB16" w14:textId="77777777" w:rsidR="00AF17FE" w:rsidRPr="00610178" w:rsidRDefault="00AF17FE" w:rsidP="00504574">
            <w:pPr>
              <w:ind w:left="2" w:right="301"/>
              <w:jc w:val="center"/>
              <w:rPr>
                <w:rFonts w:ascii="Times New Roman" w:hAnsi="Times New Roman" w:cs="Times New Roman"/>
              </w:rPr>
            </w:pPr>
            <w:r w:rsidRPr="00610178">
              <w:rPr>
                <w:rFonts w:ascii="Times New Roman" w:eastAsia="Calibri" w:hAnsi="Times New Roman" w:cs="Times New Roman"/>
                <w:sz w:val="20"/>
              </w:rPr>
              <w:t>Grant Spent: Do they have clarity on their spent plan</w:t>
            </w:r>
          </w:p>
        </w:tc>
      </w:tr>
      <w:tr w:rsidR="00AF17FE" w:rsidRPr="00610178" w14:paraId="23F203EB" w14:textId="77777777" w:rsidTr="00504574">
        <w:trPr>
          <w:trHeight w:val="670"/>
          <w:jc w:val="center"/>
        </w:trPr>
        <w:tc>
          <w:tcPr>
            <w:tcW w:w="1838" w:type="dxa"/>
            <w:tcBorders>
              <w:top w:val="single" w:sz="4" w:space="0" w:color="000000"/>
              <w:left w:val="single" w:sz="4" w:space="0" w:color="000000"/>
              <w:bottom w:val="nil"/>
              <w:right w:val="single" w:sz="4" w:space="0" w:color="000000"/>
            </w:tcBorders>
            <w:vAlign w:val="center"/>
          </w:tcPr>
          <w:p w14:paraId="3AA71C0B" w14:textId="77777777" w:rsidR="00AF17FE" w:rsidRPr="00610178" w:rsidRDefault="00AF17FE" w:rsidP="00504574">
            <w:pPr>
              <w:ind w:left="1"/>
              <w:jc w:val="center"/>
              <w:rPr>
                <w:rFonts w:ascii="Times New Roman" w:hAnsi="Times New Roman" w:cs="Times New Roman"/>
              </w:rPr>
            </w:pPr>
            <w:r w:rsidRPr="00610178">
              <w:rPr>
                <w:rFonts w:ascii="Times New Roman" w:eastAsia="Calibri" w:hAnsi="Times New Roman" w:cs="Times New Roman"/>
                <w:sz w:val="20"/>
              </w:rPr>
              <w:t>1     2     3     4</w:t>
            </w:r>
          </w:p>
        </w:tc>
        <w:tc>
          <w:tcPr>
            <w:tcW w:w="2504" w:type="dxa"/>
            <w:tcBorders>
              <w:top w:val="single" w:sz="4" w:space="0" w:color="000000"/>
              <w:left w:val="single" w:sz="4" w:space="0" w:color="000000"/>
              <w:bottom w:val="nil"/>
              <w:right w:val="single" w:sz="4" w:space="0" w:color="000000"/>
            </w:tcBorders>
            <w:vAlign w:val="center"/>
          </w:tcPr>
          <w:p w14:paraId="37EBB068" w14:textId="77777777" w:rsidR="00AF17FE" w:rsidRPr="00610178" w:rsidRDefault="00AF17FE" w:rsidP="00504574">
            <w:pPr>
              <w:ind w:right="35"/>
              <w:jc w:val="center"/>
              <w:rPr>
                <w:rFonts w:ascii="Times New Roman" w:hAnsi="Times New Roman" w:cs="Times New Roman"/>
              </w:rPr>
            </w:pPr>
            <w:r w:rsidRPr="00610178">
              <w:rPr>
                <w:rFonts w:ascii="Times New Roman" w:eastAsia="Calibri" w:hAnsi="Times New Roman" w:cs="Times New Roman"/>
                <w:sz w:val="20"/>
              </w:rPr>
              <w:t>1     2     3     4</w:t>
            </w:r>
          </w:p>
        </w:tc>
        <w:tc>
          <w:tcPr>
            <w:tcW w:w="2736" w:type="dxa"/>
            <w:tcBorders>
              <w:top w:val="single" w:sz="4" w:space="0" w:color="000000"/>
              <w:left w:val="single" w:sz="4" w:space="0" w:color="000000"/>
              <w:bottom w:val="nil"/>
              <w:right w:val="single" w:sz="4" w:space="0" w:color="000000"/>
            </w:tcBorders>
            <w:vAlign w:val="center"/>
          </w:tcPr>
          <w:p w14:paraId="67DB5A86" w14:textId="77777777" w:rsidR="00AF17FE" w:rsidRPr="00610178" w:rsidRDefault="00AF17FE" w:rsidP="00504574">
            <w:pPr>
              <w:ind w:right="27"/>
              <w:jc w:val="center"/>
              <w:rPr>
                <w:rFonts w:ascii="Times New Roman" w:hAnsi="Times New Roman" w:cs="Times New Roman"/>
              </w:rPr>
            </w:pPr>
            <w:r w:rsidRPr="00610178">
              <w:rPr>
                <w:rFonts w:ascii="Times New Roman" w:eastAsia="Calibri" w:hAnsi="Times New Roman" w:cs="Times New Roman"/>
                <w:sz w:val="20"/>
              </w:rPr>
              <w:t>1     2     3     4</w:t>
            </w:r>
          </w:p>
        </w:tc>
        <w:tc>
          <w:tcPr>
            <w:tcW w:w="1609" w:type="dxa"/>
            <w:tcBorders>
              <w:top w:val="single" w:sz="4" w:space="0" w:color="000000"/>
              <w:left w:val="single" w:sz="4" w:space="0" w:color="000000"/>
              <w:bottom w:val="nil"/>
              <w:right w:val="single" w:sz="4" w:space="0" w:color="000000"/>
            </w:tcBorders>
            <w:vAlign w:val="center"/>
          </w:tcPr>
          <w:p w14:paraId="652CB13A" w14:textId="77777777" w:rsidR="00AF17FE" w:rsidRPr="00610178" w:rsidRDefault="00AF17FE" w:rsidP="00504574">
            <w:pPr>
              <w:ind w:left="2"/>
              <w:jc w:val="center"/>
              <w:rPr>
                <w:rFonts w:ascii="Times New Roman" w:hAnsi="Times New Roman" w:cs="Times New Roman"/>
              </w:rPr>
            </w:pPr>
            <w:r w:rsidRPr="00610178">
              <w:rPr>
                <w:rFonts w:ascii="Times New Roman" w:eastAsia="Calibri" w:hAnsi="Times New Roman" w:cs="Times New Roman"/>
                <w:sz w:val="20"/>
              </w:rPr>
              <w:t>1     2     3     4</w:t>
            </w:r>
          </w:p>
        </w:tc>
        <w:tc>
          <w:tcPr>
            <w:tcW w:w="1763" w:type="dxa"/>
            <w:tcBorders>
              <w:top w:val="single" w:sz="4" w:space="0" w:color="000000"/>
              <w:left w:val="single" w:sz="4" w:space="0" w:color="000000"/>
              <w:bottom w:val="nil"/>
              <w:right w:val="single" w:sz="4" w:space="0" w:color="000000"/>
            </w:tcBorders>
            <w:vAlign w:val="center"/>
          </w:tcPr>
          <w:p w14:paraId="7E97E325" w14:textId="77777777" w:rsidR="00AF17FE" w:rsidRPr="00610178" w:rsidRDefault="00AF17FE" w:rsidP="00504574">
            <w:pPr>
              <w:ind w:left="2"/>
              <w:jc w:val="center"/>
              <w:rPr>
                <w:rFonts w:ascii="Times New Roman" w:hAnsi="Times New Roman" w:cs="Times New Roman"/>
              </w:rPr>
            </w:pPr>
            <w:r w:rsidRPr="00610178">
              <w:rPr>
                <w:rFonts w:ascii="Times New Roman" w:eastAsia="Calibri" w:hAnsi="Times New Roman" w:cs="Times New Roman"/>
                <w:sz w:val="20"/>
              </w:rPr>
              <w:t>1     2     3     4</w:t>
            </w:r>
          </w:p>
        </w:tc>
      </w:tr>
      <w:tr w:rsidR="00AF17FE" w:rsidRPr="00610178" w14:paraId="5E4A052B" w14:textId="77777777" w:rsidTr="00504574">
        <w:trPr>
          <w:trHeight w:val="349"/>
          <w:jc w:val="center"/>
        </w:trPr>
        <w:tc>
          <w:tcPr>
            <w:tcW w:w="1838" w:type="dxa"/>
            <w:tcBorders>
              <w:top w:val="nil"/>
              <w:left w:val="single" w:sz="4" w:space="0" w:color="000000"/>
              <w:bottom w:val="single" w:sz="4" w:space="0" w:color="000000"/>
              <w:right w:val="nil"/>
            </w:tcBorders>
            <w:shd w:val="clear" w:color="auto" w:fill="000000"/>
          </w:tcPr>
          <w:p w14:paraId="168D236B" w14:textId="77777777" w:rsidR="00AF17FE" w:rsidRPr="00610178" w:rsidRDefault="00AF17FE" w:rsidP="00504574">
            <w:pPr>
              <w:jc w:val="center"/>
              <w:rPr>
                <w:rFonts w:ascii="Times New Roman" w:hAnsi="Times New Roman" w:cs="Times New Roman"/>
              </w:rPr>
            </w:pPr>
          </w:p>
        </w:tc>
        <w:tc>
          <w:tcPr>
            <w:tcW w:w="5240" w:type="dxa"/>
            <w:gridSpan w:val="2"/>
            <w:tcBorders>
              <w:top w:val="nil"/>
              <w:left w:val="nil"/>
              <w:bottom w:val="single" w:sz="4" w:space="0" w:color="000000"/>
              <w:right w:val="nil"/>
            </w:tcBorders>
            <w:shd w:val="clear" w:color="auto" w:fill="000000"/>
          </w:tcPr>
          <w:p w14:paraId="3F947991" w14:textId="77777777" w:rsidR="00AF17FE" w:rsidRPr="00610178" w:rsidRDefault="00AF17FE" w:rsidP="00504574">
            <w:pPr>
              <w:ind w:left="1885"/>
              <w:jc w:val="center"/>
              <w:rPr>
                <w:rFonts w:ascii="Times New Roman" w:hAnsi="Times New Roman" w:cs="Times New Roman"/>
              </w:rPr>
            </w:pPr>
            <w:r w:rsidRPr="00610178">
              <w:rPr>
                <w:rFonts w:ascii="Times New Roman" w:eastAsia="Calibri" w:hAnsi="Times New Roman" w:cs="Times New Roman"/>
                <w:color w:val="FFFFFF"/>
                <w:sz w:val="20"/>
              </w:rPr>
              <w:t>Scores to be ranked between 1 – 4</w:t>
            </w:r>
          </w:p>
        </w:tc>
        <w:tc>
          <w:tcPr>
            <w:tcW w:w="1609" w:type="dxa"/>
            <w:tcBorders>
              <w:top w:val="nil"/>
              <w:left w:val="nil"/>
              <w:bottom w:val="single" w:sz="4" w:space="0" w:color="000000"/>
              <w:right w:val="nil"/>
            </w:tcBorders>
            <w:shd w:val="clear" w:color="auto" w:fill="000000"/>
          </w:tcPr>
          <w:p w14:paraId="3E088445" w14:textId="77777777" w:rsidR="00AF17FE" w:rsidRPr="00610178" w:rsidRDefault="00AF17FE" w:rsidP="00504574">
            <w:pPr>
              <w:jc w:val="center"/>
              <w:rPr>
                <w:rFonts w:ascii="Times New Roman" w:hAnsi="Times New Roman" w:cs="Times New Roman"/>
              </w:rPr>
            </w:pPr>
          </w:p>
        </w:tc>
        <w:tc>
          <w:tcPr>
            <w:tcW w:w="1763" w:type="dxa"/>
            <w:tcBorders>
              <w:top w:val="nil"/>
              <w:left w:val="nil"/>
              <w:bottom w:val="single" w:sz="4" w:space="0" w:color="000000"/>
              <w:right w:val="single" w:sz="4" w:space="0" w:color="000000"/>
            </w:tcBorders>
            <w:shd w:val="clear" w:color="auto" w:fill="000000"/>
          </w:tcPr>
          <w:p w14:paraId="67C727AD" w14:textId="77777777" w:rsidR="00AF17FE" w:rsidRPr="00610178" w:rsidRDefault="00AF17FE" w:rsidP="00504574">
            <w:pPr>
              <w:jc w:val="center"/>
              <w:rPr>
                <w:rFonts w:ascii="Times New Roman" w:hAnsi="Times New Roman" w:cs="Times New Roman"/>
              </w:rPr>
            </w:pPr>
          </w:p>
        </w:tc>
      </w:tr>
    </w:tbl>
    <w:p w14:paraId="58B51CFC" w14:textId="77777777" w:rsidR="00AF17FE" w:rsidRPr="00610178" w:rsidRDefault="00AF17FE" w:rsidP="00504574">
      <w:pPr>
        <w:spacing w:after="158"/>
        <w:jc w:val="center"/>
        <w:rPr>
          <w:rFonts w:ascii="Times New Roman" w:hAnsi="Times New Roman" w:cs="Times New Roman"/>
        </w:rPr>
      </w:pPr>
    </w:p>
    <w:p w14:paraId="3725CBA2" w14:textId="77777777" w:rsidR="00AF17FE" w:rsidRPr="00610178" w:rsidRDefault="00AF17FE" w:rsidP="00504574">
      <w:pPr>
        <w:spacing w:after="156"/>
        <w:jc w:val="center"/>
        <w:rPr>
          <w:rFonts w:ascii="Times New Roman" w:hAnsi="Times New Roman" w:cs="Times New Roman"/>
        </w:rPr>
      </w:pPr>
    </w:p>
    <w:p w14:paraId="4001E8C2" w14:textId="4CB62265" w:rsidR="00AF17FE" w:rsidRPr="00610178" w:rsidRDefault="00AF17FE" w:rsidP="00504574">
      <w:pPr>
        <w:tabs>
          <w:tab w:val="right" w:pos="10469"/>
        </w:tabs>
        <w:spacing w:after="159"/>
        <w:jc w:val="center"/>
        <w:rPr>
          <w:rFonts w:ascii="Times New Roman" w:hAnsi="Times New Roman" w:cs="Times New Roman"/>
        </w:rPr>
      </w:pPr>
      <w:r w:rsidRPr="00610178">
        <w:rPr>
          <w:rFonts w:ascii="Times New Roman" w:eastAsia="Arial" w:hAnsi="Times New Roman" w:cs="Times New Roman"/>
          <w:b/>
        </w:rPr>
        <w:t>Judge Name</w:t>
      </w:r>
      <w:proofErr w:type="gramStart"/>
      <w:r w:rsidRPr="00610178">
        <w:rPr>
          <w:rFonts w:ascii="Times New Roman" w:eastAsia="Arial" w:hAnsi="Times New Roman" w:cs="Times New Roman"/>
          <w:b/>
        </w:rPr>
        <w:t>:_</w:t>
      </w:r>
      <w:proofErr w:type="gramEnd"/>
      <w:r w:rsidRPr="00610178">
        <w:rPr>
          <w:rFonts w:ascii="Times New Roman" w:eastAsia="Arial" w:hAnsi="Times New Roman" w:cs="Times New Roman"/>
          <w:b/>
        </w:rPr>
        <w:t xml:space="preserve">____________ </w:t>
      </w:r>
      <w:r w:rsidRPr="00610178">
        <w:rPr>
          <w:rFonts w:ascii="Times New Roman" w:eastAsia="Arial" w:hAnsi="Times New Roman" w:cs="Times New Roman"/>
          <w:b/>
        </w:rPr>
        <w:tab/>
        <w:t>Signature: ____________________</w:t>
      </w:r>
    </w:p>
    <w:p w14:paraId="39694A6A" w14:textId="77777777" w:rsidR="000A10EC" w:rsidRDefault="000A10EC" w:rsidP="00D8644E">
      <w:pPr>
        <w:spacing w:after="0"/>
        <w:jc w:val="center"/>
        <w:rPr>
          <w:rFonts w:ascii="Times New Roman" w:hAnsi="Times New Roman" w:cs="Times New Roman"/>
          <w:b/>
          <w:color w:val="44546A" w:themeColor="text2"/>
          <w:szCs w:val="20"/>
        </w:rPr>
      </w:pPr>
    </w:p>
    <w:p w14:paraId="244B2B54" w14:textId="77777777" w:rsidR="00D8644E" w:rsidRPr="00610178" w:rsidRDefault="00D8644E" w:rsidP="00D8644E">
      <w:pPr>
        <w:spacing w:after="0"/>
        <w:jc w:val="center"/>
        <w:rPr>
          <w:rFonts w:ascii="Times New Roman" w:hAnsi="Times New Roman" w:cs="Times New Roman"/>
          <w:szCs w:val="20"/>
        </w:rPr>
      </w:pPr>
      <w:r w:rsidRPr="00610178">
        <w:rPr>
          <w:rFonts w:ascii="Times New Roman" w:hAnsi="Times New Roman" w:cs="Times New Roman"/>
          <w:b/>
          <w:color w:val="44546A" w:themeColor="text2"/>
          <w:szCs w:val="20"/>
        </w:rPr>
        <w:lastRenderedPageBreak/>
        <w:t>Terms and Conditions</w:t>
      </w:r>
      <w:r w:rsidR="006A38D2" w:rsidRPr="00610178">
        <w:rPr>
          <w:rFonts w:ascii="Times New Roman" w:hAnsi="Times New Roman" w:cs="Times New Roman"/>
          <w:b/>
          <w:color w:val="44546A" w:themeColor="text2"/>
          <w:szCs w:val="20"/>
        </w:rPr>
        <w:t xml:space="preserve"> – Annexure 6</w:t>
      </w:r>
      <w:r w:rsidRPr="00610178">
        <w:rPr>
          <w:rFonts w:ascii="Times New Roman" w:hAnsi="Times New Roman" w:cs="Times New Roman"/>
          <w:b/>
          <w:color w:val="44546A" w:themeColor="text2"/>
          <w:szCs w:val="20"/>
        </w:rPr>
        <w:br/>
      </w:r>
      <w:r w:rsidRPr="00610178">
        <w:rPr>
          <w:rFonts w:ascii="Times New Roman" w:hAnsi="Times New Roman" w:cs="Times New Roman"/>
          <w:szCs w:val="20"/>
        </w:rPr>
        <w:t>Fintech Disrupt Challenge 2017</w:t>
      </w:r>
    </w:p>
    <w:p w14:paraId="72C9E89D" w14:textId="77777777" w:rsidR="00D8644E" w:rsidRPr="00610178" w:rsidRDefault="00D8644E" w:rsidP="00D8644E">
      <w:pPr>
        <w:spacing w:before="240"/>
        <w:jc w:val="both"/>
        <w:rPr>
          <w:rFonts w:ascii="Times New Roman" w:hAnsi="Times New Roman" w:cs="Times New Roman"/>
          <w:b/>
          <w:sz w:val="20"/>
          <w:szCs w:val="20"/>
        </w:rPr>
      </w:pPr>
      <w:r w:rsidRPr="00610178">
        <w:rPr>
          <w:rFonts w:ascii="Times New Roman" w:hAnsi="Times New Roman" w:cs="Times New Roman"/>
          <w:b/>
          <w:sz w:val="20"/>
          <w:szCs w:val="20"/>
        </w:rPr>
        <w:t>Karandaaz Pakistan in partnership with Institute of Business Administration, (IBA) Karachi &amp; AMAN Centre for Entrepreneurship Development (CED) (Collectively referred as “FDC2017 Organizers”) present the Fintech Disrupt Challenge 2017 to be held at IBA on May 20</w:t>
      </w:r>
      <w:r w:rsidRPr="00610178">
        <w:rPr>
          <w:rFonts w:ascii="Times New Roman" w:hAnsi="Times New Roman" w:cs="Times New Roman"/>
          <w:b/>
          <w:sz w:val="20"/>
          <w:szCs w:val="20"/>
          <w:vertAlign w:val="superscript"/>
        </w:rPr>
        <w:t>th</w:t>
      </w:r>
      <w:r w:rsidRPr="00610178">
        <w:rPr>
          <w:rFonts w:ascii="Times New Roman" w:hAnsi="Times New Roman" w:cs="Times New Roman"/>
          <w:b/>
          <w:sz w:val="20"/>
          <w:szCs w:val="20"/>
        </w:rPr>
        <w:t>, 2017. Please have each co-founder of your business read the following carefully and then sign at the bottom of this terms and conditions disclosure statement.  Participants not submitting signed Form will not be allowed to make any pitch.</w:t>
      </w:r>
    </w:p>
    <w:p w14:paraId="46EDCA98" w14:textId="77777777" w:rsidR="00D8644E" w:rsidRPr="00610178" w:rsidRDefault="00D8644E" w:rsidP="00D8644E">
      <w:pPr>
        <w:spacing w:before="240"/>
        <w:jc w:val="both"/>
        <w:rPr>
          <w:rFonts w:ascii="Times New Roman" w:hAnsi="Times New Roman" w:cs="Times New Roman"/>
          <w:b/>
          <w:sz w:val="20"/>
          <w:szCs w:val="20"/>
        </w:rPr>
      </w:pPr>
      <w:r w:rsidRPr="00610178">
        <w:rPr>
          <w:rFonts w:ascii="Times New Roman" w:hAnsi="Times New Roman" w:cs="Times New Roman"/>
          <w:b/>
          <w:sz w:val="20"/>
          <w:szCs w:val="20"/>
        </w:rPr>
        <w:t>By participating in this challenge the startup agrees to the following terms and conditions:</w:t>
      </w:r>
    </w:p>
    <w:p w14:paraId="2B81F0ED" w14:textId="77777777" w:rsidR="00D8644E" w:rsidRPr="00610178" w:rsidRDefault="00D8644E" w:rsidP="00FE5BA1">
      <w:pPr>
        <w:pStyle w:val="ListParagraph"/>
        <w:numPr>
          <w:ilvl w:val="0"/>
          <w:numId w:val="49"/>
        </w:numPr>
        <w:spacing w:before="240" w:after="200" w:line="276" w:lineRule="auto"/>
        <w:jc w:val="both"/>
        <w:rPr>
          <w:rFonts w:ascii="Times New Roman" w:hAnsi="Times New Roman" w:cs="Times New Roman"/>
          <w:sz w:val="20"/>
          <w:szCs w:val="20"/>
        </w:rPr>
      </w:pPr>
      <w:r w:rsidRPr="00610178">
        <w:rPr>
          <w:rFonts w:ascii="Times New Roman" w:hAnsi="Times New Roman" w:cs="Times New Roman"/>
          <w:sz w:val="20"/>
          <w:szCs w:val="20"/>
        </w:rPr>
        <w:t xml:space="preserve">Each participant agrees that they will be voluntarily pitching their businesses in front of a large audience which will include members of other startups, judges and invited guests, members of media, bloggers and team members from FDC2017 Organizers. </w:t>
      </w:r>
    </w:p>
    <w:p w14:paraId="3304876B" w14:textId="77777777" w:rsidR="00D8644E" w:rsidRPr="00610178" w:rsidRDefault="00D8644E" w:rsidP="00FE5BA1">
      <w:pPr>
        <w:pStyle w:val="ListParagraph"/>
        <w:numPr>
          <w:ilvl w:val="0"/>
          <w:numId w:val="49"/>
        </w:numPr>
        <w:spacing w:before="240" w:after="200" w:line="276" w:lineRule="auto"/>
        <w:jc w:val="both"/>
        <w:rPr>
          <w:rFonts w:ascii="Times New Roman" w:hAnsi="Times New Roman" w:cs="Times New Roman"/>
          <w:sz w:val="20"/>
          <w:szCs w:val="20"/>
        </w:rPr>
      </w:pPr>
      <w:r w:rsidRPr="00610178">
        <w:rPr>
          <w:rFonts w:ascii="Times New Roman" w:hAnsi="Times New Roman" w:cs="Times New Roman"/>
          <w:sz w:val="20"/>
          <w:szCs w:val="20"/>
        </w:rPr>
        <w:t>Each participant hereby voluntarily releases FDC2017 organizers, event judges and invited guests and dignitaries; from any liabilities, responsibilities, and accountability relating to or arising out of their organization or participation in this event and any follow-on related proceedings.</w:t>
      </w:r>
    </w:p>
    <w:p w14:paraId="4FCBED1C" w14:textId="77777777" w:rsidR="00D8644E" w:rsidRPr="00610178" w:rsidRDefault="00D8644E" w:rsidP="00FE5BA1">
      <w:pPr>
        <w:pStyle w:val="ListParagraph"/>
        <w:numPr>
          <w:ilvl w:val="0"/>
          <w:numId w:val="49"/>
        </w:numPr>
        <w:spacing w:before="240" w:after="200" w:line="276" w:lineRule="auto"/>
        <w:jc w:val="both"/>
        <w:rPr>
          <w:rFonts w:ascii="Times New Roman" w:hAnsi="Times New Roman" w:cs="Times New Roman"/>
          <w:sz w:val="20"/>
          <w:szCs w:val="20"/>
        </w:rPr>
      </w:pPr>
      <w:r w:rsidRPr="00610178">
        <w:rPr>
          <w:rFonts w:ascii="Times New Roman" w:hAnsi="Times New Roman" w:cs="Times New Roman"/>
          <w:sz w:val="20"/>
          <w:szCs w:val="20"/>
        </w:rPr>
        <w:t>Each Participant represents and warrants that neither its participation or disclosures during the event, nor FDC2017 Organizers’ exercise of any of the rights granted to them under these Terms and Conditions will (a) infringe or violate any rights of any third party or entity, including, without limitation, those relating to patents, copyrights, trademarks, trade secrets, moral rights, mask works, defamation, privacy, publicity, false light, misappropriation, confidentiality, and/or any contractual or other rights recognizable under any applicable law, or (b) otherwise violate any applicable Law or regulation.</w:t>
      </w:r>
    </w:p>
    <w:p w14:paraId="5D5431D2" w14:textId="77777777" w:rsidR="00D8644E" w:rsidRPr="00610178" w:rsidRDefault="00D8644E" w:rsidP="00FE5BA1">
      <w:pPr>
        <w:pStyle w:val="ListParagraph"/>
        <w:numPr>
          <w:ilvl w:val="0"/>
          <w:numId w:val="49"/>
        </w:numPr>
        <w:spacing w:before="240" w:after="200" w:line="276" w:lineRule="auto"/>
        <w:jc w:val="both"/>
        <w:rPr>
          <w:rFonts w:ascii="Times New Roman" w:hAnsi="Times New Roman" w:cs="Times New Roman"/>
          <w:sz w:val="20"/>
          <w:szCs w:val="20"/>
        </w:rPr>
      </w:pPr>
      <w:r w:rsidRPr="00610178">
        <w:rPr>
          <w:rFonts w:ascii="Times New Roman" w:hAnsi="Times New Roman" w:cs="Times New Roman"/>
          <w:sz w:val="20"/>
          <w:szCs w:val="20"/>
        </w:rPr>
        <w:t>Each participant agrees that any grants offered to winners of Fintech Disrupt Challenge 2017 shall be conditional upon Karandaaz Pakistan and Startup mutually agreeing upon business growth milestones. The capital shall be made available in multiple tranches subject to meeting or exceeding the agreed upon milestones. Karandaaz Pakistan reserves the right to attach any other conditions such as call option of grant funds if the start-up is successful in raising additional capital in subsequent round or any other condition as mutually agreed before the release of grant capital.</w:t>
      </w:r>
    </w:p>
    <w:p w14:paraId="02083FA7" w14:textId="77777777" w:rsidR="00D8644E" w:rsidRPr="00610178" w:rsidRDefault="00D8644E" w:rsidP="00FE5BA1">
      <w:pPr>
        <w:pStyle w:val="ListParagraph"/>
        <w:numPr>
          <w:ilvl w:val="0"/>
          <w:numId w:val="49"/>
        </w:numPr>
        <w:spacing w:before="240" w:after="200" w:line="276" w:lineRule="auto"/>
        <w:jc w:val="both"/>
        <w:rPr>
          <w:rFonts w:ascii="Times New Roman" w:hAnsi="Times New Roman" w:cs="Times New Roman"/>
          <w:sz w:val="20"/>
          <w:szCs w:val="20"/>
        </w:rPr>
      </w:pPr>
      <w:r w:rsidRPr="00610178">
        <w:rPr>
          <w:rFonts w:ascii="Times New Roman" w:hAnsi="Times New Roman" w:cs="Times New Roman"/>
          <w:sz w:val="20"/>
          <w:szCs w:val="20"/>
        </w:rPr>
        <w:t>The participants agree that if they are declared winner for the grant, it does not automatically accrue the right for grant till an agreement is signed between Karandaaz Pakistan and the Start-up.</w:t>
      </w:r>
    </w:p>
    <w:p w14:paraId="117E8E89" w14:textId="77777777" w:rsidR="00D8644E" w:rsidRPr="00610178" w:rsidRDefault="00D8644E" w:rsidP="00FE5BA1">
      <w:pPr>
        <w:pStyle w:val="ListParagraph"/>
        <w:numPr>
          <w:ilvl w:val="0"/>
          <w:numId w:val="49"/>
        </w:numPr>
        <w:spacing w:before="240" w:after="200" w:line="276" w:lineRule="auto"/>
        <w:jc w:val="both"/>
        <w:rPr>
          <w:rFonts w:ascii="Times New Roman" w:hAnsi="Times New Roman" w:cs="Times New Roman"/>
          <w:sz w:val="20"/>
          <w:szCs w:val="20"/>
        </w:rPr>
      </w:pPr>
      <w:r w:rsidRPr="00610178">
        <w:rPr>
          <w:rFonts w:ascii="Times New Roman" w:hAnsi="Times New Roman" w:cs="Times New Roman"/>
          <w:sz w:val="20"/>
          <w:szCs w:val="20"/>
        </w:rPr>
        <w:t>The participants agree that if the final terms of the agreement are not mutually agreed with Karandaaz Pakistan, then Karandaaz Pakistan may withdraw the offer of grant at its sole discretion without any liability.</w:t>
      </w:r>
    </w:p>
    <w:p w14:paraId="3F2EDF56" w14:textId="77777777" w:rsidR="00D8644E" w:rsidRPr="00610178" w:rsidRDefault="00D8644E" w:rsidP="00FE5BA1">
      <w:pPr>
        <w:pStyle w:val="ListParagraph"/>
        <w:numPr>
          <w:ilvl w:val="0"/>
          <w:numId w:val="49"/>
        </w:numPr>
        <w:spacing w:before="240" w:after="200" w:line="276" w:lineRule="auto"/>
        <w:jc w:val="both"/>
        <w:rPr>
          <w:rFonts w:ascii="Times New Roman" w:hAnsi="Times New Roman" w:cs="Times New Roman"/>
          <w:sz w:val="20"/>
          <w:szCs w:val="20"/>
        </w:rPr>
      </w:pPr>
      <w:r w:rsidRPr="00610178">
        <w:rPr>
          <w:rFonts w:ascii="Times New Roman" w:hAnsi="Times New Roman" w:cs="Times New Roman"/>
          <w:sz w:val="20"/>
          <w:szCs w:val="20"/>
        </w:rPr>
        <w:t>Each participant agrees that the judges reserve the right to accept or reject any pitch presentation without assigning any reason whatsoever. Moreover the decision of judges will be absolute final and subject to no contestation whatsoever.</w:t>
      </w:r>
    </w:p>
    <w:p w14:paraId="043AAE41" w14:textId="77777777" w:rsidR="00D8644E" w:rsidRPr="00610178" w:rsidRDefault="00D8644E" w:rsidP="00FE5BA1">
      <w:pPr>
        <w:pStyle w:val="ListParagraph"/>
        <w:numPr>
          <w:ilvl w:val="0"/>
          <w:numId w:val="49"/>
        </w:numPr>
        <w:spacing w:before="240" w:after="200" w:line="276" w:lineRule="auto"/>
        <w:jc w:val="both"/>
        <w:rPr>
          <w:rFonts w:ascii="Times New Roman" w:hAnsi="Times New Roman" w:cs="Times New Roman"/>
          <w:sz w:val="20"/>
          <w:szCs w:val="20"/>
        </w:rPr>
      </w:pPr>
      <w:r w:rsidRPr="00610178">
        <w:rPr>
          <w:rFonts w:ascii="Times New Roman" w:hAnsi="Times New Roman" w:cs="Times New Roman"/>
          <w:sz w:val="20"/>
          <w:szCs w:val="20"/>
        </w:rPr>
        <w:t>Each participant agrees to be filmed and/or photographed and available for interviewing, filming, and photography and for other public relations, marketing and promotional activities associated with the Event.</w:t>
      </w:r>
    </w:p>
    <w:p w14:paraId="5A3B9614" w14:textId="77777777" w:rsidR="00D8644E" w:rsidRPr="00610178" w:rsidRDefault="00D8644E" w:rsidP="00FE5BA1">
      <w:pPr>
        <w:pStyle w:val="ListParagraph"/>
        <w:numPr>
          <w:ilvl w:val="0"/>
          <w:numId w:val="49"/>
        </w:numPr>
        <w:spacing w:before="240" w:after="200" w:line="276" w:lineRule="auto"/>
        <w:jc w:val="both"/>
        <w:rPr>
          <w:rFonts w:ascii="Times New Roman" w:hAnsi="Times New Roman" w:cs="Times New Roman"/>
          <w:sz w:val="20"/>
          <w:szCs w:val="20"/>
        </w:rPr>
      </w:pPr>
      <w:r w:rsidRPr="00610178">
        <w:rPr>
          <w:rFonts w:ascii="Times New Roman" w:hAnsi="Times New Roman" w:cs="Times New Roman"/>
          <w:sz w:val="20"/>
          <w:szCs w:val="20"/>
        </w:rPr>
        <w:t>All participants agree that they are responsible for their own travel and boarding expenses incurred for participation at the event.</w:t>
      </w:r>
    </w:p>
    <w:p w14:paraId="3AF96C63" w14:textId="77777777" w:rsidR="00D8644E" w:rsidRPr="00610178" w:rsidRDefault="00D8644E" w:rsidP="00D8644E">
      <w:pPr>
        <w:spacing w:before="240"/>
        <w:rPr>
          <w:rFonts w:ascii="Times New Roman" w:hAnsi="Times New Roman" w:cs="Times New Roman"/>
          <w:sz w:val="20"/>
          <w:szCs w:val="20"/>
        </w:rPr>
      </w:pPr>
      <w:r w:rsidRPr="00610178">
        <w:rPr>
          <w:rFonts w:ascii="Times New Roman" w:hAnsi="Times New Roman" w:cs="Times New Roman"/>
          <w:sz w:val="20"/>
          <w:szCs w:val="20"/>
        </w:rPr>
        <w:t>Read, understood and signed by all (founders and co-founders) of (STARTUP) __________________</w:t>
      </w:r>
    </w:p>
    <w:p w14:paraId="0DBFD3C1" w14:textId="77777777" w:rsidR="00D8644E" w:rsidRPr="00610178" w:rsidRDefault="00D8644E" w:rsidP="00D8644E">
      <w:pPr>
        <w:spacing w:before="240"/>
        <w:rPr>
          <w:rFonts w:ascii="Times New Roman" w:hAnsi="Times New Roman" w:cs="Times New Roman"/>
          <w:sz w:val="20"/>
          <w:szCs w:val="20"/>
        </w:rPr>
      </w:pPr>
      <w:r w:rsidRPr="00610178">
        <w:rPr>
          <w:rFonts w:ascii="Times New Roman" w:hAnsi="Times New Roman" w:cs="Times New Roman"/>
          <w:sz w:val="20"/>
          <w:szCs w:val="20"/>
        </w:rPr>
        <w:t xml:space="preserve">Names and Signatures of Founders and Co-Founder(s): </w:t>
      </w:r>
    </w:p>
    <w:p w14:paraId="132B5906" w14:textId="46D3F6F6" w:rsidR="00D8644E" w:rsidRPr="00610178" w:rsidRDefault="00D8644E" w:rsidP="00D8644E">
      <w:pPr>
        <w:spacing w:before="240"/>
        <w:rPr>
          <w:rFonts w:ascii="Times New Roman" w:hAnsi="Times New Roman" w:cs="Times New Roman"/>
          <w:sz w:val="20"/>
          <w:szCs w:val="20"/>
        </w:rPr>
      </w:pPr>
      <w:r w:rsidRPr="00610178">
        <w:rPr>
          <w:rFonts w:ascii="Times New Roman" w:hAnsi="Times New Roman" w:cs="Times New Roman"/>
          <w:sz w:val="20"/>
          <w:szCs w:val="20"/>
        </w:rPr>
        <w:t>Name</w:t>
      </w:r>
      <w:proofErr w:type="gramStart"/>
      <w:r w:rsidRPr="00610178">
        <w:rPr>
          <w:rFonts w:ascii="Times New Roman" w:hAnsi="Times New Roman" w:cs="Times New Roman"/>
          <w:sz w:val="20"/>
          <w:szCs w:val="20"/>
        </w:rPr>
        <w:t>:_</w:t>
      </w:r>
      <w:proofErr w:type="gramEnd"/>
      <w:r w:rsidRPr="00610178">
        <w:rPr>
          <w:rFonts w:ascii="Times New Roman" w:hAnsi="Times New Roman" w:cs="Times New Roman"/>
          <w:sz w:val="20"/>
          <w:szCs w:val="20"/>
        </w:rPr>
        <w:t>_______________________________________________          Sign:_______________</w:t>
      </w:r>
      <w:r w:rsidRPr="00610178">
        <w:rPr>
          <w:rFonts w:ascii="Times New Roman" w:hAnsi="Times New Roman" w:cs="Times New Roman"/>
          <w:sz w:val="20"/>
          <w:szCs w:val="20"/>
        </w:rPr>
        <w:softHyphen/>
      </w:r>
      <w:r w:rsidRPr="00610178">
        <w:rPr>
          <w:rFonts w:ascii="Times New Roman" w:hAnsi="Times New Roman" w:cs="Times New Roman"/>
          <w:sz w:val="20"/>
          <w:szCs w:val="20"/>
        </w:rPr>
        <w:softHyphen/>
      </w:r>
      <w:r w:rsidRPr="00610178">
        <w:rPr>
          <w:rFonts w:ascii="Times New Roman" w:hAnsi="Times New Roman" w:cs="Times New Roman"/>
          <w:sz w:val="20"/>
          <w:szCs w:val="20"/>
        </w:rPr>
        <w:softHyphen/>
      </w:r>
      <w:r w:rsidRPr="00610178">
        <w:rPr>
          <w:rFonts w:ascii="Times New Roman" w:hAnsi="Times New Roman" w:cs="Times New Roman"/>
          <w:sz w:val="20"/>
          <w:szCs w:val="20"/>
        </w:rPr>
        <w:softHyphen/>
      </w:r>
    </w:p>
    <w:p w14:paraId="594CE123" w14:textId="77777777" w:rsidR="000A10EC" w:rsidRDefault="000A10EC" w:rsidP="00D8644E">
      <w:pPr>
        <w:jc w:val="center"/>
        <w:rPr>
          <w:rFonts w:ascii="Times New Roman" w:hAnsi="Times New Roman" w:cs="Times New Roman"/>
          <w:b/>
          <w:color w:val="44546A" w:themeColor="text2"/>
        </w:rPr>
      </w:pPr>
    </w:p>
    <w:p w14:paraId="7565E36A" w14:textId="77777777" w:rsidR="000A10EC" w:rsidRDefault="000A10EC" w:rsidP="00D8644E">
      <w:pPr>
        <w:jc w:val="center"/>
        <w:rPr>
          <w:rFonts w:ascii="Times New Roman" w:hAnsi="Times New Roman" w:cs="Times New Roman"/>
          <w:b/>
          <w:color w:val="44546A" w:themeColor="text2"/>
        </w:rPr>
      </w:pPr>
    </w:p>
    <w:p w14:paraId="010300B8" w14:textId="77777777" w:rsidR="00D8644E" w:rsidRPr="00610178" w:rsidRDefault="006A38D2" w:rsidP="00D8644E">
      <w:pPr>
        <w:jc w:val="center"/>
        <w:rPr>
          <w:rFonts w:ascii="Times New Roman" w:hAnsi="Times New Roman" w:cs="Times New Roman"/>
          <w:b/>
          <w:color w:val="44546A" w:themeColor="text2"/>
        </w:rPr>
      </w:pPr>
      <w:proofErr w:type="spellStart"/>
      <w:r w:rsidRPr="00610178">
        <w:rPr>
          <w:rFonts w:ascii="Times New Roman" w:hAnsi="Times New Roman" w:cs="Times New Roman"/>
          <w:b/>
          <w:color w:val="44546A" w:themeColor="text2"/>
        </w:rPr>
        <w:lastRenderedPageBreak/>
        <w:t>Termsheet</w:t>
      </w:r>
      <w:proofErr w:type="spellEnd"/>
      <w:r w:rsidR="00D8644E" w:rsidRPr="00610178">
        <w:rPr>
          <w:rFonts w:ascii="Times New Roman" w:hAnsi="Times New Roman" w:cs="Times New Roman"/>
          <w:b/>
          <w:color w:val="44546A" w:themeColor="text2"/>
        </w:rPr>
        <w:t xml:space="preserve"> Fintech Disrupt Challenge 2018</w:t>
      </w:r>
      <w:r w:rsidRPr="00610178">
        <w:rPr>
          <w:rFonts w:ascii="Times New Roman" w:hAnsi="Times New Roman" w:cs="Times New Roman"/>
          <w:b/>
          <w:color w:val="44546A" w:themeColor="text2"/>
        </w:rPr>
        <w:t xml:space="preserve"> – Annexure 7</w:t>
      </w:r>
    </w:p>
    <w:tbl>
      <w:tblPr>
        <w:tblStyle w:val="TableGrid"/>
        <w:tblW w:w="10803"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7" w:type="dxa"/>
          <w:bottom w:w="17" w:type="dxa"/>
        </w:tblCellMar>
        <w:tblLook w:val="04A0" w:firstRow="1" w:lastRow="0" w:firstColumn="1" w:lastColumn="0" w:noHBand="0" w:noVBand="1"/>
      </w:tblPr>
      <w:tblGrid>
        <w:gridCol w:w="419"/>
        <w:gridCol w:w="1818"/>
        <w:gridCol w:w="8566"/>
      </w:tblGrid>
      <w:tr w:rsidR="00D8644E" w:rsidRPr="00610178" w14:paraId="49E429F1" w14:textId="77777777" w:rsidTr="00D8644E">
        <w:trPr>
          <w:trHeight w:val="1283"/>
          <w:jc w:val="center"/>
        </w:trPr>
        <w:tc>
          <w:tcPr>
            <w:tcW w:w="419" w:type="dxa"/>
            <w:vMerge w:val="restart"/>
            <w:tcBorders>
              <w:top w:val="single" w:sz="4" w:space="0" w:color="auto"/>
              <w:left w:val="single" w:sz="4" w:space="0" w:color="auto"/>
              <w:right w:val="nil"/>
            </w:tcBorders>
            <w:vAlign w:val="center"/>
          </w:tcPr>
          <w:p w14:paraId="6B3F3589" w14:textId="77777777" w:rsidR="00D8644E" w:rsidRPr="00610178" w:rsidRDefault="00D8644E" w:rsidP="00D8644E">
            <w:pPr>
              <w:jc w:val="center"/>
              <w:rPr>
                <w:rFonts w:ascii="Times New Roman" w:hAnsi="Times New Roman" w:cs="Times New Roman"/>
              </w:rPr>
            </w:pPr>
            <w:r w:rsidRPr="00610178">
              <w:rPr>
                <w:rFonts w:ascii="Times New Roman" w:hAnsi="Times New Roman" w:cs="Times New Roman"/>
                <w:color w:val="181717"/>
                <w:sz w:val="16"/>
              </w:rPr>
              <w:t>1.</w:t>
            </w:r>
          </w:p>
        </w:tc>
        <w:tc>
          <w:tcPr>
            <w:tcW w:w="1818" w:type="dxa"/>
            <w:vMerge w:val="restart"/>
            <w:tcBorders>
              <w:top w:val="single" w:sz="4" w:space="0" w:color="auto"/>
              <w:left w:val="nil"/>
              <w:right w:val="nil"/>
            </w:tcBorders>
            <w:shd w:val="clear" w:color="auto" w:fill="006281"/>
            <w:vAlign w:val="center"/>
          </w:tcPr>
          <w:p w14:paraId="72F5A66E" w14:textId="77777777" w:rsidR="00D8644E" w:rsidRPr="00610178" w:rsidRDefault="00D8644E" w:rsidP="00D8644E">
            <w:pPr>
              <w:ind w:left="100"/>
              <w:rPr>
                <w:rFonts w:ascii="Times New Roman" w:hAnsi="Times New Roman" w:cs="Times New Roman"/>
              </w:rPr>
            </w:pPr>
            <w:r w:rsidRPr="00610178">
              <w:rPr>
                <w:rFonts w:ascii="Times New Roman" w:hAnsi="Times New Roman" w:cs="Times New Roman"/>
                <w:b/>
                <w:color w:val="FFFEFD"/>
                <w:sz w:val="20"/>
              </w:rPr>
              <w:t>Objectives</w:t>
            </w:r>
          </w:p>
        </w:tc>
        <w:tc>
          <w:tcPr>
            <w:tcW w:w="8566" w:type="dxa"/>
            <w:tcBorders>
              <w:top w:val="single" w:sz="4" w:space="0" w:color="auto"/>
              <w:left w:val="nil"/>
              <w:bottom w:val="nil"/>
              <w:right w:val="single" w:sz="4" w:space="0" w:color="auto"/>
            </w:tcBorders>
            <w:vAlign w:val="bottom"/>
          </w:tcPr>
          <w:p w14:paraId="54FEB149" w14:textId="77777777" w:rsidR="00D8644E" w:rsidRPr="00610178" w:rsidRDefault="00D8644E" w:rsidP="00D8644E">
            <w:pPr>
              <w:ind w:left="165" w:right="115"/>
              <w:contextualSpacing/>
              <w:jc w:val="both"/>
              <w:rPr>
                <w:rFonts w:ascii="Times New Roman" w:hAnsi="Times New Roman" w:cs="Times New Roman"/>
              </w:rPr>
            </w:pPr>
            <w:r w:rsidRPr="00610178">
              <w:rPr>
                <w:rFonts w:ascii="Times New Roman" w:hAnsi="Times New Roman" w:cs="Times New Roman"/>
                <w:color w:val="181717"/>
                <w:sz w:val="17"/>
              </w:rPr>
              <w:t xml:space="preserve">Karandaaz Pakistan, in partnership with National Incubation Centre - LUMS and Infinitum Solutions – </w:t>
            </w:r>
            <w:proofErr w:type="spellStart"/>
            <w:r w:rsidRPr="00610178">
              <w:rPr>
                <w:rFonts w:ascii="Times New Roman" w:hAnsi="Times New Roman" w:cs="Times New Roman"/>
                <w:color w:val="181717"/>
                <w:sz w:val="17"/>
              </w:rPr>
              <w:t>FinTech</w:t>
            </w:r>
            <w:proofErr w:type="spellEnd"/>
            <w:r w:rsidRPr="00610178">
              <w:rPr>
                <w:rFonts w:ascii="Times New Roman" w:hAnsi="Times New Roman" w:cs="Times New Roman"/>
                <w:color w:val="181717"/>
                <w:sz w:val="17"/>
              </w:rPr>
              <w:t xml:space="preserve"> Factory announces the </w:t>
            </w:r>
            <w:proofErr w:type="spellStart"/>
            <w:r w:rsidRPr="00610178">
              <w:rPr>
                <w:rFonts w:ascii="Times New Roman" w:hAnsi="Times New Roman" w:cs="Times New Roman"/>
                <w:color w:val="181717"/>
                <w:sz w:val="17"/>
              </w:rPr>
              <w:t>FinTech</w:t>
            </w:r>
            <w:proofErr w:type="spellEnd"/>
            <w:r w:rsidRPr="00610178">
              <w:rPr>
                <w:rFonts w:ascii="Times New Roman" w:hAnsi="Times New Roman" w:cs="Times New Roman"/>
                <w:color w:val="181717"/>
                <w:sz w:val="17"/>
              </w:rPr>
              <w:t xml:space="preserve"> Disrupt Challenge 2018. The purpose of this challenge is to invite the most innovative start-ups from all over Pakistan working in the financial technology space and offer them a </w:t>
            </w:r>
            <w:proofErr w:type="spellStart"/>
            <w:r w:rsidRPr="00610178">
              <w:rPr>
                <w:rFonts w:ascii="Times New Roman" w:hAnsi="Times New Roman" w:cs="Times New Roman"/>
                <w:color w:val="181717"/>
                <w:sz w:val="17"/>
              </w:rPr>
              <w:t>FinTech</w:t>
            </w:r>
            <w:proofErr w:type="spellEnd"/>
            <w:r w:rsidRPr="00610178">
              <w:rPr>
                <w:rFonts w:ascii="Times New Roman" w:hAnsi="Times New Roman" w:cs="Times New Roman"/>
                <w:color w:val="181717"/>
                <w:sz w:val="17"/>
              </w:rPr>
              <w:t xml:space="preserve"> Acceleration Program at the partner accelerators before they pitch for a grant of up to $100,000. Ideas that focus on greater access to financial services, uptake of Mobile Accounts and Financial Services Products especially designed for women will be encouraged.</w:t>
            </w:r>
          </w:p>
        </w:tc>
      </w:tr>
      <w:tr w:rsidR="00D8644E" w:rsidRPr="00610178" w14:paraId="372DB325" w14:textId="77777777" w:rsidTr="00D8644E">
        <w:trPr>
          <w:trHeight w:val="1026"/>
          <w:jc w:val="center"/>
        </w:trPr>
        <w:tc>
          <w:tcPr>
            <w:tcW w:w="419" w:type="dxa"/>
            <w:vMerge/>
            <w:tcBorders>
              <w:left w:val="single" w:sz="4" w:space="0" w:color="auto"/>
              <w:bottom w:val="single" w:sz="4" w:space="0" w:color="auto"/>
              <w:right w:val="nil"/>
            </w:tcBorders>
            <w:vAlign w:val="center"/>
          </w:tcPr>
          <w:p w14:paraId="5129D605" w14:textId="77777777" w:rsidR="00D8644E" w:rsidRPr="00610178" w:rsidRDefault="00D8644E" w:rsidP="00D8644E">
            <w:pPr>
              <w:jc w:val="center"/>
              <w:rPr>
                <w:rFonts w:ascii="Times New Roman" w:hAnsi="Times New Roman" w:cs="Times New Roman"/>
              </w:rPr>
            </w:pPr>
          </w:p>
        </w:tc>
        <w:tc>
          <w:tcPr>
            <w:tcW w:w="1818" w:type="dxa"/>
            <w:vMerge/>
            <w:tcBorders>
              <w:left w:val="nil"/>
              <w:bottom w:val="single" w:sz="4" w:space="0" w:color="auto"/>
              <w:right w:val="nil"/>
            </w:tcBorders>
            <w:shd w:val="clear" w:color="auto" w:fill="006281"/>
          </w:tcPr>
          <w:p w14:paraId="4D0464FE" w14:textId="77777777" w:rsidR="00D8644E" w:rsidRPr="00610178" w:rsidRDefault="00D8644E" w:rsidP="00D8644E">
            <w:pPr>
              <w:ind w:left="100"/>
              <w:rPr>
                <w:rFonts w:ascii="Times New Roman" w:hAnsi="Times New Roman" w:cs="Times New Roman"/>
              </w:rPr>
            </w:pPr>
          </w:p>
        </w:tc>
        <w:tc>
          <w:tcPr>
            <w:tcW w:w="8566" w:type="dxa"/>
            <w:tcBorders>
              <w:top w:val="nil"/>
              <w:left w:val="nil"/>
              <w:bottom w:val="single" w:sz="4" w:space="0" w:color="auto"/>
              <w:right w:val="single" w:sz="4" w:space="0" w:color="auto"/>
            </w:tcBorders>
          </w:tcPr>
          <w:p w14:paraId="3CA342AF" w14:textId="77777777" w:rsidR="00D8644E" w:rsidRPr="00610178" w:rsidRDefault="00D8644E" w:rsidP="00D8644E">
            <w:pPr>
              <w:ind w:left="165" w:right="115"/>
              <w:contextualSpacing/>
              <w:rPr>
                <w:rFonts w:ascii="Times New Roman" w:hAnsi="Times New Roman" w:cs="Times New Roman"/>
              </w:rPr>
            </w:pPr>
            <w:r w:rsidRPr="00610178">
              <w:rPr>
                <w:rFonts w:ascii="Times New Roman" w:hAnsi="Times New Roman" w:cs="Times New Roman"/>
                <w:color w:val="181717"/>
                <w:sz w:val="17"/>
              </w:rPr>
              <w:t>The objectives of FDC 2018 are as follows:</w:t>
            </w:r>
          </w:p>
          <w:p w14:paraId="5E420851" w14:textId="77777777" w:rsidR="00D8644E" w:rsidRPr="00610178" w:rsidRDefault="00D8644E" w:rsidP="00FE5BA1">
            <w:pPr>
              <w:numPr>
                <w:ilvl w:val="0"/>
                <w:numId w:val="21"/>
              </w:numPr>
              <w:ind w:right="115" w:hanging="220"/>
              <w:contextualSpacing/>
              <w:rPr>
                <w:rFonts w:ascii="Times New Roman" w:hAnsi="Times New Roman" w:cs="Times New Roman"/>
              </w:rPr>
            </w:pPr>
            <w:r w:rsidRPr="00610178">
              <w:rPr>
                <w:rFonts w:ascii="Times New Roman" w:hAnsi="Times New Roman" w:cs="Times New Roman"/>
                <w:color w:val="181717"/>
                <w:sz w:val="17"/>
              </w:rPr>
              <w:t xml:space="preserve">Support innovation in the </w:t>
            </w:r>
            <w:proofErr w:type="spellStart"/>
            <w:r w:rsidRPr="00610178">
              <w:rPr>
                <w:rFonts w:ascii="Times New Roman" w:hAnsi="Times New Roman" w:cs="Times New Roman"/>
                <w:color w:val="181717"/>
                <w:sz w:val="17"/>
              </w:rPr>
              <w:t>FinTech</w:t>
            </w:r>
            <w:proofErr w:type="spellEnd"/>
            <w:r w:rsidRPr="00610178">
              <w:rPr>
                <w:rFonts w:ascii="Times New Roman" w:hAnsi="Times New Roman" w:cs="Times New Roman"/>
                <w:color w:val="181717"/>
                <w:sz w:val="17"/>
              </w:rPr>
              <w:t xml:space="preserve"> space to enable greater financial inclusion</w:t>
            </w:r>
          </w:p>
          <w:p w14:paraId="2645F5FA" w14:textId="77777777" w:rsidR="00D8644E" w:rsidRPr="00610178" w:rsidRDefault="00D8644E" w:rsidP="00FE5BA1">
            <w:pPr>
              <w:numPr>
                <w:ilvl w:val="0"/>
                <w:numId w:val="21"/>
              </w:numPr>
              <w:ind w:right="115" w:hanging="220"/>
              <w:contextualSpacing/>
              <w:rPr>
                <w:rFonts w:ascii="Times New Roman" w:hAnsi="Times New Roman" w:cs="Times New Roman"/>
                <w:color w:val="181717"/>
                <w:sz w:val="17"/>
              </w:rPr>
            </w:pPr>
            <w:r w:rsidRPr="00610178">
              <w:rPr>
                <w:rFonts w:ascii="Times New Roman" w:hAnsi="Times New Roman" w:cs="Times New Roman"/>
                <w:color w:val="181717"/>
                <w:sz w:val="17"/>
              </w:rPr>
              <w:t xml:space="preserve">Build a pipeline of refined financial services ideas to be converted into successful </w:t>
            </w:r>
            <w:proofErr w:type="spellStart"/>
            <w:r w:rsidRPr="00610178">
              <w:rPr>
                <w:rFonts w:ascii="Times New Roman" w:hAnsi="Times New Roman" w:cs="Times New Roman"/>
                <w:color w:val="181717"/>
                <w:sz w:val="17"/>
              </w:rPr>
              <w:t>FinTechs</w:t>
            </w:r>
            <w:proofErr w:type="spellEnd"/>
          </w:p>
          <w:p w14:paraId="64FA3689" w14:textId="20DE9B3E" w:rsidR="00D8644E" w:rsidRPr="00610178" w:rsidRDefault="00D8644E" w:rsidP="00FE5BA1">
            <w:pPr>
              <w:numPr>
                <w:ilvl w:val="0"/>
                <w:numId w:val="21"/>
              </w:numPr>
              <w:ind w:right="115" w:hanging="220"/>
              <w:contextualSpacing/>
              <w:rPr>
                <w:rFonts w:ascii="Times New Roman" w:hAnsi="Times New Roman" w:cs="Times New Roman"/>
              </w:rPr>
            </w:pPr>
            <w:r w:rsidRPr="00610178">
              <w:rPr>
                <w:rFonts w:ascii="Times New Roman" w:hAnsi="Times New Roman" w:cs="Times New Roman"/>
                <w:color w:val="181717"/>
                <w:sz w:val="17"/>
              </w:rPr>
              <w:t>Have the star-ups accelerated on a predefined program</w:t>
            </w:r>
            <w:r w:rsidR="006E25D7" w:rsidRPr="00610178">
              <w:rPr>
                <w:rFonts w:ascii="Times New Roman" w:hAnsi="Times New Roman" w:cs="Times New Roman"/>
                <w:color w:val="181717"/>
                <w:sz w:val="17"/>
              </w:rPr>
              <w:t>me</w:t>
            </w:r>
            <w:r w:rsidRPr="00610178">
              <w:rPr>
                <w:rFonts w:ascii="Times New Roman" w:hAnsi="Times New Roman" w:cs="Times New Roman"/>
                <w:color w:val="181717"/>
                <w:sz w:val="17"/>
              </w:rPr>
              <w:t xml:space="preserve"> to create a Minimum Viable Product (MPV)</w:t>
            </w:r>
          </w:p>
          <w:p w14:paraId="6E0B00E1" w14:textId="77777777" w:rsidR="00D8644E" w:rsidRPr="00610178" w:rsidRDefault="00D8644E" w:rsidP="00FE5BA1">
            <w:pPr>
              <w:numPr>
                <w:ilvl w:val="0"/>
                <w:numId w:val="21"/>
              </w:numPr>
              <w:ind w:right="115" w:hanging="220"/>
              <w:contextualSpacing/>
              <w:rPr>
                <w:rFonts w:ascii="Times New Roman" w:hAnsi="Times New Roman" w:cs="Times New Roman"/>
              </w:rPr>
            </w:pPr>
            <w:r w:rsidRPr="00610178">
              <w:rPr>
                <w:rFonts w:ascii="Times New Roman" w:hAnsi="Times New Roman" w:cs="Times New Roman"/>
                <w:color w:val="181717"/>
                <w:sz w:val="17"/>
              </w:rPr>
              <w:t>Provide success stories and examples of new payment mechanisms and use-cases</w:t>
            </w:r>
          </w:p>
        </w:tc>
      </w:tr>
      <w:tr w:rsidR="00D8644E" w:rsidRPr="00610178" w14:paraId="7B65A9C7" w14:textId="77777777" w:rsidTr="00D8644E">
        <w:trPr>
          <w:trHeight w:val="441"/>
          <w:jc w:val="center"/>
        </w:trPr>
        <w:tc>
          <w:tcPr>
            <w:tcW w:w="419" w:type="dxa"/>
            <w:tcBorders>
              <w:top w:val="single" w:sz="4" w:space="0" w:color="auto"/>
            </w:tcBorders>
            <w:vAlign w:val="center"/>
          </w:tcPr>
          <w:p w14:paraId="6F3E7292" w14:textId="77777777" w:rsidR="00D8644E" w:rsidRPr="00610178" w:rsidRDefault="00D8644E" w:rsidP="00D8644E">
            <w:pPr>
              <w:jc w:val="center"/>
              <w:rPr>
                <w:rFonts w:ascii="Times New Roman" w:hAnsi="Times New Roman" w:cs="Times New Roman"/>
              </w:rPr>
            </w:pPr>
            <w:r w:rsidRPr="00610178">
              <w:rPr>
                <w:rFonts w:ascii="Times New Roman" w:hAnsi="Times New Roman" w:cs="Times New Roman"/>
                <w:color w:val="181717"/>
                <w:sz w:val="16"/>
              </w:rPr>
              <w:t>2.</w:t>
            </w:r>
          </w:p>
        </w:tc>
        <w:tc>
          <w:tcPr>
            <w:tcW w:w="1818" w:type="dxa"/>
            <w:tcBorders>
              <w:top w:val="single" w:sz="4" w:space="0" w:color="auto"/>
            </w:tcBorders>
            <w:shd w:val="clear" w:color="auto" w:fill="006281"/>
            <w:vAlign w:val="center"/>
          </w:tcPr>
          <w:p w14:paraId="49BE4CF7" w14:textId="77777777" w:rsidR="00D8644E" w:rsidRPr="00610178" w:rsidRDefault="00D8644E" w:rsidP="00D8644E">
            <w:pPr>
              <w:ind w:left="100"/>
              <w:rPr>
                <w:rFonts w:ascii="Times New Roman" w:hAnsi="Times New Roman" w:cs="Times New Roman"/>
              </w:rPr>
            </w:pPr>
            <w:r w:rsidRPr="00610178">
              <w:rPr>
                <w:rFonts w:ascii="Times New Roman" w:hAnsi="Times New Roman" w:cs="Times New Roman"/>
                <w:b/>
                <w:color w:val="FFFEFD"/>
                <w:sz w:val="20"/>
              </w:rPr>
              <w:t>Geography</w:t>
            </w:r>
          </w:p>
        </w:tc>
        <w:tc>
          <w:tcPr>
            <w:tcW w:w="8566" w:type="dxa"/>
            <w:tcBorders>
              <w:top w:val="single" w:sz="4" w:space="0" w:color="auto"/>
            </w:tcBorders>
            <w:vAlign w:val="center"/>
          </w:tcPr>
          <w:p w14:paraId="249B785F" w14:textId="77777777" w:rsidR="00D8644E" w:rsidRPr="00610178" w:rsidRDefault="00D8644E" w:rsidP="00D8644E">
            <w:pPr>
              <w:ind w:left="165"/>
              <w:rPr>
                <w:rFonts w:ascii="Times New Roman" w:hAnsi="Times New Roman" w:cs="Times New Roman"/>
              </w:rPr>
            </w:pPr>
            <w:r w:rsidRPr="00610178">
              <w:rPr>
                <w:rFonts w:ascii="Times New Roman" w:hAnsi="Times New Roman" w:cs="Times New Roman"/>
                <w:color w:val="181717"/>
                <w:sz w:val="17"/>
              </w:rPr>
              <w:t>Start-ups based in Pakistan</w:t>
            </w:r>
          </w:p>
        </w:tc>
      </w:tr>
      <w:tr w:rsidR="00D8644E" w:rsidRPr="00610178" w14:paraId="1A67EC2D" w14:textId="77777777" w:rsidTr="00D8644E">
        <w:trPr>
          <w:trHeight w:val="2979"/>
          <w:jc w:val="center"/>
        </w:trPr>
        <w:tc>
          <w:tcPr>
            <w:tcW w:w="419" w:type="dxa"/>
            <w:tcBorders>
              <w:top w:val="single" w:sz="4" w:space="0" w:color="auto"/>
            </w:tcBorders>
            <w:vAlign w:val="center"/>
          </w:tcPr>
          <w:p w14:paraId="062F2C43" w14:textId="77777777" w:rsidR="00D8644E" w:rsidRPr="00610178" w:rsidRDefault="00D8644E" w:rsidP="00D8644E">
            <w:pPr>
              <w:jc w:val="center"/>
              <w:rPr>
                <w:rFonts w:ascii="Times New Roman" w:hAnsi="Times New Roman" w:cs="Times New Roman"/>
                <w:color w:val="181717"/>
                <w:sz w:val="16"/>
              </w:rPr>
            </w:pPr>
            <w:r w:rsidRPr="00610178">
              <w:rPr>
                <w:rFonts w:ascii="Times New Roman" w:hAnsi="Times New Roman" w:cs="Times New Roman"/>
                <w:color w:val="181717"/>
                <w:sz w:val="16"/>
              </w:rPr>
              <w:t>3.</w:t>
            </w:r>
          </w:p>
        </w:tc>
        <w:tc>
          <w:tcPr>
            <w:tcW w:w="1818" w:type="dxa"/>
            <w:tcBorders>
              <w:top w:val="single" w:sz="4" w:space="0" w:color="auto"/>
            </w:tcBorders>
            <w:shd w:val="clear" w:color="auto" w:fill="006281"/>
            <w:vAlign w:val="center"/>
          </w:tcPr>
          <w:p w14:paraId="5AC1A848" w14:textId="77777777" w:rsidR="00D8644E" w:rsidRPr="00610178" w:rsidRDefault="00D8644E" w:rsidP="00D8644E">
            <w:pPr>
              <w:ind w:left="100"/>
              <w:rPr>
                <w:rFonts w:ascii="Times New Roman" w:hAnsi="Times New Roman" w:cs="Times New Roman"/>
                <w:b/>
                <w:color w:val="FFFEFD"/>
                <w:sz w:val="20"/>
              </w:rPr>
            </w:pPr>
            <w:r w:rsidRPr="00610178">
              <w:rPr>
                <w:rFonts w:ascii="Times New Roman" w:hAnsi="Times New Roman" w:cs="Times New Roman"/>
                <w:b/>
                <w:color w:val="FFFEFD"/>
                <w:sz w:val="20"/>
              </w:rPr>
              <w:t>The Program</w:t>
            </w:r>
          </w:p>
        </w:tc>
        <w:tc>
          <w:tcPr>
            <w:tcW w:w="8566" w:type="dxa"/>
            <w:tcBorders>
              <w:top w:val="single" w:sz="4" w:space="0" w:color="auto"/>
            </w:tcBorders>
            <w:vAlign w:val="center"/>
          </w:tcPr>
          <w:p w14:paraId="5261B6DC" w14:textId="77777777" w:rsidR="00D8644E" w:rsidRPr="00610178" w:rsidRDefault="00D8644E" w:rsidP="00FE5BA1">
            <w:pPr>
              <w:pStyle w:val="ListParagraph"/>
              <w:numPr>
                <w:ilvl w:val="0"/>
                <w:numId w:val="53"/>
              </w:numPr>
              <w:ind w:left="367" w:hanging="180"/>
              <w:rPr>
                <w:rFonts w:ascii="Times New Roman" w:hAnsi="Times New Roman" w:cs="Times New Roman"/>
                <w:noProof/>
                <w:color w:val="181717"/>
                <w:sz w:val="17"/>
              </w:rPr>
            </w:pPr>
            <w:r w:rsidRPr="00610178">
              <w:rPr>
                <w:rFonts w:ascii="Times New Roman" w:hAnsi="Times New Roman" w:cs="Times New Roman"/>
                <w:noProof/>
                <w:color w:val="181717"/>
                <w:sz w:val="17"/>
              </w:rPr>
              <w:t>In FDC 2018, Karandaaz Pakistan has partnered with two FinTech Accelerator that will run a taregtted acceleration program with the shortlisted start-ups. The main components of the acceleration program are given below:</w:t>
            </w:r>
          </w:p>
          <w:p w14:paraId="09B0F48F" w14:textId="77777777" w:rsidR="00D8644E" w:rsidRPr="00610178" w:rsidRDefault="00D8644E" w:rsidP="00D8644E">
            <w:pPr>
              <w:ind w:left="165"/>
              <w:rPr>
                <w:rFonts w:ascii="Times New Roman" w:hAnsi="Times New Roman" w:cs="Times New Roman"/>
                <w:color w:val="181717"/>
                <w:sz w:val="11"/>
              </w:rPr>
            </w:pPr>
          </w:p>
          <w:p w14:paraId="64A2D53C" w14:textId="77777777" w:rsidR="00D8644E" w:rsidRPr="00610178" w:rsidRDefault="00D8644E" w:rsidP="00D8644E">
            <w:pPr>
              <w:ind w:left="337"/>
              <w:rPr>
                <w:rFonts w:ascii="Times New Roman" w:hAnsi="Times New Roman" w:cs="Times New Roman"/>
                <w:color w:val="181717"/>
                <w:sz w:val="17"/>
              </w:rPr>
            </w:pPr>
            <w:r w:rsidRPr="00610178">
              <w:rPr>
                <w:rFonts w:ascii="Times New Roman" w:hAnsi="Times New Roman" w:cs="Times New Roman"/>
                <w:noProof/>
                <w:color w:val="181717"/>
                <w:sz w:val="17"/>
              </w:rPr>
              <w:drawing>
                <wp:inline distT="0" distB="0" distL="0" distR="0" wp14:anchorId="7DF00DED" wp14:editId="7D534670">
                  <wp:extent cx="5153025" cy="433070"/>
                  <wp:effectExtent l="0" t="0" r="952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BEBA8EAE-BF5A-486C-A8C5-ECC9F3942E4B}">
                                <a14:imgProps xmlns:a14="http://schemas.microsoft.com/office/drawing/2010/main">
                                  <a14:imgLayer r:embed="rId3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153025" cy="433070"/>
                          </a:xfrm>
                          <a:prstGeom prst="rect">
                            <a:avLst/>
                          </a:prstGeom>
                          <a:noFill/>
                        </pic:spPr>
                      </pic:pic>
                    </a:graphicData>
                  </a:graphic>
                </wp:inline>
              </w:drawing>
            </w:r>
          </w:p>
          <w:p w14:paraId="55DB3CFB" w14:textId="77777777" w:rsidR="00D8644E" w:rsidRPr="00610178" w:rsidRDefault="00D8644E" w:rsidP="00D8644E">
            <w:pPr>
              <w:ind w:left="165"/>
              <w:rPr>
                <w:rFonts w:ascii="Times New Roman" w:hAnsi="Times New Roman" w:cs="Times New Roman"/>
                <w:color w:val="181717"/>
                <w:sz w:val="9"/>
              </w:rPr>
            </w:pPr>
          </w:p>
          <w:p w14:paraId="56BF4F62" w14:textId="77777777" w:rsidR="00D8644E" w:rsidRPr="00610178" w:rsidRDefault="00D8644E" w:rsidP="00FE5BA1">
            <w:pPr>
              <w:pStyle w:val="ListParagraph"/>
              <w:numPr>
                <w:ilvl w:val="0"/>
                <w:numId w:val="53"/>
              </w:numPr>
              <w:ind w:left="367" w:hanging="180"/>
              <w:rPr>
                <w:rFonts w:ascii="Times New Roman" w:hAnsi="Times New Roman" w:cs="Times New Roman"/>
                <w:noProof/>
                <w:color w:val="181717"/>
                <w:sz w:val="17"/>
              </w:rPr>
            </w:pPr>
            <w:r w:rsidRPr="00610178">
              <w:rPr>
                <w:rFonts w:ascii="Times New Roman" w:hAnsi="Times New Roman" w:cs="Times New Roman"/>
                <w:noProof/>
                <w:color w:val="181717"/>
                <w:sz w:val="17"/>
              </w:rPr>
              <w:t>The graduating start-ups from the acceleration program will present their working products in front of a panel of judges on the challenge day planned in Nov/Dec 2018</w:t>
            </w:r>
          </w:p>
          <w:p w14:paraId="04555984" w14:textId="77777777" w:rsidR="00D8644E" w:rsidRPr="00610178" w:rsidRDefault="00D8644E" w:rsidP="00FE5BA1">
            <w:pPr>
              <w:pStyle w:val="ListParagraph"/>
              <w:numPr>
                <w:ilvl w:val="0"/>
                <w:numId w:val="53"/>
              </w:numPr>
              <w:ind w:left="367" w:right="210" w:hanging="180"/>
              <w:rPr>
                <w:rFonts w:ascii="Times New Roman" w:hAnsi="Times New Roman" w:cs="Times New Roman"/>
                <w:noProof/>
                <w:color w:val="181717"/>
                <w:sz w:val="17"/>
              </w:rPr>
            </w:pPr>
            <w:r w:rsidRPr="00610178">
              <w:rPr>
                <w:rFonts w:ascii="Times New Roman" w:hAnsi="Times New Roman" w:cs="Times New Roman"/>
                <w:noProof/>
                <w:color w:val="181717"/>
                <w:sz w:val="17"/>
              </w:rPr>
              <w:t>A more mature category of start-ups can directly apply to appear in the pitch presentations competition on the challenege day (Nov/Dec 2018). Please check eligibility requirements (Section 10) for a direct entry into challenge day</w:t>
            </w:r>
          </w:p>
          <w:p w14:paraId="5957DA8B" w14:textId="77777777" w:rsidR="00D8644E" w:rsidRPr="00610178" w:rsidRDefault="00D8644E" w:rsidP="00FE5BA1">
            <w:pPr>
              <w:pStyle w:val="ListParagraph"/>
              <w:numPr>
                <w:ilvl w:val="0"/>
                <w:numId w:val="53"/>
              </w:numPr>
              <w:ind w:left="367" w:right="210" w:hanging="180"/>
              <w:rPr>
                <w:rFonts w:ascii="Times New Roman" w:hAnsi="Times New Roman" w:cs="Times New Roman"/>
                <w:noProof/>
                <w:color w:val="181717"/>
                <w:sz w:val="17"/>
              </w:rPr>
            </w:pPr>
            <w:r w:rsidRPr="00610178">
              <w:rPr>
                <w:rFonts w:ascii="Times New Roman" w:hAnsi="Times New Roman" w:cs="Times New Roman"/>
                <w:noProof/>
                <w:color w:val="181717"/>
                <w:sz w:val="17"/>
              </w:rPr>
              <w:t>Up to 3 winners on the challenege day will be given returnable grants (Please See Section 6 for details on returnable grants) of up to $100,000</w:t>
            </w:r>
          </w:p>
        </w:tc>
      </w:tr>
      <w:tr w:rsidR="00D8644E" w:rsidRPr="00610178" w14:paraId="232F8EC6" w14:textId="77777777" w:rsidTr="00D8644E">
        <w:trPr>
          <w:trHeight w:val="3517"/>
          <w:jc w:val="center"/>
        </w:trPr>
        <w:tc>
          <w:tcPr>
            <w:tcW w:w="419" w:type="dxa"/>
            <w:vAlign w:val="center"/>
          </w:tcPr>
          <w:p w14:paraId="1FDC407C" w14:textId="77777777" w:rsidR="00D8644E" w:rsidRPr="00610178" w:rsidRDefault="00D8644E" w:rsidP="00D8644E">
            <w:pPr>
              <w:jc w:val="center"/>
              <w:rPr>
                <w:rFonts w:ascii="Times New Roman" w:hAnsi="Times New Roman" w:cs="Times New Roman"/>
              </w:rPr>
            </w:pPr>
            <w:r w:rsidRPr="00610178">
              <w:rPr>
                <w:rFonts w:ascii="Times New Roman" w:hAnsi="Times New Roman" w:cs="Times New Roman"/>
                <w:color w:val="181717"/>
                <w:sz w:val="16"/>
              </w:rPr>
              <w:t>4.</w:t>
            </w:r>
          </w:p>
        </w:tc>
        <w:tc>
          <w:tcPr>
            <w:tcW w:w="1818" w:type="dxa"/>
            <w:shd w:val="clear" w:color="auto" w:fill="006281"/>
            <w:vAlign w:val="center"/>
          </w:tcPr>
          <w:p w14:paraId="5FA2891F" w14:textId="77777777" w:rsidR="00D8644E" w:rsidRPr="00610178" w:rsidRDefault="00D8644E" w:rsidP="00D8644E">
            <w:pPr>
              <w:ind w:left="100"/>
              <w:rPr>
                <w:rFonts w:ascii="Times New Roman" w:hAnsi="Times New Roman" w:cs="Times New Roman"/>
              </w:rPr>
            </w:pPr>
            <w:r w:rsidRPr="00610178">
              <w:rPr>
                <w:rFonts w:ascii="Times New Roman" w:hAnsi="Times New Roman" w:cs="Times New Roman"/>
                <w:b/>
                <w:color w:val="FFFEFD"/>
                <w:sz w:val="20"/>
              </w:rPr>
              <w:t>Thematic Areas</w:t>
            </w:r>
          </w:p>
        </w:tc>
        <w:tc>
          <w:tcPr>
            <w:tcW w:w="8566" w:type="dxa"/>
            <w:tcBorders>
              <w:bottom w:val="single" w:sz="4" w:space="0" w:color="auto"/>
            </w:tcBorders>
          </w:tcPr>
          <w:p w14:paraId="79734D50" w14:textId="77777777" w:rsidR="00D8644E" w:rsidRPr="00610178" w:rsidRDefault="00D8644E" w:rsidP="00D8644E">
            <w:pPr>
              <w:ind w:left="158" w:right="115"/>
              <w:contextualSpacing/>
              <w:jc w:val="both"/>
              <w:rPr>
                <w:rFonts w:ascii="Times New Roman" w:hAnsi="Times New Roman" w:cs="Times New Roman"/>
                <w:color w:val="181717"/>
                <w:sz w:val="17"/>
              </w:rPr>
            </w:pPr>
            <w:r w:rsidRPr="00610178">
              <w:rPr>
                <w:rFonts w:ascii="Times New Roman" w:hAnsi="Times New Roman" w:cs="Times New Roman"/>
                <w:color w:val="181717"/>
                <w:sz w:val="17"/>
              </w:rPr>
              <w:t xml:space="preserve">The focus of the Challenge is to support start-ups working in the </w:t>
            </w:r>
            <w:proofErr w:type="spellStart"/>
            <w:r w:rsidRPr="00610178">
              <w:rPr>
                <w:rFonts w:ascii="Times New Roman" w:hAnsi="Times New Roman" w:cs="Times New Roman"/>
                <w:color w:val="181717"/>
                <w:sz w:val="17"/>
              </w:rPr>
              <w:t>FinTech</w:t>
            </w:r>
            <w:proofErr w:type="spellEnd"/>
            <w:r w:rsidRPr="00610178">
              <w:rPr>
                <w:rFonts w:ascii="Times New Roman" w:hAnsi="Times New Roman" w:cs="Times New Roman"/>
                <w:color w:val="181717"/>
                <w:sz w:val="17"/>
              </w:rPr>
              <w:t xml:space="preserve"> space in developing innovative financial solutions using technology to promote greater financial inclusion in Pakistan. Broad focus areas Include:</w:t>
            </w:r>
          </w:p>
          <w:p w14:paraId="5769FB35" w14:textId="77777777" w:rsidR="00D8644E" w:rsidRPr="00610178" w:rsidRDefault="00D8644E" w:rsidP="00D8644E">
            <w:pPr>
              <w:ind w:left="158" w:right="115"/>
              <w:contextualSpacing/>
              <w:jc w:val="both"/>
              <w:rPr>
                <w:rFonts w:ascii="Times New Roman" w:hAnsi="Times New Roman" w:cs="Times New Roman"/>
                <w:color w:val="181717"/>
                <w:sz w:val="17"/>
              </w:rPr>
            </w:pPr>
          </w:p>
          <w:p w14:paraId="17D717EB" w14:textId="77777777" w:rsidR="00D8644E" w:rsidRPr="00610178" w:rsidRDefault="00D8644E" w:rsidP="00D8644E">
            <w:pPr>
              <w:ind w:right="115"/>
              <w:jc w:val="center"/>
              <w:rPr>
                <w:rFonts w:ascii="Times New Roman" w:hAnsi="Times New Roman" w:cs="Times New Roman"/>
                <w:sz w:val="18"/>
              </w:rPr>
            </w:pPr>
            <w:r w:rsidRPr="00610178">
              <w:rPr>
                <w:rFonts w:ascii="Times New Roman" w:hAnsi="Times New Roman" w:cs="Times New Roman"/>
                <w:noProof/>
              </w:rPr>
              <w:drawing>
                <wp:inline distT="0" distB="0" distL="0" distR="0" wp14:anchorId="7EC234F0" wp14:editId="66A1EAB9">
                  <wp:extent cx="4305300" cy="1104900"/>
                  <wp:effectExtent l="0" t="0" r="19050" b="0"/>
                  <wp:docPr id="52" name="Diagram 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31BD48EC" w14:textId="77777777" w:rsidR="00D8644E" w:rsidRPr="00610178" w:rsidRDefault="00D8644E" w:rsidP="00D8644E">
            <w:pPr>
              <w:rPr>
                <w:rFonts w:ascii="Times New Roman" w:hAnsi="Times New Roman" w:cs="Times New Roman"/>
                <w:sz w:val="18"/>
              </w:rPr>
            </w:pPr>
          </w:p>
          <w:p w14:paraId="45A34234" w14:textId="77777777" w:rsidR="00D8644E" w:rsidRPr="00610178" w:rsidRDefault="00D8644E" w:rsidP="00D8644E">
            <w:pPr>
              <w:ind w:left="191"/>
              <w:rPr>
                <w:rFonts w:ascii="Times New Roman" w:hAnsi="Times New Roman" w:cs="Times New Roman"/>
                <w:sz w:val="18"/>
              </w:rPr>
            </w:pPr>
            <w:r w:rsidRPr="00610178">
              <w:rPr>
                <w:rFonts w:ascii="Times New Roman" w:hAnsi="Times New Roman" w:cs="Times New Roman"/>
                <w:color w:val="181717"/>
                <w:sz w:val="17"/>
              </w:rPr>
              <w:t>*For detailed description and list of ideas please visit fdc.karandaaz.com.pk</w:t>
            </w:r>
          </w:p>
        </w:tc>
      </w:tr>
      <w:tr w:rsidR="00D8644E" w:rsidRPr="00610178" w14:paraId="2C8405EC" w14:textId="77777777" w:rsidTr="00D8644E">
        <w:trPr>
          <w:trHeight w:val="2673"/>
          <w:jc w:val="center"/>
        </w:trPr>
        <w:tc>
          <w:tcPr>
            <w:tcW w:w="419" w:type="dxa"/>
            <w:vAlign w:val="center"/>
          </w:tcPr>
          <w:p w14:paraId="7284F926" w14:textId="77777777" w:rsidR="00D8644E" w:rsidRPr="00610178" w:rsidRDefault="00D8644E" w:rsidP="00D8644E">
            <w:pPr>
              <w:rPr>
                <w:rFonts w:ascii="Times New Roman" w:hAnsi="Times New Roman" w:cs="Times New Roman"/>
                <w:color w:val="181717"/>
                <w:sz w:val="16"/>
              </w:rPr>
            </w:pPr>
            <w:r w:rsidRPr="00610178">
              <w:rPr>
                <w:rFonts w:ascii="Times New Roman" w:hAnsi="Times New Roman" w:cs="Times New Roman"/>
                <w:color w:val="181717"/>
                <w:sz w:val="16"/>
              </w:rPr>
              <w:t xml:space="preserve">  5. </w:t>
            </w:r>
          </w:p>
        </w:tc>
        <w:tc>
          <w:tcPr>
            <w:tcW w:w="1818" w:type="dxa"/>
            <w:tcBorders>
              <w:right w:val="single" w:sz="4" w:space="0" w:color="auto"/>
            </w:tcBorders>
            <w:shd w:val="clear" w:color="auto" w:fill="006281"/>
            <w:vAlign w:val="center"/>
          </w:tcPr>
          <w:p w14:paraId="725721FC" w14:textId="77777777" w:rsidR="00D8644E" w:rsidRPr="00610178" w:rsidRDefault="00D8644E" w:rsidP="00D8644E">
            <w:pPr>
              <w:spacing w:after="2"/>
              <w:ind w:left="106"/>
              <w:rPr>
                <w:rFonts w:ascii="Times New Roman" w:hAnsi="Times New Roman" w:cs="Times New Roman"/>
              </w:rPr>
            </w:pPr>
            <w:r w:rsidRPr="00610178">
              <w:rPr>
                <w:rFonts w:ascii="Times New Roman" w:hAnsi="Times New Roman" w:cs="Times New Roman"/>
                <w:b/>
                <w:color w:val="FFFEFD"/>
                <w:sz w:val="20"/>
              </w:rPr>
              <w:t>Application</w:t>
            </w:r>
          </w:p>
          <w:p w14:paraId="13BFB211" w14:textId="77777777" w:rsidR="00D8644E" w:rsidRPr="00610178" w:rsidRDefault="00D8644E" w:rsidP="00D8644E">
            <w:pPr>
              <w:ind w:left="100"/>
              <w:rPr>
                <w:rFonts w:ascii="Times New Roman" w:hAnsi="Times New Roman" w:cs="Times New Roman"/>
                <w:b/>
                <w:color w:val="FFFEFD"/>
                <w:sz w:val="20"/>
              </w:rPr>
            </w:pPr>
            <w:r w:rsidRPr="00610178">
              <w:rPr>
                <w:rFonts w:ascii="Times New Roman" w:hAnsi="Times New Roman" w:cs="Times New Roman"/>
                <w:b/>
                <w:color w:val="FFFEFD"/>
                <w:sz w:val="20"/>
              </w:rPr>
              <w:t>Guidelines</w:t>
            </w:r>
          </w:p>
        </w:tc>
        <w:tc>
          <w:tcPr>
            <w:tcW w:w="8566" w:type="dxa"/>
            <w:tcBorders>
              <w:top w:val="single" w:sz="4" w:space="0" w:color="auto"/>
              <w:left w:val="single" w:sz="4" w:space="0" w:color="auto"/>
              <w:bottom w:val="single" w:sz="4" w:space="0" w:color="auto"/>
              <w:right w:val="single" w:sz="4" w:space="0" w:color="auto"/>
            </w:tcBorders>
            <w:vAlign w:val="center"/>
          </w:tcPr>
          <w:p w14:paraId="3C1EF0D8" w14:textId="77777777" w:rsidR="00D8644E" w:rsidRPr="00610178" w:rsidRDefault="00D8644E" w:rsidP="00FE5BA1">
            <w:pPr>
              <w:numPr>
                <w:ilvl w:val="0"/>
                <w:numId w:val="27"/>
              </w:numPr>
              <w:ind w:left="389" w:hanging="216"/>
              <w:contextualSpacing/>
              <w:rPr>
                <w:rFonts w:ascii="Times New Roman" w:hAnsi="Times New Roman" w:cs="Times New Roman"/>
              </w:rPr>
            </w:pPr>
            <w:r w:rsidRPr="00610178">
              <w:rPr>
                <w:rFonts w:ascii="Times New Roman" w:hAnsi="Times New Roman" w:cs="Times New Roman"/>
                <w:color w:val="181717"/>
                <w:sz w:val="17"/>
              </w:rPr>
              <w:t xml:space="preserve">Application can be accessed at fdc.karandaaz.com.pk </w:t>
            </w:r>
          </w:p>
          <w:p w14:paraId="0A0A70EE" w14:textId="77777777" w:rsidR="00D8644E" w:rsidRPr="00610178" w:rsidRDefault="00D8644E" w:rsidP="00FE5BA1">
            <w:pPr>
              <w:numPr>
                <w:ilvl w:val="0"/>
                <w:numId w:val="27"/>
              </w:numPr>
              <w:ind w:left="389" w:hanging="216"/>
              <w:contextualSpacing/>
              <w:rPr>
                <w:rFonts w:ascii="Times New Roman" w:hAnsi="Times New Roman" w:cs="Times New Roman"/>
              </w:rPr>
            </w:pPr>
            <w:r w:rsidRPr="00610178">
              <w:rPr>
                <w:rFonts w:ascii="Times New Roman" w:hAnsi="Times New Roman" w:cs="Times New Roman"/>
                <w:color w:val="181717"/>
                <w:sz w:val="17"/>
              </w:rPr>
              <w:t>Applicants are requested to fill in complete information related to their businesses</w:t>
            </w:r>
          </w:p>
          <w:p w14:paraId="4D9B0180" w14:textId="77777777" w:rsidR="00D8644E" w:rsidRPr="00610178" w:rsidRDefault="00D8644E" w:rsidP="00FE5BA1">
            <w:pPr>
              <w:numPr>
                <w:ilvl w:val="0"/>
                <w:numId w:val="27"/>
              </w:numPr>
              <w:ind w:left="389" w:hanging="216"/>
              <w:contextualSpacing/>
              <w:rPr>
                <w:rFonts w:ascii="Times New Roman" w:hAnsi="Times New Roman" w:cs="Times New Roman"/>
                <w:color w:val="181717"/>
                <w:sz w:val="17"/>
              </w:rPr>
            </w:pPr>
            <w:r w:rsidRPr="00610178">
              <w:rPr>
                <w:rFonts w:ascii="Times New Roman" w:hAnsi="Times New Roman" w:cs="Times New Roman"/>
                <w:color w:val="181717"/>
                <w:sz w:val="17"/>
              </w:rPr>
              <w:t>Applicants can opt-in for an acceleration program or apply now as a direct entry into the Challenge Day Event in Nov/Dec 2018</w:t>
            </w:r>
          </w:p>
          <w:p w14:paraId="4E955754" w14:textId="77777777" w:rsidR="00D8644E" w:rsidRPr="00610178" w:rsidRDefault="00D8644E" w:rsidP="00FE5BA1">
            <w:pPr>
              <w:numPr>
                <w:ilvl w:val="0"/>
                <w:numId w:val="27"/>
              </w:numPr>
              <w:ind w:left="389" w:hanging="216"/>
              <w:contextualSpacing/>
              <w:rPr>
                <w:rFonts w:ascii="Times New Roman" w:hAnsi="Times New Roman" w:cs="Times New Roman"/>
                <w:color w:val="181717"/>
                <w:sz w:val="17"/>
              </w:rPr>
            </w:pPr>
            <w:r w:rsidRPr="00610178">
              <w:rPr>
                <w:rFonts w:ascii="Times New Roman" w:hAnsi="Times New Roman" w:cs="Times New Roman"/>
                <w:color w:val="181717"/>
                <w:sz w:val="17"/>
              </w:rPr>
              <w:t xml:space="preserve">Eligibility criteria for both the types of applicants is different and should refer to Section 10 of this document. </w:t>
            </w:r>
          </w:p>
          <w:p w14:paraId="52440476" w14:textId="77777777" w:rsidR="00D8644E" w:rsidRPr="00610178" w:rsidRDefault="00D8644E" w:rsidP="00FE5BA1">
            <w:pPr>
              <w:numPr>
                <w:ilvl w:val="0"/>
                <w:numId w:val="27"/>
              </w:numPr>
              <w:ind w:left="389" w:hanging="216"/>
              <w:contextualSpacing/>
              <w:rPr>
                <w:rFonts w:ascii="Times New Roman" w:hAnsi="Times New Roman" w:cs="Times New Roman"/>
              </w:rPr>
            </w:pPr>
            <w:r w:rsidRPr="00610178">
              <w:rPr>
                <w:rFonts w:ascii="Times New Roman" w:hAnsi="Times New Roman" w:cs="Times New Roman"/>
                <w:color w:val="181717"/>
                <w:sz w:val="17"/>
              </w:rPr>
              <w:t>Please clearly define the thematic area / product idea for which you will be submitting your application</w:t>
            </w:r>
          </w:p>
          <w:p w14:paraId="166BFFA2" w14:textId="77777777" w:rsidR="00D8644E" w:rsidRPr="00610178" w:rsidRDefault="00D8644E" w:rsidP="00FE5BA1">
            <w:pPr>
              <w:numPr>
                <w:ilvl w:val="0"/>
                <w:numId w:val="27"/>
              </w:numPr>
              <w:ind w:left="389" w:hanging="216"/>
              <w:contextualSpacing/>
              <w:rPr>
                <w:rFonts w:ascii="Times New Roman" w:hAnsi="Times New Roman" w:cs="Times New Roman"/>
                <w:color w:val="181717"/>
                <w:sz w:val="17"/>
              </w:rPr>
            </w:pPr>
            <w:r w:rsidRPr="00610178">
              <w:rPr>
                <w:rFonts w:ascii="Times New Roman" w:hAnsi="Times New Roman" w:cs="Times New Roman"/>
                <w:color w:val="181717"/>
                <w:sz w:val="17"/>
              </w:rPr>
              <w:t>Please clearly mention your need for induction into the acceleration program or direct entry into the pitch presentation competition (Nov/Dec 2018). In case of direct entry please go to section 10 to understand the eligibility criteria</w:t>
            </w:r>
          </w:p>
          <w:p w14:paraId="483A9862" w14:textId="77777777" w:rsidR="00D8644E" w:rsidRPr="00610178" w:rsidRDefault="00D8644E" w:rsidP="00FE5BA1">
            <w:pPr>
              <w:numPr>
                <w:ilvl w:val="0"/>
                <w:numId w:val="27"/>
              </w:numPr>
              <w:ind w:left="389" w:hanging="216"/>
              <w:contextualSpacing/>
              <w:rPr>
                <w:rFonts w:ascii="Times New Roman" w:hAnsi="Times New Roman" w:cs="Times New Roman"/>
              </w:rPr>
            </w:pPr>
            <w:r w:rsidRPr="00610178">
              <w:rPr>
                <w:rFonts w:ascii="Times New Roman" w:hAnsi="Times New Roman" w:cs="Times New Roman"/>
                <w:color w:val="181717"/>
                <w:sz w:val="17"/>
              </w:rPr>
              <w:t>Incomplete / late applications will not be considered</w:t>
            </w:r>
          </w:p>
          <w:p w14:paraId="0AF4B9BA" w14:textId="77777777" w:rsidR="00D8644E" w:rsidRPr="00610178" w:rsidRDefault="00D8644E" w:rsidP="00FE5BA1">
            <w:pPr>
              <w:numPr>
                <w:ilvl w:val="0"/>
                <w:numId w:val="27"/>
              </w:numPr>
              <w:ind w:left="389" w:hanging="216"/>
              <w:contextualSpacing/>
              <w:rPr>
                <w:rFonts w:ascii="Times New Roman" w:hAnsi="Times New Roman" w:cs="Times New Roman"/>
              </w:rPr>
            </w:pPr>
            <w:r w:rsidRPr="00610178">
              <w:rPr>
                <w:rFonts w:ascii="Times New Roman" w:hAnsi="Times New Roman" w:cs="Times New Roman"/>
                <w:color w:val="181717"/>
                <w:sz w:val="17"/>
              </w:rPr>
              <w:t>Any queries related to applications can be emailed at fintech@karandaaz.com.pk</w:t>
            </w:r>
          </w:p>
          <w:p w14:paraId="6985CB0A" w14:textId="77777777" w:rsidR="00D8644E" w:rsidRPr="00610178" w:rsidRDefault="00D8644E" w:rsidP="00FE5BA1">
            <w:pPr>
              <w:numPr>
                <w:ilvl w:val="0"/>
                <w:numId w:val="27"/>
              </w:numPr>
              <w:ind w:left="389" w:hanging="216"/>
              <w:contextualSpacing/>
              <w:rPr>
                <w:rFonts w:ascii="Times New Roman" w:hAnsi="Times New Roman" w:cs="Times New Roman"/>
              </w:rPr>
            </w:pPr>
            <w:r w:rsidRPr="00610178">
              <w:rPr>
                <w:rFonts w:ascii="Times New Roman" w:hAnsi="Times New Roman" w:cs="Times New Roman"/>
                <w:color w:val="181717"/>
                <w:sz w:val="17"/>
              </w:rPr>
              <w:t>Application cannot be edited/changed once submitted. Please do not send in remaining parts of your application through email. It will not be considered</w:t>
            </w:r>
          </w:p>
          <w:p w14:paraId="4CCB40DC" w14:textId="77777777" w:rsidR="00D8644E" w:rsidRPr="00610178" w:rsidRDefault="00D8644E" w:rsidP="00FE5BA1">
            <w:pPr>
              <w:pStyle w:val="ListParagraph"/>
              <w:numPr>
                <w:ilvl w:val="0"/>
                <w:numId w:val="50"/>
              </w:numPr>
              <w:ind w:left="337" w:right="2" w:hanging="180"/>
              <w:rPr>
                <w:rFonts w:ascii="Times New Roman" w:hAnsi="Times New Roman" w:cs="Times New Roman"/>
                <w:color w:val="000000"/>
                <w:sz w:val="17"/>
                <w:szCs w:val="17"/>
              </w:rPr>
            </w:pPr>
            <w:r w:rsidRPr="00610178">
              <w:rPr>
                <w:rFonts w:ascii="Times New Roman" w:hAnsi="Times New Roman" w:cs="Times New Roman"/>
                <w:color w:val="181717"/>
                <w:sz w:val="17"/>
              </w:rPr>
              <w:t>The application process will be run by Karandaaz Pakistan</w:t>
            </w:r>
          </w:p>
        </w:tc>
      </w:tr>
      <w:tr w:rsidR="00D8644E" w:rsidRPr="00610178" w14:paraId="7AA79BE2" w14:textId="77777777" w:rsidTr="00D8644E">
        <w:trPr>
          <w:trHeight w:val="1323"/>
          <w:jc w:val="center"/>
        </w:trPr>
        <w:tc>
          <w:tcPr>
            <w:tcW w:w="419" w:type="dxa"/>
            <w:vAlign w:val="center"/>
          </w:tcPr>
          <w:p w14:paraId="5FE40BF2" w14:textId="77777777" w:rsidR="00D8644E" w:rsidRPr="00610178" w:rsidRDefault="00D8644E" w:rsidP="00D8644E">
            <w:pPr>
              <w:jc w:val="center"/>
              <w:rPr>
                <w:rFonts w:ascii="Times New Roman" w:hAnsi="Times New Roman" w:cs="Times New Roman"/>
              </w:rPr>
            </w:pPr>
            <w:r w:rsidRPr="00610178">
              <w:rPr>
                <w:rFonts w:ascii="Times New Roman" w:hAnsi="Times New Roman" w:cs="Times New Roman"/>
                <w:color w:val="181717"/>
                <w:sz w:val="16"/>
              </w:rPr>
              <w:lastRenderedPageBreak/>
              <w:t>6.</w:t>
            </w:r>
          </w:p>
        </w:tc>
        <w:tc>
          <w:tcPr>
            <w:tcW w:w="1818" w:type="dxa"/>
            <w:tcBorders>
              <w:right w:val="single" w:sz="4" w:space="0" w:color="auto"/>
            </w:tcBorders>
            <w:shd w:val="clear" w:color="auto" w:fill="006281"/>
            <w:vAlign w:val="center"/>
          </w:tcPr>
          <w:p w14:paraId="4AAB1B41" w14:textId="77777777" w:rsidR="00D8644E" w:rsidRPr="00610178" w:rsidRDefault="00D8644E" w:rsidP="00D8644E">
            <w:pPr>
              <w:ind w:left="100"/>
              <w:rPr>
                <w:rFonts w:ascii="Times New Roman" w:hAnsi="Times New Roman" w:cs="Times New Roman"/>
              </w:rPr>
            </w:pPr>
            <w:r w:rsidRPr="00610178">
              <w:rPr>
                <w:rFonts w:ascii="Times New Roman" w:hAnsi="Times New Roman" w:cs="Times New Roman"/>
                <w:b/>
                <w:color w:val="FFFEFD"/>
                <w:sz w:val="20"/>
              </w:rPr>
              <w:t>Type of Support</w:t>
            </w:r>
          </w:p>
        </w:tc>
        <w:tc>
          <w:tcPr>
            <w:tcW w:w="8566" w:type="dxa"/>
            <w:tcBorders>
              <w:top w:val="single" w:sz="4" w:space="0" w:color="auto"/>
              <w:left w:val="single" w:sz="4" w:space="0" w:color="auto"/>
              <w:bottom w:val="single" w:sz="4" w:space="0" w:color="auto"/>
              <w:right w:val="single" w:sz="4" w:space="0" w:color="auto"/>
            </w:tcBorders>
            <w:vAlign w:val="center"/>
          </w:tcPr>
          <w:p w14:paraId="21416C60" w14:textId="77777777" w:rsidR="00D8644E" w:rsidRPr="00610178" w:rsidRDefault="00D8644E" w:rsidP="00FE5BA1">
            <w:pPr>
              <w:pStyle w:val="ListParagraph"/>
              <w:numPr>
                <w:ilvl w:val="0"/>
                <w:numId w:val="50"/>
              </w:numPr>
              <w:ind w:left="337" w:right="2" w:hanging="180"/>
              <w:rPr>
                <w:rFonts w:ascii="Times New Roman" w:hAnsi="Times New Roman" w:cs="Times New Roman"/>
                <w:sz w:val="16"/>
                <w:szCs w:val="18"/>
              </w:rPr>
            </w:pPr>
            <w:r w:rsidRPr="00610178">
              <w:rPr>
                <w:rFonts w:ascii="Times New Roman" w:hAnsi="Times New Roman" w:cs="Times New Roman"/>
                <w:color w:val="000000"/>
                <w:sz w:val="16"/>
                <w:szCs w:val="18"/>
              </w:rPr>
              <w:t xml:space="preserve">The shortlisted applicants that have opted for acceleration will go through a 4-6 months acceleration plan with the </w:t>
            </w:r>
            <w:proofErr w:type="spellStart"/>
            <w:r w:rsidRPr="00610178">
              <w:rPr>
                <w:rFonts w:ascii="Times New Roman" w:hAnsi="Times New Roman" w:cs="Times New Roman"/>
                <w:color w:val="000000"/>
                <w:sz w:val="16"/>
                <w:szCs w:val="18"/>
              </w:rPr>
              <w:t>FinTech</w:t>
            </w:r>
            <w:proofErr w:type="spellEnd"/>
            <w:r w:rsidRPr="00610178">
              <w:rPr>
                <w:rFonts w:ascii="Times New Roman" w:hAnsi="Times New Roman" w:cs="Times New Roman"/>
                <w:color w:val="000000"/>
                <w:sz w:val="16"/>
                <w:szCs w:val="18"/>
              </w:rPr>
              <w:t xml:space="preserve"> Acceleration Partner (In Karachi, Lahore and Islamabad)</w:t>
            </w:r>
          </w:p>
          <w:p w14:paraId="65E75798" w14:textId="77777777" w:rsidR="00D8644E" w:rsidRPr="00610178" w:rsidRDefault="00D8644E" w:rsidP="00FE5BA1">
            <w:pPr>
              <w:pStyle w:val="ListParagraph"/>
              <w:numPr>
                <w:ilvl w:val="0"/>
                <w:numId w:val="50"/>
              </w:numPr>
              <w:ind w:left="337" w:right="2" w:hanging="180"/>
              <w:rPr>
                <w:rFonts w:ascii="Times New Roman" w:hAnsi="Times New Roman" w:cs="Times New Roman"/>
                <w:sz w:val="16"/>
                <w:szCs w:val="18"/>
              </w:rPr>
            </w:pPr>
            <w:r w:rsidRPr="00610178">
              <w:rPr>
                <w:rFonts w:ascii="Times New Roman" w:hAnsi="Times New Roman" w:cs="Times New Roman"/>
                <w:color w:val="000000"/>
                <w:sz w:val="16"/>
                <w:szCs w:val="18"/>
              </w:rPr>
              <w:t>At the end of the acceleration, both the types of start-ups (accelerated and direct access) will present their working product ideas in a competition in front of a judging panel to win a returnable grant up to $100,000</w:t>
            </w:r>
          </w:p>
          <w:p w14:paraId="77184F50" w14:textId="77777777" w:rsidR="00D8644E" w:rsidRPr="00610178" w:rsidRDefault="00D8644E" w:rsidP="00FE5BA1">
            <w:pPr>
              <w:pStyle w:val="ListParagraph"/>
              <w:numPr>
                <w:ilvl w:val="0"/>
                <w:numId w:val="50"/>
              </w:numPr>
              <w:ind w:left="337" w:right="2" w:hanging="180"/>
              <w:rPr>
                <w:rFonts w:ascii="Times New Roman" w:hAnsi="Times New Roman" w:cs="Times New Roman"/>
              </w:rPr>
            </w:pPr>
            <w:r w:rsidRPr="00610178">
              <w:rPr>
                <w:rFonts w:ascii="Times New Roman" w:hAnsi="Times New Roman" w:cs="Times New Roman"/>
                <w:color w:val="181717"/>
                <w:sz w:val="16"/>
                <w:szCs w:val="18"/>
              </w:rPr>
              <w:t>This is a returnable grant which means that whoever wins this grant and is able to raise equity of up to 10 times the grant amount in two years then the start-up will return the grant to Karandaaz</w:t>
            </w:r>
          </w:p>
        </w:tc>
      </w:tr>
      <w:tr w:rsidR="00D8644E" w:rsidRPr="00610178" w14:paraId="5677174A" w14:textId="77777777" w:rsidTr="00D8644E">
        <w:tblPrEx>
          <w:tblCellMar>
            <w:top w:w="0" w:type="dxa"/>
            <w:bottom w:w="0" w:type="dxa"/>
          </w:tblCellMar>
        </w:tblPrEx>
        <w:trPr>
          <w:trHeight w:val="1331"/>
          <w:jc w:val="center"/>
        </w:trPr>
        <w:tc>
          <w:tcPr>
            <w:tcW w:w="419" w:type="dxa"/>
            <w:vAlign w:val="center"/>
          </w:tcPr>
          <w:p w14:paraId="0B1415A1" w14:textId="77777777" w:rsidR="00D8644E" w:rsidRPr="00610178" w:rsidRDefault="00D8644E" w:rsidP="00D8644E">
            <w:pPr>
              <w:ind w:left="-6"/>
              <w:jc w:val="center"/>
              <w:rPr>
                <w:rFonts w:ascii="Times New Roman" w:hAnsi="Times New Roman" w:cs="Times New Roman"/>
              </w:rPr>
            </w:pPr>
            <w:r w:rsidRPr="00610178">
              <w:rPr>
                <w:rFonts w:ascii="Times New Roman" w:hAnsi="Times New Roman" w:cs="Times New Roman"/>
                <w:color w:val="181717"/>
                <w:sz w:val="16"/>
              </w:rPr>
              <w:t>7.</w:t>
            </w:r>
          </w:p>
        </w:tc>
        <w:tc>
          <w:tcPr>
            <w:tcW w:w="1818" w:type="dxa"/>
            <w:shd w:val="clear" w:color="auto" w:fill="006281"/>
            <w:vAlign w:val="center"/>
          </w:tcPr>
          <w:p w14:paraId="1C8E83F4" w14:textId="77777777" w:rsidR="00D8644E" w:rsidRPr="00610178" w:rsidRDefault="00D8644E" w:rsidP="00D8644E">
            <w:pPr>
              <w:ind w:left="106"/>
              <w:rPr>
                <w:rFonts w:ascii="Times New Roman" w:hAnsi="Times New Roman" w:cs="Times New Roman"/>
              </w:rPr>
            </w:pPr>
            <w:r w:rsidRPr="00610178">
              <w:rPr>
                <w:rFonts w:ascii="Times New Roman" w:hAnsi="Times New Roman" w:cs="Times New Roman"/>
                <w:b/>
                <w:color w:val="FFFEFD"/>
                <w:sz w:val="20"/>
              </w:rPr>
              <w:t>Timeline</w:t>
            </w:r>
          </w:p>
        </w:tc>
        <w:tc>
          <w:tcPr>
            <w:tcW w:w="8566" w:type="dxa"/>
            <w:vAlign w:val="center"/>
          </w:tcPr>
          <w:p w14:paraId="2268DF8A" w14:textId="77777777" w:rsidR="00D8644E" w:rsidRPr="00610178" w:rsidRDefault="00D8644E" w:rsidP="00FE5BA1">
            <w:pPr>
              <w:pStyle w:val="ListParagraph"/>
              <w:numPr>
                <w:ilvl w:val="0"/>
                <w:numId w:val="52"/>
              </w:numPr>
              <w:spacing w:after="69"/>
              <w:ind w:left="427" w:hanging="270"/>
              <w:rPr>
                <w:rFonts w:ascii="Times New Roman" w:hAnsi="Times New Roman" w:cs="Times New Roman"/>
              </w:rPr>
            </w:pPr>
            <w:r w:rsidRPr="00610178">
              <w:rPr>
                <w:rFonts w:ascii="Times New Roman" w:hAnsi="Times New Roman" w:cs="Times New Roman"/>
                <w:color w:val="181717"/>
                <w:sz w:val="17"/>
              </w:rPr>
              <w:t>Call for Application, April 23</w:t>
            </w:r>
            <w:r w:rsidRPr="00610178">
              <w:rPr>
                <w:rFonts w:ascii="Times New Roman" w:hAnsi="Times New Roman" w:cs="Times New Roman"/>
                <w:color w:val="181717"/>
                <w:sz w:val="17"/>
                <w:vertAlign w:val="superscript"/>
              </w:rPr>
              <w:t>rd</w:t>
            </w:r>
            <w:r w:rsidRPr="00610178">
              <w:rPr>
                <w:rFonts w:ascii="Times New Roman" w:hAnsi="Times New Roman" w:cs="Times New Roman"/>
                <w:color w:val="181717"/>
                <w:sz w:val="17"/>
              </w:rPr>
              <w:t xml:space="preserve">, 2018  </w:t>
            </w:r>
            <w:r w:rsidRPr="00610178">
              <w:rPr>
                <w:rFonts w:ascii="Times New Roman" w:hAnsi="Times New Roman" w:cs="Times New Roman"/>
                <w:color w:val="181717"/>
                <w:sz w:val="17"/>
              </w:rPr>
              <w:tab/>
              <w:t xml:space="preserve"> </w:t>
            </w:r>
            <w:r w:rsidRPr="00610178">
              <w:rPr>
                <w:rFonts w:ascii="Times New Roman" w:hAnsi="Times New Roman" w:cs="Times New Roman"/>
                <w:color w:val="181717"/>
                <w:sz w:val="17"/>
              </w:rPr>
              <w:tab/>
              <w:t xml:space="preserve"> </w:t>
            </w:r>
            <w:r w:rsidRPr="00610178">
              <w:rPr>
                <w:rFonts w:ascii="Times New Roman" w:hAnsi="Times New Roman" w:cs="Times New Roman"/>
                <w:color w:val="181717"/>
                <w:sz w:val="17"/>
              </w:rPr>
              <w:tab/>
            </w:r>
          </w:p>
          <w:p w14:paraId="2C5477F1" w14:textId="77777777" w:rsidR="00D8644E" w:rsidRPr="00610178" w:rsidRDefault="00D8644E" w:rsidP="00FE5BA1">
            <w:pPr>
              <w:pStyle w:val="ListParagraph"/>
              <w:numPr>
                <w:ilvl w:val="0"/>
                <w:numId w:val="52"/>
              </w:numPr>
              <w:spacing w:after="69"/>
              <w:ind w:left="427" w:hanging="270"/>
              <w:rPr>
                <w:rFonts w:ascii="Times New Roman" w:hAnsi="Times New Roman" w:cs="Times New Roman"/>
              </w:rPr>
            </w:pPr>
            <w:r w:rsidRPr="00610178">
              <w:rPr>
                <w:rFonts w:ascii="Times New Roman" w:hAnsi="Times New Roman" w:cs="Times New Roman"/>
                <w:color w:val="181717"/>
                <w:sz w:val="17"/>
              </w:rPr>
              <w:t>Application deadline is May 15</w:t>
            </w:r>
            <w:r w:rsidRPr="00610178">
              <w:rPr>
                <w:rFonts w:ascii="Times New Roman" w:hAnsi="Times New Roman" w:cs="Times New Roman"/>
                <w:color w:val="181717"/>
                <w:sz w:val="17"/>
                <w:vertAlign w:val="superscript"/>
              </w:rPr>
              <w:t>th</w:t>
            </w:r>
            <w:r w:rsidRPr="00610178">
              <w:rPr>
                <w:rFonts w:ascii="Times New Roman" w:hAnsi="Times New Roman" w:cs="Times New Roman"/>
                <w:color w:val="181717"/>
                <w:sz w:val="17"/>
              </w:rPr>
              <w:t>, 2018</w:t>
            </w:r>
          </w:p>
          <w:p w14:paraId="3F8A24FA" w14:textId="77777777" w:rsidR="00D8644E" w:rsidRPr="00610178" w:rsidRDefault="00D8644E" w:rsidP="00FE5BA1">
            <w:pPr>
              <w:pStyle w:val="ListParagraph"/>
              <w:numPr>
                <w:ilvl w:val="0"/>
                <w:numId w:val="52"/>
              </w:numPr>
              <w:spacing w:after="69"/>
              <w:ind w:left="427" w:hanging="270"/>
              <w:rPr>
                <w:rFonts w:ascii="Times New Roman" w:hAnsi="Times New Roman" w:cs="Times New Roman"/>
              </w:rPr>
            </w:pPr>
            <w:r w:rsidRPr="00610178">
              <w:rPr>
                <w:rFonts w:ascii="Times New Roman" w:hAnsi="Times New Roman" w:cs="Times New Roman"/>
                <w:color w:val="181717"/>
                <w:sz w:val="17"/>
              </w:rPr>
              <w:t>Evaluations: May/June 2018</w:t>
            </w:r>
          </w:p>
          <w:p w14:paraId="31B96F27" w14:textId="77777777" w:rsidR="00D8644E" w:rsidRPr="00610178" w:rsidRDefault="00D8644E" w:rsidP="00FE5BA1">
            <w:pPr>
              <w:pStyle w:val="ListParagraph"/>
              <w:numPr>
                <w:ilvl w:val="0"/>
                <w:numId w:val="52"/>
              </w:numPr>
              <w:spacing w:after="69"/>
              <w:ind w:left="427" w:hanging="270"/>
              <w:rPr>
                <w:rFonts w:ascii="Times New Roman" w:hAnsi="Times New Roman" w:cs="Times New Roman"/>
                <w:color w:val="181717"/>
                <w:sz w:val="17"/>
              </w:rPr>
            </w:pPr>
            <w:r w:rsidRPr="00610178">
              <w:rPr>
                <w:rFonts w:ascii="Times New Roman" w:hAnsi="Times New Roman" w:cs="Times New Roman"/>
                <w:color w:val="181717"/>
                <w:sz w:val="17"/>
              </w:rPr>
              <w:t>Intimation to finally shortlisted start-ups: June 2018</w:t>
            </w:r>
          </w:p>
          <w:p w14:paraId="31E9E6F6" w14:textId="77777777" w:rsidR="00D8644E" w:rsidRPr="00610178" w:rsidRDefault="00D8644E" w:rsidP="00FE5BA1">
            <w:pPr>
              <w:pStyle w:val="ListParagraph"/>
              <w:numPr>
                <w:ilvl w:val="0"/>
                <w:numId w:val="52"/>
              </w:numPr>
              <w:spacing w:after="69"/>
              <w:ind w:left="427" w:hanging="270"/>
              <w:rPr>
                <w:rFonts w:ascii="Times New Roman" w:hAnsi="Times New Roman" w:cs="Times New Roman"/>
                <w:color w:val="181717"/>
                <w:sz w:val="17"/>
              </w:rPr>
            </w:pPr>
            <w:r w:rsidRPr="00610178">
              <w:rPr>
                <w:rFonts w:ascii="Times New Roman" w:hAnsi="Times New Roman" w:cs="Times New Roman"/>
                <w:color w:val="181717"/>
                <w:sz w:val="17"/>
              </w:rPr>
              <w:t>Acceleration: June 2018 – Oct / Nov 2018</w:t>
            </w:r>
          </w:p>
          <w:p w14:paraId="754E4341" w14:textId="77777777" w:rsidR="00D8644E" w:rsidRPr="00610178" w:rsidRDefault="00D8644E" w:rsidP="00FE5BA1">
            <w:pPr>
              <w:pStyle w:val="ListParagraph"/>
              <w:numPr>
                <w:ilvl w:val="0"/>
                <w:numId w:val="52"/>
              </w:numPr>
              <w:spacing w:after="69"/>
              <w:ind w:left="427" w:hanging="270"/>
              <w:rPr>
                <w:rFonts w:ascii="Times New Roman" w:hAnsi="Times New Roman" w:cs="Times New Roman"/>
              </w:rPr>
            </w:pPr>
            <w:r w:rsidRPr="00610178">
              <w:rPr>
                <w:rFonts w:ascii="Times New Roman" w:hAnsi="Times New Roman" w:cs="Times New Roman"/>
                <w:color w:val="181717"/>
                <w:sz w:val="17"/>
              </w:rPr>
              <w:t xml:space="preserve">Shortlisted applicants will pitch their ideas on the Day of the Challenge in Nov/Dec 2018 </w:t>
            </w:r>
          </w:p>
        </w:tc>
      </w:tr>
      <w:tr w:rsidR="00D8644E" w:rsidRPr="00610178" w14:paraId="020EFAC5" w14:textId="77777777" w:rsidTr="00D8644E">
        <w:tblPrEx>
          <w:tblCellMar>
            <w:top w:w="0" w:type="dxa"/>
            <w:bottom w:w="0" w:type="dxa"/>
          </w:tblCellMar>
        </w:tblPrEx>
        <w:trPr>
          <w:trHeight w:val="1340"/>
          <w:jc w:val="center"/>
        </w:trPr>
        <w:tc>
          <w:tcPr>
            <w:tcW w:w="419" w:type="dxa"/>
            <w:vAlign w:val="center"/>
          </w:tcPr>
          <w:p w14:paraId="31C54355" w14:textId="77777777" w:rsidR="00D8644E" w:rsidRPr="00610178" w:rsidRDefault="00D8644E" w:rsidP="00D8644E">
            <w:pPr>
              <w:ind w:left="-6"/>
              <w:jc w:val="center"/>
              <w:rPr>
                <w:rFonts w:ascii="Times New Roman" w:hAnsi="Times New Roman" w:cs="Times New Roman"/>
              </w:rPr>
            </w:pPr>
            <w:r w:rsidRPr="00610178">
              <w:rPr>
                <w:rFonts w:ascii="Times New Roman" w:hAnsi="Times New Roman" w:cs="Times New Roman"/>
                <w:color w:val="181717"/>
                <w:sz w:val="16"/>
              </w:rPr>
              <w:t>8.</w:t>
            </w:r>
          </w:p>
        </w:tc>
        <w:tc>
          <w:tcPr>
            <w:tcW w:w="1818" w:type="dxa"/>
            <w:shd w:val="clear" w:color="auto" w:fill="006281"/>
            <w:vAlign w:val="center"/>
          </w:tcPr>
          <w:p w14:paraId="77B4D85C" w14:textId="77777777" w:rsidR="00D8644E" w:rsidRPr="00610178" w:rsidRDefault="00D8644E" w:rsidP="00D8644E">
            <w:pPr>
              <w:spacing w:after="2"/>
              <w:ind w:left="106"/>
              <w:rPr>
                <w:rFonts w:ascii="Times New Roman" w:hAnsi="Times New Roman" w:cs="Times New Roman"/>
              </w:rPr>
            </w:pPr>
            <w:r w:rsidRPr="00610178">
              <w:rPr>
                <w:rFonts w:ascii="Times New Roman" w:hAnsi="Times New Roman" w:cs="Times New Roman"/>
                <w:b/>
                <w:color w:val="FFFEFD"/>
                <w:sz w:val="20"/>
              </w:rPr>
              <w:t>Challenge Day</w:t>
            </w:r>
          </w:p>
          <w:p w14:paraId="6FDD425F" w14:textId="77777777" w:rsidR="00D8644E" w:rsidRPr="00610178" w:rsidRDefault="00D8644E" w:rsidP="00D8644E">
            <w:pPr>
              <w:ind w:left="106"/>
              <w:rPr>
                <w:rFonts w:ascii="Times New Roman" w:hAnsi="Times New Roman" w:cs="Times New Roman"/>
              </w:rPr>
            </w:pPr>
            <w:r w:rsidRPr="00610178">
              <w:rPr>
                <w:rFonts w:ascii="Times New Roman" w:hAnsi="Times New Roman" w:cs="Times New Roman"/>
                <w:b/>
                <w:color w:val="FFFEFD"/>
                <w:sz w:val="20"/>
              </w:rPr>
              <w:t>Details</w:t>
            </w:r>
          </w:p>
        </w:tc>
        <w:tc>
          <w:tcPr>
            <w:tcW w:w="8566" w:type="dxa"/>
            <w:vAlign w:val="center"/>
          </w:tcPr>
          <w:p w14:paraId="16482795" w14:textId="77777777" w:rsidR="00D8644E" w:rsidRPr="00610178" w:rsidRDefault="00D8644E" w:rsidP="00FE5BA1">
            <w:pPr>
              <w:pStyle w:val="ListParagraph"/>
              <w:numPr>
                <w:ilvl w:val="0"/>
                <w:numId w:val="51"/>
              </w:numPr>
              <w:ind w:left="337" w:hanging="180"/>
              <w:rPr>
                <w:rFonts w:ascii="Times New Roman" w:hAnsi="Times New Roman" w:cs="Times New Roman"/>
              </w:rPr>
            </w:pPr>
            <w:r w:rsidRPr="00610178">
              <w:rPr>
                <w:rFonts w:ascii="Times New Roman" w:hAnsi="Times New Roman" w:cs="Times New Roman"/>
                <w:color w:val="181717"/>
                <w:sz w:val="17"/>
              </w:rPr>
              <w:t>The start-ups will be required to pitch their product ideas (with DEMOs) in front of a panel of Judges.</w:t>
            </w:r>
          </w:p>
          <w:p w14:paraId="69233659" w14:textId="77777777" w:rsidR="00D8644E" w:rsidRPr="00610178" w:rsidRDefault="00D8644E" w:rsidP="00FE5BA1">
            <w:pPr>
              <w:pStyle w:val="ListParagraph"/>
              <w:numPr>
                <w:ilvl w:val="0"/>
                <w:numId w:val="51"/>
              </w:numPr>
              <w:ind w:left="337" w:hanging="180"/>
              <w:rPr>
                <w:rFonts w:ascii="Times New Roman" w:hAnsi="Times New Roman" w:cs="Times New Roman"/>
                <w:color w:val="181717"/>
                <w:sz w:val="17"/>
              </w:rPr>
            </w:pPr>
            <w:r w:rsidRPr="00610178">
              <w:rPr>
                <w:rFonts w:ascii="Times New Roman" w:hAnsi="Times New Roman" w:cs="Times New Roman"/>
                <w:color w:val="181717"/>
                <w:sz w:val="17"/>
              </w:rPr>
              <w:t>The presentations should be around 15-30 mins including Q&amp;A</w:t>
            </w:r>
          </w:p>
          <w:p w14:paraId="06E8EF85" w14:textId="77777777" w:rsidR="00D8644E" w:rsidRPr="00610178" w:rsidRDefault="00D8644E" w:rsidP="00FE5BA1">
            <w:pPr>
              <w:pStyle w:val="ListParagraph"/>
              <w:numPr>
                <w:ilvl w:val="0"/>
                <w:numId w:val="51"/>
              </w:numPr>
              <w:ind w:left="337" w:hanging="180"/>
              <w:rPr>
                <w:rFonts w:ascii="Times New Roman" w:hAnsi="Times New Roman" w:cs="Times New Roman"/>
                <w:color w:val="181717"/>
                <w:sz w:val="17"/>
              </w:rPr>
            </w:pPr>
            <w:r w:rsidRPr="00610178">
              <w:rPr>
                <w:rFonts w:ascii="Times New Roman" w:hAnsi="Times New Roman" w:cs="Times New Roman"/>
                <w:color w:val="181717"/>
                <w:sz w:val="17"/>
              </w:rPr>
              <w:t>Based on the total number of start-ups graduating from Acceleration program from both the partner accelerators and the start-ups applying directly, a qualification round on the day of challenge may be introduced</w:t>
            </w:r>
          </w:p>
          <w:p w14:paraId="3139661C" w14:textId="77777777" w:rsidR="00D8644E" w:rsidRPr="00610178" w:rsidRDefault="00D8644E" w:rsidP="00FE5BA1">
            <w:pPr>
              <w:pStyle w:val="ListParagraph"/>
              <w:numPr>
                <w:ilvl w:val="0"/>
                <w:numId w:val="51"/>
              </w:numPr>
              <w:ind w:left="337" w:hanging="180"/>
              <w:rPr>
                <w:rFonts w:ascii="Times New Roman" w:hAnsi="Times New Roman" w:cs="Times New Roman"/>
              </w:rPr>
            </w:pPr>
            <w:r w:rsidRPr="00610178">
              <w:rPr>
                <w:rFonts w:ascii="Times New Roman" w:hAnsi="Times New Roman" w:cs="Times New Roman"/>
                <w:color w:val="181717"/>
                <w:sz w:val="17"/>
              </w:rPr>
              <w:t>Karandaaz reserves the right to make changes in the above-mentioned plan on the day of event</w:t>
            </w:r>
            <w:r w:rsidRPr="00610178">
              <w:rPr>
                <w:rFonts w:ascii="Times New Roman" w:hAnsi="Times New Roman" w:cs="Times New Roman"/>
              </w:rPr>
              <w:t xml:space="preserve"> </w:t>
            </w:r>
          </w:p>
        </w:tc>
      </w:tr>
      <w:tr w:rsidR="00D8644E" w:rsidRPr="00610178" w14:paraId="237367BA" w14:textId="77777777" w:rsidTr="00D8644E">
        <w:tblPrEx>
          <w:tblCellMar>
            <w:top w:w="0" w:type="dxa"/>
            <w:bottom w:w="0" w:type="dxa"/>
          </w:tblCellMar>
        </w:tblPrEx>
        <w:trPr>
          <w:trHeight w:val="503"/>
          <w:jc w:val="center"/>
        </w:trPr>
        <w:tc>
          <w:tcPr>
            <w:tcW w:w="419" w:type="dxa"/>
            <w:vAlign w:val="center"/>
          </w:tcPr>
          <w:p w14:paraId="13B70CB2" w14:textId="77777777" w:rsidR="00D8644E" w:rsidRPr="00610178" w:rsidRDefault="00D8644E" w:rsidP="00D8644E">
            <w:pPr>
              <w:jc w:val="center"/>
              <w:rPr>
                <w:rFonts w:ascii="Times New Roman" w:hAnsi="Times New Roman" w:cs="Times New Roman"/>
              </w:rPr>
            </w:pPr>
            <w:r w:rsidRPr="00610178">
              <w:rPr>
                <w:rFonts w:ascii="Times New Roman" w:hAnsi="Times New Roman" w:cs="Times New Roman"/>
                <w:color w:val="181717"/>
                <w:sz w:val="16"/>
              </w:rPr>
              <w:t>9.</w:t>
            </w:r>
          </w:p>
        </w:tc>
        <w:tc>
          <w:tcPr>
            <w:tcW w:w="1818" w:type="dxa"/>
            <w:shd w:val="clear" w:color="auto" w:fill="006281"/>
            <w:vAlign w:val="center"/>
          </w:tcPr>
          <w:p w14:paraId="706EB3D3" w14:textId="77777777" w:rsidR="00D8644E" w:rsidRPr="00610178" w:rsidRDefault="00D8644E" w:rsidP="00D8644E">
            <w:pPr>
              <w:ind w:left="106"/>
              <w:rPr>
                <w:rFonts w:ascii="Times New Roman" w:hAnsi="Times New Roman" w:cs="Times New Roman"/>
              </w:rPr>
            </w:pPr>
            <w:r w:rsidRPr="00610178">
              <w:rPr>
                <w:rFonts w:ascii="Times New Roman" w:hAnsi="Times New Roman" w:cs="Times New Roman"/>
                <w:b/>
                <w:color w:val="FFFEFD"/>
                <w:sz w:val="20"/>
              </w:rPr>
              <w:t>Venue</w:t>
            </w:r>
          </w:p>
        </w:tc>
        <w:tc>
          <w:tcPr>
            <w:tcW w:w="8566" w:type="dxa"/>
            <w:vAlign w:val="center"/>
          </w:tcPr>
          <w:p w14:paraId="61F5881B" w14:textId="77777777" w:rsidR="00D8644E" w:rsidRPr="00610178" w:rsidRDefault="00D8644E" w:rsidP="00FE5BA1">
            <w:pPr>
              <w:pStyle w:val="ListParagraph"/>
              <w:numPr>
                <w:ilvl w:val="0"/>
                <w:numId w:val="51"/>
              </w:numPr>
              <w:ind w:left="337" w:hanging="180"/>
              <w:rPr>
                <w:rFonts w:ascii="Times New Roman" w:hAnsi="Times New Roman" w:cs="Times New Roman"/>
                <w:color w:val="181717"/>
                <w:sz w:val="17"/>
              </w:rPr>
            </w:pPr>
            <w:r w:rsidRPr="00610178">
              <w:rPr>
                <w:rFonts w:ascii="Times New Roman" w:hAnsi="Times New Roman" w:cs="Times New Roman"/>
                <w:color w:val="181717"/>
                <w:sz w:val="17"/>
              </w:rPr>
              <w:t>The venue will be finalized later. Once finalized, the details will be shared with the accelerated or direct applying start-ups</w:t>
            </w:r>
          </w:p>
        </w:tc>
      </w:tr>
      <w:tr w:rsidR="00D8644E" w:rsidRPr="00610178" w14:paraId="51871E21" w14:textId="77777777" w:rsidTr="00D8644E">
        <w:tblPrEx>
          <w:tblCellMar>
            <w:top w:w="0" w:type="dxa"/>
            <w:bottom w:w="0" w:type="dxa"/>
          </w:tblCellMar>
        </w:tblPrEx>
        <w:trPr>
          <w:trHeight w:val="3320"/>
          <w:jc w:val="center"/>
        </w:trPr>
        <w:tc>
          <w:tcPr>
            <w:tcW w:w="419" w:type="dxa"/>
            <w:vAlign w:val="center"/>
          </w:tcPr>
          <w:p w14:paraId="1D5EFDF9" w14:textId="77777777" w:rsidR="00D8644E" w:rsidRPr="00610178" w:rsidRDefault="00D8644E" w:rsidP="00D8644E">
            <w:pPr>
              <w:ind w:left="-6"/>
              <w:jc w:val="center"/>
              <w:rPr>
                <w:rFonts w:ascii="Times New Roman" w:hAnsi="Times New Roman" w:cs="Times New Roman"/>
              </w:rPr>
            </w:pPr>
            <w:r w:rsidRPr="00610178">
              <w:rPr>
                <w:rFonts w:ascii="Times New Roman" w:hAnsi="Times New Roman" w:cs="Times New Roman"/>
                <w:color w:val="181717"/>
                <w:sz w:val="16"/>
              </w:rPr>
              <w:t>10.</w:t>
            </w:r>
          </w:p>
        </w:tc>
        <w:tc>
          <w:tcPr>
            <w:tcW w:w="1818" w:type="dxa"/>
            <w:shd w:val="clear" w:color="auto" w:fill="006281"/>
            <w:vAlign w:val="center"/>
          </w:tcPr>
          <w:p w14:paraId="60420429" w14:textId="77777777" w:rsidR="00D8644E" w:rsidRPr="00610178" w:rsidRDefault="00D8644E" w:rsidP="00D8644E">
            <w:pPr>
              <w:ind w:left="100" w:right="373"/>
              <w:rPr>
                <w:rFonts w:ascii="Times New Roman" w:hAnsi="Times New Roman" w:cs="Times New Roman"/>
                <w:b/>
                <w:color w:val="FFFEFD"/>
                <w:sz w:val="20"/>
              </w:rPr>
            </w:pPr>
            <w:r w:rsidRPr="00610178">
              <w:rPr>
                <w:rFonts w:ascii="Times New Roman" w:hAnsi="Times New Roman" w:cs="Times New Roman"/>
                <w:b/>
                <w:color w:val="FFFEFD"/>
                <w:sz w:val="20"/>
              </w:rPr>
              <w:t xml:space="preserve">Eligibility for Start-ups </w:t>
            </w:r>
          </w:p>
          <w:p w14:paraId="5FA67667" w14:textId="77777777" w:rsidR="00D8644E" w:rsidRPr="00610178" w:rsidRDefault="00D8644E" w:rsidP="00D8644E">
            <w:pPr>
              <w:ind w:left="100" w:right="373"/>
              <w:rPr>
                <w:rFonts w:ascii="Times New Roman" w:hAnsi="Times New Roman" w:cs="Times New Roman"/>
              </w:rPr>
            </w:pPr>
          </w:p>
        </w:tc>
        <w:tc>
          <w:tcPr>
            <w:tcW w:w="8566" w:type="dxa"/>
            <w:vAlign w:val="center"/>
          </w:tcPr>
          <w:p w14:paraId="101941A3" w14:textId="77777777" w:rsidR="00D8644E" w:rsidRPr="00610178" w:rsidRDefault="00D8644E" w:rsidP="00D8644E">
            <w:pPr>
              <w:ind w:right="115"/>
              <w:contextualSpacing/>
              <w:rPr>
                <w:rFonts w:ascii="Times New Roman" w:hAnsi="Times New Roman" w:cs="Times New Roman"/>
                <w:color w:val="181717"/>
                <w:sz w:val="17"/>
                <w:u w:val="single"/>
              </w:rPr>
            </w:pPr>
            <w:r w:rsidRPr="00610178">
              <w:rPr>
                <w:rFonts w:ascii="Times New Roman" w:hAnsi="Times New Roman" w:cs="Times New Roman"/>
              </w:rPr>
              <w:t xml:space="preserve"> </w:t>
            </w:r>
            <w:r w:rsidRPr="00610178">
              <w:rPr>
                <w:rFonts w:ascii="Times New Roman" w:hAnsi="Times New Roman" w:cs="Times New Roman"/>
                <w:color w:val="181717"/>
                <w:sz w:val="17"/>
                <w:u w:val="single"/>
              </w:rPr>
              <w:t>For Start-Ups Applying for Acceleration Program:</w:t>
            </w:r>
          </w:p>
          <w:p w14:paraId="33F7B320" w14:textId="77777777" w:rsidR="00D8644E" w:rsidRPr="00610178" w:rsidRDefault="00D8644E" w:rsidP="00D8644E">
            <w:pPr>
              <w:ind w:right="115"/>
              <w:contextualSpacing/>
              <w:rPr>
                <w:rFonts w:ascii="Times New Roman" w:hAnsi="Times New Roman" w:cs="Times New Roman"/>
                <w:sz w:val="10"/>
                <w:u w:val="single"/>
              </w:rPr>
            </w:pPr>
          </w:p>
          <w:p w14:paraId="409FB335" w14:textId="77777777" w:rsidR="00D8644E" w:rsidRPr="00610178" w:rsidRDefault="00D8644E" w:rsidP="00FE5BA1">
            <w:pPr>
              <w:numPr>
                <w:ilvl w:val="0"/>
                <w:numId w:val="32"/>
              </w:numPr>
              <w:ind w:left="374" w:right="115" w:hanging="216"/>
              <w:contextualSpacing/>
              <w:rPr>
                <w:rFonts w:ascii="Times New Roman" w:hAnsi="Times New Roman" w:cs="Times New Roman"/>
              </w:rPr>
            </w:pPr>
            <w:r w:rsidRPr="00610178">
              <w:rPr>
                <w:rFonts w:ascii="Times New Roman" w:hAnsi="Times New Roman" w:cs="Times New Roman"/>
                <w:color w:val="181717"/>
                <w:sz w:val="17"/>
              </w:rPr>
              <w:t xml:space="preserve">Only start-ups are eligible to apply to this competition and should not be operating for more than 3 years </w:t>
            </w:r>
          </w:p>
          <w:p w14:paraId="49AAD743" w14:textId="77777777" w:rsidR="00D8644E" w:rsidRPr="00610178" w:rsidRDefault="00D8644E" w:rsidP="00FE5BA1">
            <w:pPr>
              <w:numPr>
                <w:ilvl w:val="0"/>
                <w:numId w:val="32"/>
              </w:numPr>
              <w:ind w:left="374" w:right="115" w:hanging="216"/>
              <w:contextualSpacing/>
              <w:rPr>
                <w:rFonts w:ascii="Times New Roman" w:hAnsi="Times New Roman" w:cs="Times New Roman"/>
              </w:rPr>
            </w:pPr>
            <w:r w:rsidRPr="00610178">
              <w:rPr>
                <w:rFonts w:ascii="Times New Roman" w:hAnsi="Times New Roman" w:cs="Times New Roman"/>
                <w:color w:val="181717"/>
                <w:sz w:val="17"/>
              </w:rPr>
              <w:t>Start-up founder/s with no team will not be eligible</w:t>
            </w:r>
          </w:p>
          <w:p w14:paraId="3A110B78" w14:textId="77777777" w:rsidR="00D8644E" w:rsidRPr="00610178" w:rsidRDefault="00D8644E" w:rsidP="00FE5BA1">
            <w:pPr>
              <w:numPr>
                <w:ilvl w:val="0"/>
                <w:numId w:val="32"/>
              </w:numPr>
              <w:ind w:left="374" w:right="115" w:hanging="216"/>
              <w:contextualSpacing/>
              <w:rPr>
                <w:rFonts w:ascii="Times New Roman" w:hAnsi="Times New Roman" w:cs="Times New Roman"/>
              </w:rPr>
            </w:pPr>
            <w:r w:rsidRPr="00610178">
              <w:rPr>
                <w:rFonts w:ascii="Times New Roman" w:hAnsi="Times New Roman" w:cs="Times New Roman"/>
                <w:color w:val="181717"/>
                <w:sz w:val="17"/>
              </w:rPr>
              <w:t>The start-up should not have more than 10 employees</w:t>
            </w:r>
          </w:p>
          <w:p w14:paraId="3AF1C42D" w14:textId="77777777" w:rsidR="00D8644E" w:rsidRPr="00610178" w:rsidRDefault="00D8644E" w:rsidP="00FE5BA1">
            <w:pPr>
              <w:numPr>
                <w:ilvl w:val="0"/>
                <w:numId w:val="32"/>
              </w:numPr>
              <w:ind w:left="374" w:right="115" w:hanging="216"/>
              <w:contextualSpacing/>
              <w:rPr>
                <w:rFonts w:ascii="Times New Roman" w:hAnsi="Times New Roman" w:cs="Times New Roman"/>
              </w:rPr>
            </w:pPr>
            <w:r w:rsidRPr="00610178">
              <w:rPr>
                <w:rFonts w:ascii="Times New Roman" w:hAnsi="Times New Roman" w:cs="Times New Roman"/>
                <w:color w:val="181717"/>
                <w:sz w:val="17"/>
              </w:rPr>
              <w:t>The value of tangible assets of the start-up should be less than PKR 10 million.</w:t>
            </w:r>
          </w:p>
          <w:p w14:paraId="67FFB40F" w14:textId="77777777" w:rsidR="00D8644E" w:rsidRPr="00610178" w:rsidRDefault="00D8644E" w:rsidP="00FE5BA1">
            <w:pPr>
              <w:numPr>
                <w:ilvl w:val="0"/>
                <w:numId w:val="32"/>
              </w:numPr>
              <w:ind w:left="374" w:right="115" w:hanging="216"/>
              <w:contextualSpacing/>
              <w:rPr>
                <w:rFonts w:ascii="Times New Roman" w:hAnsi="Times New Roman" w:cs="Times New Roman"/>
              </w:rPr>
            </w:pPr>
            <w:r w:rsidRPr="00610178">
              <w:rPr>
                <w:rFonts w:ascii="Times New Roman" w:hAnsi="Times New Roman" w:cs="Times New Roman"/>
                <w:color w:val="181717"/>
                <w:sz w:val="17"/>
              </w:rPr>
              <w:t>Entities which have availed any kind of funding from Karandaaz will not be eligible</w:t>
            </w:r>
          </w:p>
          <w:p w14:paraId="57AB88C0" w14:textId="77777777" w:rsidR="00D8644E" w:rsidRPr="00610178" w:rsidRDefault="00D8644E" w:rsidP="00D8644E">
            <w:pPr>
              <w:ind w:left="158" w:right="115"/>
              <w:contextualSpacing/>
              <w:rPr>
                <w:rFonts w:ascii="Times New Roman" w:hAnsi="Times New Roman" w:cs="Times New Roman"/>
                <w:color w:val="181717"/>
                <w:sz w:val="11"/>
                <w:u w:val="single"/>
              </w:rPr>
            </w:pPr>
          </w:p>
          <w:p w14:paraId="6AAA1DC4" w14:textId="77777777" w:rsidR="00D8644E" w:rsidRPr="00610178" w:rsidRDefault="00D8644E" w:rsidP="00D8644E">
            <w:pPr>
              <w:ind w:left="158" w:right="115"/>
              <w:contextualSpacing/>
              <w:rPr>
                <w:rFonts w:ascii="Times New Roman" w:hAnsi="Times New Roman" w:cs="Times New Roman"/>
                <w:color w:val="181717"/>
                <w:sz w:val="17"/>
                <w:u w:val="single"/>
              </w:rPr>
            </w:pPr>
            <w:r w:rsidRPr="00610178">
              <w:rPr>
                <w:rFonts w:ascii="Times New Roman" w:hAnsi="Times New Roman" w:cs="Times New Roman"/>
                <w:color w:val="181717"/>
                <w:sz w:val="17"/>
                <w:u w:val="single"/>
              </w:rPr>
              <w:t>For Start-Ups Applying directly for the Pitch Presentation Competition Day (Nov/Dec 2018):</w:t>
            </w:r>
          </w:p>
          <w:p w14:paraId="1B44D740" w14:textId="77777777" w:rsidR="00D8644E" w:rsidRPr="00610178" w:rsidRDefault="00D8644E" w:rsidP="00D8644E">
            <w:pPr>
              <w:ind w:left="158" w:right="115"/>
              <w:contextualSpacing/>
              <w:rPr>
                <w:rFonts w:ascii="Times New Roman" w:hAnsi="Times New Roman" w:cs="Times New Roman"/>
                <w:sz w:val="8"/>
              </w:rPr>
            </w:pPr>
          </w:p>
          <w:p w14:paraId="3B026D12" w14:textId="77777777" w:rsidR="00D8644E" w:rsidRPr="00610178" w:rsidRDefault="00D8644E" w:rsidP="00FE5BA1">
            <w:pPr>
              <w:numPr>
                <w:ilvl w:val="0"/>
                <w:numId w:val="32"/>
              </w:numPr>
              <w:ind w:left="374" w:right="115" w:hanging="216"/>
              <w:contextualSpacing/>
              <w:rPr>
                <w:rFonts w:ascii="Times New Roman" w:hAnsi="Times New Roman" w:cs="Times New Roman"/>
              </w:rPr>
            </w:pPr>
            <w:r w:rsidRPr="00610178">
              <w:rPr>
                <w:rFonts w:ascii="Times New Roman" w:hAnsi="Times New Roman" w:cs="Times New Roman"/>
                <w:color w:val="181717"/>
                <w:sz w:val="17"/>
              </w:rPr>
              <w:t>The start-up should be registered and based in Pakistan. Relevant documents will be required if the start-up is selected for the pitch presentation competition day</w:t>
            </w:r>
          </w:p>
          <w:p w14:paraId="671F1591" w14:textId="77777777" w:rsidR="00D8644E" w:rsidRPr="00610178" w:rsidRDefault="00D8644E" w:rsidP="00FE5BA1">
            <w:pPr>
              <w:numPr>
                <w:ilvl w:val="0"/>
                <w:numId w:val="32"/>
              </w:numPr>
              <w:ind w:left="374" w:right="115" w:hanging="216"/>
              <w:contextualSpacing/>
              <w:rPr>
                <w:rFonts w:ascii="Times New Roman" w:hAnsi="Times New Roman" w:cs="Times New Roman"/>
                <w:color w:val="181717"/>
                <w:sz w:val="17"/>
              </w:rPr>
            </w:pPr>
            <w:r w:rsidRPr="00610178">
              <w:rPr>
                <w:rFonts w:ascii="Times New Roman" w:hAnsi="Times New Roman" w:cs="Times New Roman"/>
                <w:color w:val="181717"/>
                <w:sz w:val="17"/>
              </w:rPr>
              <w:t>The start-up should have a working product and an early stage customer set</w:t>
            </w:r>
          </w:p>
          <w:p w14:paraId="2E8B4733" w14:textId="77777777" w:rsidR="00D8644E" w:rsidRPr="00610178" w:rsidRDefault="00D8644E" w:rsidP="00FE5BA1">
            <w:pPr>
              <w:numPr>
                <w:ilvl w:val="0"/>
                <w:numId w:val="32"/>
              </w:numPr>
              <w:ind w:left="374" w:right="115" w:hanging="216"/>
              <w:contextualSpacing/>
              <w:rPr>
                <w:rFonts w:ascii="Times New Roman" w:hAnsi="Times New Roman" w:cs="Times New Roman"/>
              </w:rPr>
            </w:pPr>
            <w:r w:rsidRPr="00610178">
              <w:rPr>
                <w:rFonts w:ascii="Times New Roman" w:hAnsi="Times New Roman" w:cs="Times New Roman"/>
                <w:color w:val="181717"/>
                <w:sz w:val="17"/>
              </w:rPr>
              <w:t xml:space="preserve">The start-up should not be operating for more than 3 years </w:t>
            </w:r>
          </w:p>
          <w:p w14:paraId="30373C1B" w14:textId="77777777" w:rsidR="00D8644E" w:rsidRPr="00610178" w:rsidRDefault="00D8644E" w:rsidP="00FE5BA1">
            <w:pPr>
              <w:numPr>
                <w:ilvl w:val="0"/>
                <w:numId w:val="32"/>
              </w:numPr>
              <w:ind w:left="374" w:right="115" w:hanging="216"/>
              <w:contextualSpacing/>
              <w:rPr>
                <w:rFonts w:ascii="Times New Roman" w:hAnsi="Times New Roman" w:cs="Times New Roman"/>
              </w:rPr>
            </w:pPr>
            <w:r w:rsidRPr="00610178">
              <w:rPr>
                <w:rFonts w:ascii="Times New Roman" w:hAnsi="Times New Roman" w:cs="Times New Roman"/>
                <w:color w:val="181717"/>
                <w:sz w:val="17"/>
              </w:rPr>
              <w:t>Start-up founder/s with no team will not be eligible</w:t>
            </w:r>
          </w:p>
          <w:p w14:paraId="5209A3B6" w14:textId="77777777" w:rsidR="00D8644E" w:rsidRPr="00610178" w:rsidRDefault="00D8644E" w:rsidP="00FE5BA1">
            <w:pPr>
              <w:numPr>
                <w:ilvl w:val="0"/>
                <w:numId w:val="32"/>
              </w:numPr>
              <w:ind w:left="374" w:right="115" w:hanging="216"/>
              <w:contextualSpacing/>
              <w:rPr>
                <w:rFonts w:ascii="Times New Roman" w:hAnsi="Times New Roman" w:cs="Times New Roman"/>
              </w:rPr>
            </w:pPr>
            <w:r w:rsidRPr="00610178">
              <w:rPr>
                <w:rFonts w:ascii="Times New Roman" w:hAnsi="Times New Roman" w:cs="Times New Roman"/>
                <w:color w:val="181717"/>
                <w:sz w:val="17"/>
              </w:rPr>
              <w:t>The start-up should not have more than 10 employees</w:t>
            </w:r>
          </w:p>
          <w:p w14:paraId="56DA5708" w14:textId="77777777" w:rsidR="00D8644E" w:rsidRPr="00610178" w:rsidRDefault="00D8644E" w:rsidP="00FE5BA1">
            <w:pPr>
              <w:numPr>
                <w:ilvl w:val="0"/>
                <w:numId w:val="32"/>
              </w:numPr>
              <w:ind w:left="374" w:right="115" w:hanging="216"/>
              <w:contextualSpacing/>
              <w:rPr>
                <w:rFonts w:ascii="Times New Roman" w:hAnsi="Times New Roman" w:cs="Times New Roman"/>
              </w:rPr>
            </w:pPr>
            <w:r w:rsidRPr="00610178">
              <w:rPr>
                <w:rFonts w:ascii="Times New Roman" w:hAnsi="Times New Roman" w:cs="Times New Roman"/>
                <w:color w:val="181717"/>
                <w:sz w:val="17"/>
              </w:rPr>
              <w:t>The value of tangible assets of the start-up should be less than PKR 10 million</w:t>
            </w:r>
          </w:p>
          <w:p w14:paraId="1149A68D" w14:textId="77777777" w:rsidR="00D8644E" w:rsidRPr="00610178" w:rsidRDefault="00D8644E" w:rsidP="00FE5BA1">
            <w:pPr>
              <w:numPr>
                <w:ilvl w:val="0"/>
                <w:numId w:val="32"/>
              </w:numPr>
              <w:ind w:left="374" w:right="115" w:hanging="216"/>
              <w:contextualSpacing/>
              <w:rPr>
                <w:rFonts w:ascii="Times New Roman" w:hAnsi="Times New Roman" w:cs="Times New Roman"/>
              </w:rPr>
            </w:pPr>
            <w:r w:rsidRPr="00610178">
              <w:rPr>
                <w:rFonts w:ascii="Times New Roman" w:hAnsi="Times New Roman" w:cs="Times New Roman"/>
                <w:color w:val="181717"/>
                <w:sz w:val="17"/>
              </w:rPr>
              <w:t>Entities which have availed any kind of funding from Karandaaz will not be eligible</w:t>
            </w:r>
          </w:p>
        </w:tc>
      </w:tr>
      <w:tr w:rsidR="00D8644E" w:rsidRPr="00610178" w14:paraId="59B7FD25" w14:textId="77777777" w:rsidTr="00D8644E">
        <w:tblPrEx>
          <w:tblCellMar>
            <w:top w:w="0" w:type="dxa"/>
            <w:bottom w:w="0" w:type="dxa"/>
          </w:tblCellMar>
        </w:tblPrEx>
        <w:trPr>
          <w:trHeight w:val="2114"/>
          <w:jc w:val="center"/>
        </w:trPr>
        <w:tc>
          <w:tcPr>
            <w:tcW w:w="419" w:type="dxa"/>
            <w:vAlign w:val="center"/>
          </w:tcPr>
          <w:p w14:paraId="479BA697" w14:textId="77777777" w:rsidR="00D8644E" w:rsidRPr="00610178" w:rsidRDefault="00D8644E" w:rsidP="00D8644E">
            <w:pPr>
              <w:ind w:left="-6"/>
              <w:jc w:val="center"/>
              <w:rPr>
                <w:rFonts w:ascii="Times New Roman" w:hAnsi="Times New Roman" w:cs="Times New Roman"/>
              </w:rPr>
            </w:pPr>
            <w:r w:rsidRPr="00610178">
              <w:rPr>
                <w:rFonts w:ascii="Times New Roman" w:hAnsi="Times New Roman" w:cs="Times New Roman"/>
                <w:color w:val="181717"/>
                <w:sz w:val="16"/>
              </w:rPr>
              <w:t>11.</w:t>
            </w:r>
          </w:p>
        </w:tc>
        <w:tc>
          <w:tcPr>
            <w:tcW w:w="1818" w:type="dxa"/>
            <w:shd w:val="clear" w:color="auto" w:fill="006281"/>
            <w:vAlign w:val="center"/>
          </w:tcPr>
          <w:p w14:paraId="3952B716" w14:textId="77777777" w:rsidR="00D8644E" w:rsidRPr="00610178" w:rsidRDefault="00D8644E" w:rsidP="00D8644E">
            <w:pPr>
              <w:spacing w:after="2"/>
              <w:ind w:left="100"/>
              <w:rPr>
                <w:rFonts w:ascii="Times New Roman" w:hAnsi="Times New Roman" w:cs="Times New Roman"/>
              </w:rPr>
            </w:pPr>
            <w:r w:rsidRPr="00610178">
              <w:rPr>
                <w:rFonts w:ascii="Times New Roman" w:hAnsi="Times New Roman" w:cs="Times New Roman"/>
                <w:b/>
                <w:color w:val="FFFEFD"/>
                <w:sz w:val="20"/>
              </w:rPr>
              <w:t>Evaluation</w:t>
            </w:r>
          </w:p>
          <w:p w14:paraId="3546A4BA" w14:textId="77777777" w:rsidR="00D8644E" w:rsidRPr="00610178" w:rsidRDefault="00D8644E" w:rsidP="00D8644E">
            <w:pPr>
              <w:ind w:left="100"/>
              <w:rPr>
                <w:rFonts w:ascii="Times New Roman" w:hAnsi="Times New Roman" w:cs="Times New Roman"/>
              </w:rPr>
            </w:pPr>
            <w:r w:rsidRPr="00610178">
              <w:rPr>
                <w:rFonts w:ascii="Times New Roman" w:hAnsi="Times New Roman" w:cs="Times New Roman"/>
                <w:b/>
                <w:color w:val="FFFEFD"/>
                <w:sz w:val="20"/>
              </w:rPr>
              <w:t>Criteria</w:t>
            </w:r>
          </w:p>
        </w:tc>
        <w:tc>
          <w:tcPr>
            <w:tcW w:w="8566" w:type="dxa"/>
            <w:vAlign w:val="center"/>
          </w:tcPr>
          <w:p w14:paraId="722A5653" w14:textId="77777777" w:rsidR="00D8644E" w:rsidRPr="00610178" w:rsidRDefault="00D8644E" w:rsidP="00D8644E">
            <w:pPr>
              <w:contextualSpacing/>
              <w:rPr>
                <w:rFonts w:ascii="Times New Roman" w:hAnsi="Times New Roman" w:cs="Times New Roman"/>
                <w:color w:val="181717"/>
                <w:sz w:val="7"/>
              </w:rPr>
            </w:pPr>
            <w:r w:rsidRPr="00610178">
              <w:rPr>
                <w:rFonts w:ascii="Times New Roman" w:hAnsi="Times New Roman" w:cs="Times New Roman"/>
                <w:color w:val="181717"/>
                <w:sz w:val="17"/>
              </w:rPr>
              <w:t xml:space="preserve">   </w:t>
            </w:r>
          </w:p>
          <w:p w14:paraId="5D3E976D" w14:textId="77777777" w:rsidR="00D8644E" w:rsidRPr="00610178" w:rsidRDefault="00D8644E" w:rsidP="00D8644E">
            <w:pPr>
              <w:ind w:left="165"/>
              <w:contextualSpacing/>
              <w:rPr>
                <w:rFonts w:ascii="Times New Roman" w:hAnsi="Times New Roman" w:cs="Times New Roman"/>
                <w:color w:val="181717"/>
                <w:sz w:val="17"/>
              </w:rPr>
            </w:pPr>
            <w:r w:rsidRPr="00610178">
              <w:rPr>
                <w:rFonts w:ascii="Times New Roman" w:hAnsi="Times New Roman" w:cs="Times New Roman"/>
                <w:color w:val="181717"/>
                <w:sz w:val="17"/>
              </w:rPr>
              <w:t xml:space="preserve">Evaluation Criteria for </w:t>
            </w:r>
            <w:r w:rsidRPr="00610178">
              <w:rPr>
                <w:rFonts w:ascii="Times New Roman" w:hAnsi="Times New Roman" w:cs="Times New Roman"/>
                <w:color w:val="181717"/>
                <w:sz w:val="17"/>
                <w:u w:val="single"/>
              </w:rPr>
              <w:t>acceleration program</w:t>
            </w:r>
            <w:r w:rsidRPr="00610178">
              <w:rPr>
                <w:rFonts w:ascii="Times New Roman" w:hAnsi="Times New Roman" w:cs="Times New Roman"/>
                <w:color w:val="181717"/>
                <w:sz w:val="17"/>
              </w:rPr>
              <w:t xml:space="preserve"> will be based on the following but not limited to:</w:t>
            </w:r>
          </w:p>
          <w:p w14:paraId="45441261" w14:textId="77777777" w:rsidR="00D8644E" w:rsidRPr="00610178" w:rsidRDefault="00D8644E" w:rsidP="00D8644E">
            <w:pPr>
              <w:ind w:left="165"/>
              <w:contextualSpacing/>
              <w:rPr>
                <w:rFonts w:ascii="Times New Roman" w:hAnsi="Times New Roman" w:cs="Times New Roman"/>
                <w:sz w:val="8"/>
              </w:rPr>
            </w:pPr>
          </w:p>
          <w:p w14:paraId="5F81EEA6" w14:textId="77777777" w:rsidR="00D8644E" w:rsidRPr="00610178" w:rsidRDefault="00D8644E" w:rsidP="00FE5BA1">
            <w:pPr>
              <w:numPr>
                <w:ilvl w:val="0"/>
                <w:numId w:val="34"/>
              </w:numPr>
              <w:ind w:hanging="220"/>
              <w:contextualSpacing/>
              <w:rPr>
                <w:rFonts w:ascii="Times New Roman" w:hAnsi="Times New Roman" w:cs="Times New Roman"/>
              </w:rPr>
            </w:pPr>
            <w:r w:rsidRPr="00610178">
              <w:rPr>
                <w:rFonts w:ascii="Times New Roman" w:hAnsi="Times New Roman" w:cs="Times New Roman"/>
                <w:color w:val="181717"/>
                <w:sz w:val="17"/>
              </w:rPr>
              <w:t xml:space="preserve">Scalability &amp; innovativeness of the product or solution that increases financial inclusion  </w:t>
            </w:r>
          </w:p>
          <w:p w14:paraId="16AD4739" w14:textId="77777777" w:rsidR="00D8644E" w:rsidRPr="00610178" w:rsidRDefault="00D8644E" w:rsidP="00FE5BA1">
            <w:pPr>
              <w:numPr>
                <w:ilvl w:val="0"/>
                <w:numId w:val="34"/>
              </w:numPr>
              <w:ind w:hanging="220"/>
              <w:contextualSpacing/>
              <w:rPr>
                <w:rFonts w:ascii="Times New Roman" w:hAnsi="Times New Roman" w:cs="Times New Roman"/>
              </w:rPr>
            </w:pPr>
            <w:r w:rsidRPr="00610178">
              <w:rPr>
                <w:rFonts w:ascii="Times New Roman" w:hAnsi="Times New Roman" w:cs="Times New Roman"/>
                <w:color w:val="181717"/>
                <w:sz w:val="17"/>
              </w:rPr>
              <w:t>Team cohesion and competence</w:t>
            </w:r>
            <w:r w:rsidRPr="00610178">
              <w:rPr>
                <w:rFonts w:ascii="Times New Roman" w:hAnsi="Times New Roman" w:cs="Times New Roman"/>
                <w:color w:val="181717"/>
                <w:sz w:val="17"/>
              </w:rPr>
              <w:tab/>
              <w:t xml:space="preserve"> </w:t>
            </w:r>
            <w:r w:rsidRPr="00610178">
              <w:rPr>
                <w:rFonts w:ascii="Times New Roman" w:hAnsi="Times New Roman" w:cs="Times New Roman"/>
                <w:color w:val="181717"/>
                <w:sz w:val="17"/>
              </w:rPr>
              <w:tab/>
            </w:r>
          </w:p>
          <w:p w14:paraId="10922549" w14:textId="77777777" w:rsidR="00D8644E" w:rsidRPr="00610178" w:rsidRDefault="00D8644E" w:rsidP="00FE5BA1">
            <w:pPr>
              <w:numPr>
                <w:ilvl w:val="0"/>
                <w:numId w:val="34"/>
              </w:numPr>
              <w:ind w:hanging="220"/>
              <w:contextualSpacing/>
              <w:rPr>
                <w:rFonts w:ascii="Times New Roman" w:hAnsi="Times New Roman" w:cs="Times New Roman"/>
              </w:rPr>
            </w:pPr>
            <w:r w:rsidRPr="00610178">
              <w:rPr>
                <w:rFonts w:ascii="Times New Roman" w:hAnsi="Times New Roman" w:cs="Times New Roman"/>
                <w:color w:val="181717"/>
                <w:sz w:val="17"/>
              </w:rPr>
              <w:t xml:space="preserve">Market Opportunity </w:t>
            </w:r>
            <w:r w:rsidRPr="00610178">
              <w:rPr>
                <w:rFonts w:ascii="Times New Roman" w:hAnsi="Times New Roman" w:cs="Times New Roman"/>
                <w:color w:val="181717"/>
                <w:sz w:val="17"/>
              </w:rPr>
              <w:tab/>
            </w:r>
          </w:p>
          <w:p w14:paraId="51AD1140" w14:textId="77777777" w:rsidR="00D8644E" w:rsidRPr="00610178" w:rsidRDefault="00D8644E" w:rsidP="00FE5BA1">
            <w:pPr>
              <w:numPr>
                <w:ilvl w:val="0"/>
                <w:numId w:val="34"/>
              </w:numPr>
              <w:ind w:hanging="220"/>
              <w:contextualSpacing/>
              <w:rPr>
                <w:rFonts w:ascii="Times New Roman" w:hAnsi="Times New Roman" w:cs="Times New Roman"/>
              </w:rPr>
            </w:pPr>
            <w:r w:rsidRPr="00610178">
              <w:rPr>
                <w:rFonts w:ascii="Times New Roman" w:hAnsi="Times New Roman" w:cs="Times New Roman"/>
                <w:color w:val="181717"/>
                <w:sz w:val="17"/>
              </w:rPr>
              <w:t xml:space="preserve">Viability of Business Model </w:t>
            </w:r>
            <w:r w:rsidRPr="00610178">
              <w:rPr>
                <w:rFonts w:ascii="Times New Roman" w:hAnsi="Times New Roman" w:cs="Times New Roman"/>
                <w:color w:val="181717"/>
                <w:sz w:val="17"/>
              </w:rPr>
              <w:tab/>
            </w:r>
          </w:p>
          <w:p w14:paraId="777B92C6" w14:textId="77777777" w:rsidR="00D8644E" w:rsidRPr="00610178" w:rsidRDefault="00D8644E" w:rsidP="00FE5BA1">
            <w:pPr>
              <w:numPr>
                <w:ilvl w:val="0"/>
                <w:numId w:val="34"/>
              </w:numPr>
              <w:ind w:hanging="220"/>
              <w:contextualSpacing/>
              <w:rPr>
                <w:rFonts w:ascii="Times New Roman" w:hAnsi="Times New Roman" w:cs="Times New Roman"/>
              </w:rPr>
            </w:pPr>
            <w:r w:rsidRPr="00610178">
              <w:rPr>
                <w:rFonts w:ascii="Times New Roman" w:hAnsi="Times New Roman" w:cs="Times New Roman"/>
                <w:color w:val="181717"/>
                <w:sz w:val="17"/>
              </w:rPr>
              <w:t>Scale of Social Impact</w:t>
            </w:r>
          </w:p>
          <w:p w14:paraId="5ABA9D8E" w14:textId="77777777" w:rsidR="00D8644E" w:rsidRPr="00610178" w:rsidRDefault="00D8644E" w:rsidP="00FE5BA1">
            <w:pPr>
              <w:numPr>
                <w:ilvl w:val="0"/>
                <w:numId w:val="34"/>
              </w:numPr>
              <w:ind w:hanging="220"/>
              <w:contextualSpacing/>
              <w:rPr>
                <w:rFonts w:ascii="Times New Roman" w:hAnsi="Times New Roman" w:cs="Times New Roman"/>
              </w:rPr>
            </w:pPr>
            <w:r w:rsidRPr="00610178">
              <w:rPr>
                <w:rFonts w:ascii="Times New Roman" w:hAnsi="Times New Roman" w:cs="Times New Roman"/>
                <w:color w:val="181717"/>
                <w:sz w:val="17"/>
              </w:rPr>
              <w:t>Availability of the start-up for the acceleration program</w:t>
            </w:r>
          </w:p>
          <w:p w14:paraId="443B3284" w14:textId="77777777" w:rsidR="00D8644E" w:rsidRPr="00610178" w:rsidRDefault="00D8644E" w:rsidP="00FE5BA1">
            <w:pPr>
              <w:numPr>
                <w:ilvl w:val="0"/>
                <w:numId w:val="34"/>
              </w:numPr>
              <w:ind w:hanging="220"/>
              <w:contextualSpacing/>
              <w:rPr>
                <w:rFonts w:ascii="Times New Roman" w:hAnsi="Times New Roman" w:cs="Times New Roman"/>
              </w:rPr>
            </w:pPr>
            <w:r w:rsidRPr="00610178">
              <w:rPr>
                <w:rFonts w:ascii="Times New Roman" w:hAnsi="Times New Roman" w:cs="Times New Roman"/>
                <w:color w:val="181717"/>
                <w:sz w:val="17"/>
              </w:rPr>
              <w:t>The right of final selection into the acceleration cohort lies with Karandaaz and the Accelerator</w:t>
            </w:r>
          </w:p>
          <w:p w14:paraId="2E0DDB4E" w14:textId="77777777" w:rsidR="00D8644E" w:rsidRPr="00610178" w:rsidRDefault="00D8644E" w:rsidP="00FE5BA1">
            <w:pPr>
              <w:numPr>
                <w:ilvl w:val="0"/>
                <w:numId w:val="34"/>
              </w:numPr>
              <w:ind w:hanging="220"/>
              <w:contextualSpacing/>
              <w:rPr>
                <w:rFonts w:ascii="Times New Roman" w:hAnsi="Times New Roman" w:cs="Times New Roman"/>
                <w:color w:val="181717"/>
                <w:sz w:val="17"/>
              </w:rPr>
            </w:pPr>
            <w:r w:rsidRPr="00610178">
              <w:rPr>
                <w:rFonts w:ascii="Times New Roman" w:hAnsi="Times New Roman" w:cs="Times New Roman"/>
                <w:color w:val="181717"/>
                <w:sz w:val="17"/>
              </w:rPr>
              <w:t>Shortlisted applicants will be called for further evaluations by the respective accelerator partner to run its own process for final admission to its acceleration program</w:t>
            </w:r>
          </w:p>
          <w:p w14:paraId="64A301A5" w14:textId="77777777" w:rsidR="00D8644E" w:rsidRPr="00610178" w:rsidRDefault="00D8644E" w:rsidP="00D8644E">
            <w:pPr>
              <w:ind w:left="165"/>
              <w:contextualSpacing/>
              <w:rPr>
                <w:rFonts w:ascii="Times New Roman" w:hAnsi="Times New Roman" w:cs="Times New Roman"/>
                <w:color w:val="181717"/>
                <w:sz w:val="9"/>
              </w:rPr>
            </w:pPr>
          </w:p>
          <w:p w14:paraId="5C830DA0" w14:textId="77777777" w:rsidR="00D8644E" w:rsidRPr="00610178" w:rsidRDefault="00D8644E" w:rsidP="00D8644E">
            <w:pPr>
              <w:ind w:left="165"/>
              <w:contextualSpacing/>
              <w:rPr>
                <w:rFonts w:ascii="Times New Roman" w:hAnsi="Times New Roman" w:cs="Times New Roman"/>
                <w:color w:val="181717"/>
                <w:sz w:val="17"/>
              </w:rPr>
            </w:pPr>
            <w:r w:rsidRPr="00610178">
              <w:rPr>
                <w:rFonts w:ascii="Times New Roman" w:hAnsi="Times New Roman" w:cs="Times New Roman"/>
                <w:color w:val="181717"/>
                <w:sz w:val="17"/>
              </w:rPr>
              <w:t xml:space="preserve">Evaluation Criteria for </w:t>
            </w:r>
            <w:r w:rsidRPr="00610178">
              <w:rPr>
                <w:rFonts w:ascii="Times New Roman" w:hAnsi="Times New Roman" w:cs="Times New Roman"/>
                <w:color w:val="181717"/>
                <w:sz w:val="17"/>
                <w:u w:val="single"/>
              </w:rPr>
              <w:t>direct entry into the competition day (Nov/Dec 2018)</w:t>
            </w:r>
            <w:r w:rsidRPr="00610178">
              <w:rPr>
                <w:rFonts w:ascii="Times New Roman" w:hAnsi="Times New Roman" w:cs="Times New Roman"/>
                <w:color w:val="181717"/>
                <w:sz w:val="17"/>
              </w:rPr>
              <w:t xml:space="preserve"> will be based on the following but not limited to:</w:t>
            </w:r>
          </w:p>
          <w:p w14:paraId="2AAEA88A" w14:textId="77777777" w:rsidR="00D8644E" w:rsidRPr="00610178" w:rsidRDefault="00D8644E" w:rsidP="00D8644E">
            <w:pPr>
              <w:ind w:left="165"/>
              <w:contextualSpacing/>
              <w:rPr>
                <w:rFonts w:ascii="Times New Roman" w:hAnsi="Times New Roman" w:cs="Times New Roman"/>
                <w:color w:val="181717"/>
                <w:sz w:val="7"/>
              </w:rPr>
            </w:pPr>
          </w:p>
          <w:p w14:paraId="098481D0" w14:textId="77777777" w:rsidR="00D8644E" w:rsidRPr="00610178" w:rsidRDefault="00D8644E" w:rsidP="00FE5BA1">
            <w:pPr>
              <w:numPr>
                <w:ilvl w:val="0"/>
                <w:numId w:val="34"/>
              </w:numPr>
              <w:ind w:hanging="220"/>
              <w:contextualSpacing/>
              <w:rPr>
                <w:rFonts w:ascii="Times New Roman" w:hAnsi="Times New Roman" w:cs="Times New Roman"/>
                <w:color w:val="181717"/>
                <w:sz w:val="17"/>
              </w:rPr>
            </w:pPr>
            <w:r w:rsidRPr="00610178">
              <w:rPr>
                <w:rFonts w:ascii="Times New Roman" w:hAnsi="Times New Roman" w:cs="Times New Roman"/>
                <w:color w:val="181717"/>
                <w:sz w:val="17"/>
              </w:rPr>
              <w:t>A demo of working product</w:t>
            </w:r>
          </w:p>
          <w:p w14:paraId="3B74CD92" w14:textId="77777777" w:rsidR="00D8644E" w:rsidRPr="00610178" w:rsidRDefault="00D8644E" w:rsidP="00FE5BA1">
            <w:pPr>
              <w:numPr>
                <w:ilvl w:val="0"/>
                <w:numId w:val="34"/>
              </w:numPr>
              <w:ind w:hanging="220"/>
              <w:contextualSpacing/>
              <w:rPr>
                <w:rFonts w:ascii="Times New Roman" w:hAnsi="Times New Roman" w:cs="Times New Roman"/>
              </w:rPr>
            </w:pPr>
            <w:r w:rsidRPr="00610178">
              <w:rPr>
                <w:rFonts w:ascii="Times New Roman" w:hAnsi="Times New Roman" w:cs="Times New Roman"/>
                <w:color w:val="181717"/>
                <w:sz w:val="17"/>
              </w:rPr>
              <w:t xml:space="preserve">Scalability &amp; innovativeness of the product or solution that increases financial inclusion  </w:t>
            </w:r>
          </w:p>
          <w:p w14:paraId="0AFF3F0C" w14:textId="77777777" w:rsidR="00D8644E" w:rsidRPr="00610178" w:rsidRDefault="00D8644E" w:rsidP="00FE5BA1">
            <w:pPr>
              <w:numPr>
                <w:ilvl w:val="0"/>
                <w:numId w:val="34"/>
              </w:numPr>
              <w:ind w:hanging="220"/>
              <w:contextualSpacing/>
              <w:rPr>
                <w:rFonts w:ascii="Times New Roman" w:hAnsi="Times New Roman" w:cs="Times New Roman"/>
              </w:rPr>
            </w:pPr>
            <w:r w:rsidRPr="00610178">
              <w:rPr>
                <w:rFonts w:ascii="Times New Roman" w:hAnsi="Times New Roman" w:cs="Times New Roman"/>
                <w:color w:val="181717"/>
                <w:sz w:val="17"/>
              </w:rPr>
              <w:t>Team cohesion and competence</w:t>
            </w:r>
            <w:r w:rsidRPr="00610178">
              <w:rPr>
                <w:rFonts w:ascii="Times New Roman" w:hAnsi="Times New Roman" w:cs="Times New Roman"/>
                <w:color w:val="181717"/>
                <w:sz w:val="17"/>
              </w:rPr>
              <w:tab/>
              <w:t xml:space="preserve"> </w:t>
            </w:r>
            <w:r w:rsidRPr="00610178">
              <w:rPr>
                <w:rFonts w:ascii="Times New Roman" w:hAnsi="Times New Roman" w:cs="Times New Roman"/>
                <w:color w:val="181717"/>
                <w:sz w:val="17"/>
              </w:rPr>
              <w:tab/>
            </w:r>
          </w:p>
          <w:p w14:paraId="7D225D23" w14:textId="77777777" w:rsidR="00D8644E" w:rsidRPr="00610178" w:rsidRDefault="00D8644E" w:rsidP="00FE5BA1">
            <w:pPr>
              <w:numPr>
                <w:ilvl w:val="0"/>
                <w:numId w:val="34"/>
              </w:numPr>
              <w:ind w:hanging="220"/>
              <w:contextualSpacing/>
              <w:rPr>
                <w:rFonts w:ascii="Times New Roman" w:hAnsi="Times New Roman" w:cs="Times New Roman"/>
              </w:rPr>
            </w:pPr>
            <w:r w:rsidRPr="00610178">
              <w:rPr>
                <w:rFonts w:ascii="Times New Roman" w:hAnsi="Times New Roman" w:cs="Times New Roman"/>
                <w:color w:val="181717"/>
                <w:sz w:val="17"/>
              </w:rPr>
              <w:t xml:space="preserve">Market Opportunity </w:t>
            </w:r>
            <w:r w:rsidRPr="00610178">
              <w:rPr>
                <w:rFonts w:ascii="Times New Roman" w:hAnsi="Times New Roman" w:cs="Times New Roman"/>
                <w:color w:val="181717"/>
                <w:sz w:val="17"/>
              </w:rPr>
              <w:tab/>
            </w:r>
          </w:p>
          <w:p w14:paraId="2A5C073F" w14:textId="77777777" w:rsidR="00D8644E" w:rsidRPr="00610178" w:rsidRDefault="00D8644E" w:rsidP="00FE5BA1">
            <w:pPr>
              <w:numPr>
                <w:ilvl w:val="0"/>
                <w:numId w:val="34"/>
              </w:numPr>
              <w:ind w:hanging="220"/>
              <w:contextualSpacing/>
              <w:rPr>
                <w:rFonts w:ascii="Times New Roman" w:hAnsi="Times New Roman" w:cs="Times New Roman"/>
              </w:rPr>
            </w:pPr>
            <w:r w:rsidRPr="00610178">
              <w:rPr>
                <w:rFonts w:ascii="Times New Roman" w:hAnsi="Times New Roman" w:cs="Times New Roman"/>
                <w:color w:val="181717"/>
                <w:sz w:val="17"/>
              </w:rPr>
              <w:t xml:space="preserve">Viability of Business Model </w:t>
            </w:r>
            <w:r w:rsidRPr="00610178">
              <w:rPr>
                <w:rFonts w:ascii="Times New Roman" w:hAnsi="Times New Roman" w:cs="Times New Roman"/>
                <w:color w:val="181717"/>
                <w:sz w:val="17"/>
              </w:rPr>
              <w:tab/>
            </w:r>
          </w:p>
          <w:p w14:paraId="278EB55C" w14:textId="77777777" w:rsidR="00D8644E" w:rsidRPr="00610178" w:rsidRDefault="00D8644E" w:rsidP="00FE5BA1">
            <w:pPr>
              <w:numPr>
                <w:ilvl w:val="0"/>
                <w:numId w:val="34"/>
              </w:numPr>
              <w:ind w:hanging="220"/>
              <w:contextualSpacing/>
              <w:rPr>
                <w:rFonts w:ascii="Times New Roman" w:hAnsi="Times New Roman" w:cs="Times New Roman"/>
              </w:rPr>
            </w:pPr>
            <w:r w:rsidRPr="00610178">
              <w:rPr>
                <w:rFonts w:ascii="Times New Roman" w:hAnsi="Times New Roman" w:cs="Times New Roman"/>
                <w:color w:val="181717"/>
                <w:sz w:val="17"/>
              </w:rPr>
              <w:t>Scale of Social Impact</w:t>
            </w:r>
          </w:p>
          <w:p w14:paraId="28D04A1D" w14:textId="77777777" w:rsidR="00D8644E" w:rsidRPr="00610178" w:rsidRDefault="00D8644E" w:rsidP="00FE5BA1">
            <w:pPr>
              <w:numPr>
                <w:ilvl w:val="0"/>
                <w:numId w:val="34"/>
              </w:numPr>
              <w:ind w:hanging="220"/>
              <w:contextualSpacing/>
              <w:rPr>
                <w:rFonts w:ascii="Times New Roman" w:hAnsi="Times New Roman" w:cs="Times New Roman"/>
              </w:rPr>
            </w:pPr>
            <w:r w:rsidRPr="00610178">
              <w:rPr>
                <w:rFonts w:ascii="Times New Roman" w:hAnsi="Times New Roman" w:cs="Times New Roman"/>
                <w:color w:val="181717"/>
                <w:sz w:val="17"/>
              </w:rPr>
              <w:t>The right of initial shortlisting and final selection for the direct entry into the challenge day is with Karandaaz</w:t>
            </w:r>
          </w:p>
        </w:tc>
      </w:tr>
      <w:tr w:rsidR="00D8644E" w:rsidRPr="00610178" w14:paraId="2B4D57C7" w14:textId="77777777" w:rsidTr="00D8644E">
        <w:tblPrEx>
          <w:tblCellMar>
            <w:top w:w="0" w:type="dxa"/>
            <w:bottom w:w="0" w:type="dxa"/>
          </w:tblCellMar>
        </w:tblPrEx>
        <w:trPr>
          <w:trHeight w:val="2965"/>
          <w:jc w:val="center"/>
        </w:trPr>
        <w:tc>
          <w:tcPr>
            <w:tcW w:w="419" w:type="dxa"/>
            <w:vAlign w:val="center"/>
          </w:tcPr>
          <w:p w14:paraId="027760A4" w14:textId="77777777" w:rsidR="00D8644E" w:rsidRPr="00610178" w:rsidRDefault="00D8644E" w:rsidP="00D8644E">
            <w:pPr>
              <w:ind w:left="-6"/>
              <w:jc w:val="center"/>
              <w:rPr>
                <w:rFonts w:ascii="Times New Roman" w:hAnsi="Times New Roman" w:cs="Times New Roman"/>
              </w:rPr>
            </w:pPr>
            <w:r w:rsidRPr="00610178">
              <w:rPr>
                <w:rFonts w:ascii="Times New Roman" w:hAnsi="Times New Roman" w:cs="Times New Roman"/>
                <w:color w:val="181717"/>
                <w:sz w:val="16"/>
              </w:rPr>
              <w:lastRenderedPageBreak/>
              <w:t>12.</w:t>
            </w:r>
          </w:p>
        </w:tc>
        <w:tc>
          <w:tcPr>
            <w:tcW w:w="1818" w:type="dxa"/>
            <w:shd w:val="clear" w:color="auto" w:fill="006281"/>
            <w:vAlign w:val="center"/>
          </w:tcPr>
          <w:p w14:paraId="38C33225" w14:textId="77777777" w:rsidR="00D8644E" w:rsidRPr="00610178" w:rsidRDefault="00D8644E" w:rsidP="00D8644E">
            <w:pPr>
              <w:spacing w:after="2"/>
              <w:ind w:left="100"/>
              <w:rPr>
                <w:rFonts w:ascii="Times New Roman" w:hAnsi="Times New Roman" w:cs="Times New Roman"/>
              </w:rPr>
            </w:pPr>
            <w:r w:rsidRPr="00610178">
              <w:rPr>
                <w:rFonts w:ascii="Times New Roman" w:hAnsi="Times New Roman" w:cs="Times New Roman"/>
                <w:b/>
                <w:color w:val="FFFEFD"/>
                <w:sz w:val="20"/>
              </w:rPr>
              <w:t>Commitments</w:t>
            </w:r>
          </w:p>
          <w:p w14:paraId="3367829F" w14:textId="77777777" w:rsidR="00D8644E" w:rsidRPr="00610178" w:rsidRDefault="00D8644E" w:rsidP="00D8644E">
            <w:pPr>
              <w:ind w:left="100"/>
              <w:rPr>
                <w:rFonts w:ascii="Times New Roman" w:hAnsi="Times New Roman" w:cs="Times New Roman"/>
              </w:rPr>
            </w:pPr>
            <w:r w:rsidRPr="00610178">
              <w:rPr>
                <w:rFonts w:ascii="Times New Roman" w:hAnsi="Times New Roman" w:cs="Times New Roman"/>
                <w:b/>
                <w:color w:val="FFFEFD"/>
                <w:sz w:val="20"/>
              </w:rPr>
              <w:t>from Start-ups</w:t>
            </w:r>
          </w:p>
        </w:tc>
        <w:tc>
          <w:tcPr>
            <w:tcW w:w="8566" w:type="dxa"/>
            <w:vAlign w:val="center"/>
          </w:tcPr>
          <w:p w14:paraId="250ADBB0" w14:textId="77777777" w:rsidR="00D8644E" w:rsidRPr="00610178" w:rsidRDefault="00D8644E" w:rsidP="00D8644E">
            <w:pPr>
              <w:ind w:left="165"/>
              <w:contextualSpacing/>
              <w:rPr>
                <w:rFonts w:ascii="Times New Roman" w:hAnsi="Times New Roman" w:cs="Times New Roman"/>
                <w:color w:val="181717"/>
                <w:sz w:val="17"/>
              </w:rPr>
            </w:pPr>
            <w:r w:rsidRPr="00610178">
              <w:rPr>
                <w:rFonts w:ascii="Times New Roman" w:hAnsi="Times New Roman" w:cs="Times New Roman"/>
                <w:color w:val="181717"/>
                <w:sz w:val="17"/>
              </w:rPr>
              <w:t>If selected, applicants must commit to:</w:t>
            </w:r>
          </w:p>
          <w:p w14:paraId="2C9AC52E" w14:textId="77777777" w:rsidR="00D8644E" w:rsidRPr="00610178" w:rsidRDefault="00D8644E" w:rsidP="00D8644E">
            <w:pPr>
              <w:ind w:left="165"/>
              <w:contextualSpacing/>
              <w:rPr>
                <w:rFonts w:ascii="Times New Roman" w:hAnsi="Times New Roman" w:cs="Times New Roman"/>
                <w:sz w:val="12"/>
              </w:rPr>
            </w:pPr>
          </w:p>
          <w:p w14:paraId="488B522C" w14:textId="77777777" w:rsidR="00D8644E" w:rsidRPr="00610178" w:rsidRDefault="00D8644E" w:rsidP="00FE5BA1">
            <w:pPr>
              <w:numPr>
                <w:ilvl w:val="0"/>
                <w:numId w:val="51"/>
              </w:numPr>
              <w:ind w:left="427" w:hanging="270"/>
              <w:contextualSpacing/>
              <w:rPr>
                <w:rFonts w:ascii="Times New Roman" w:hAnsi="Times New Roman" w:cs="Times New Roman"/>
              </w:rPr>
            </w:pPr>
            <w:r w:rsidRPr="00610178">
              <w:rPr>
                <w:rFonts w:ascii="Times New Roman" w:hAnsi="Times New Roman" w:cs="Times New Roman"/>
                <w:color w:val="181717"/>
                <w:sz w:val="17"/>
              </w:rPr>
              <w:t>Sharing of data with Karandaaz Pakistan. All data will be treated as per the global access and IP policy of Karandaaz Pakistan. The policy will be provided upon email request</w:t>
            </w:r>
          </w:p>
          <w:p w14:paraId="23DC415F" w14:textId="77777777" w:rsidR="00D8644E" w:rsidRPr="00610178" w:rsidRDefault="00D8644E" w:rsidP="00FE5BA1">
            <w:pPr>
              <w:numPr>
                <w:ilvl w:val="0"/>
                <w:numId w:val="51"/>
              </w:numPr>
              <w:ind w:left="427" w:hanging="270"/>
              <w:contextualSpacing/>
              <w:rPr>
                <w:rFonts w:ascii="Times New Roman" w:hAnsi="Times New Roman" w:cs="Times New Roman"/>
              </w:rPr>
            </w:pPr>
            <w:r w:rsidRPr="00610178">
              <w:rPr>
                <w:rFonts w:ascii="Times New Roman" w:hAnsi="Times New Roman" w:cs="Times New Roman"/>
                <w:color w:val="181717"/>
                <w:sz w:val="17"/>
              </w:rPr>
              <w:t>Participating in monitoring and evaluation activities. In particular:</w:t>
            </w:r>
          </w:p>
          <w:p w14:paraId="53C495C1" w14:textId="77777777" w:rsidR="00D8644E" w:rsidRPr="00610178" w:rsidRDefault="00D8644E" w:rsidP="00FE5BA1">
            <w:pPr>
              <w:numPr>
                <w:ilvl w:val="0"/>
                <w:numId w:val="51"/>
              </w:numPr>
              <w:ind w:left="877" w:right="76" w:hanging="270"/>
              <w:contextualSpacing/>
              <w:rPr>
                <w:rFonts w:ascii="Times New Roman" w:hAnsi="Times New Roman" w:cs="Times New Roman"/>
              </w:rPr>
            </w:pPr>
            <w:r w:rsidRPr="00610178">
              <w:rPr>
                <w:rFonts w:ascii="Times New Roman" w:hAnsi="Times New Roman" w:cs="Times New Roman"/>
                <w:color w:val="181717"/>
                <w:sz w:val="17"/>
              </w:rPr>
              <w:t>Measure direct users and direct beneficiaries</w:t>
            </w:r>
          </w:p>
          <w:p w14:paraId="37B1E874" w14:textId="77777777" w:rsidR="00D8644E" w:rsidRPr="00610178" w:rsidRDefault="00D8644E" w:rsidP="00FE5BA1">
            <w:pPr>
              <w:numPr>
                <w:ilvl w:val="0"/>
                <w:numId w:val="51"/>
              </w:numPr>
              <w:ind w:left="877" w:right="76" w:hanging="270"/>
              <w:contextualSpacing/>
              <w:rPr>
                <w:rFonts w:ascii="Times New Roman" w:hAnsi="Times New Roman" w:cs="Times New Roman"/>
              </w:rPr>
            </w:pPr>
            <w:r w:rsidRPr="00610178">
              <w:rPr>
                <w:rFonts w:ascii="Times New Roman" w:hAnsi="Times New Roman" w:cs="Times New Roman"/>
                <w:color w:val="181717"/>
                <w:sz w:val="17"/>
              </w:rPr>
              <w:t xml:space="preserve">Direct users: Individuals interacting actively and directly with the </w:t>
            </w:r>
            <w:proofErr w:type="spellStart"/>
            <w:r w:rsidRPr="00610178">
              <w:rPr>
                <w:rFonts w:ascii="Times New Roman" w:hAnsi="Times New Roman" w:cs="Times New Roman"/>
                <w:color w:val="181717"/>
                <w:sz w:val="17"/>
              </w:rPr>
              <w:t>FinTech</w:t>
            </w:r>
            <w:proofErr w:type="spellEnd"/>
            <w:r w:rsidRPr="00610178">
              <w:rPr>
                <w:rFonts w:ascii="Times New Roman" w:hAnsi="Times New Roman" w:cs="Times New Roman"/>
                <w:color w:val="181717"/>
                <w:sz w:val="17"/>
              </w:rPr>
              <w:t xml:space="preserve"> solution during the grant period.</w:t>
            </w:r>
          </w:p>
          <w:p w14:paraId="3F2F6DBA" w14:textId="77777777" w:rsidR="00D8644E" w:rsidRPr="00610178" w:rsidRDefault="00D8644E" w:rsidP="00FE5BA1">
            <w:pPr>
              <w:numPr>
                <w:ilvl w:val="0"/>
                <w:numId w:val="51"/>
              </w:numPr>
              <w:ind w:left="877" w:hanging="270"/>
              <w:contextualSpacing/>
              <w:rPr>
                <w:rFonts w:ascii="Times New Roman" w:hAnsi="Times New Roman" w:cs="Times New Roman"/>
              </w:rPr>
            </w:pPr>
            <w:r w:rsidRPr="00610178">
              <w:rPr>
                <w:rFonts w:ascii="Times New Roman" w:hAnsi="Times New Roman" w:cs="Times New Roman"/>
                <w:color w:val="181717"/>
                <w:sz w:val="17"/>
              </w:rPr>
              <w:t xml:space="preserve">Direct beneficiaries: Individuals who develop some socio-economic value via the direct user who are using the </w:t>
            </w:r>
            <w:proofErr w:type="spellStart"/>
            <w:r w:rsidRPr="00610178">
              <w:rPr>
                <w:rFonts w:ascii="Times New Roman" w:hAnsi="Times New Roman" w:cs="Times New Roman"/>
                <w:color w:val="181717"/>
                <w:sz w:val="17"/>
              </w:rPr>
              <w:t>FinTech</w:t>
            </w:r>
            <w:proofErr w:type="spellEnd"/>
            <w:r w:rsidRPr="00610178">
              <w:rPr>
                <w:rFonts w:ascii="Times New Roman" w:hAnsi="Times New Roman" w:cs="Times New Roman"/>
                <w:color w:val="181717"/>
                <w:sz w:val="17"/>
              </w:rPr>
              <w:t xml:space="preserve"> solution during the grant period</w:t>
            </w:r>
          </w:p>
          <w:p w14:paraId="19914C45" w14:textId="77777777" w:rsidR="00D8644E" w:rsidRPr="00610178" w:rsidRDefault="00D8644E" w:rsidP="00FE5BA1">
            <w:pPr>
              <w:numPr>
                <w:ilvl w:val="0"/>
                <w:numId w:val="51"/>
              </w:numPr>
              <w:ind w:left="877" w:hanging="270"/>
              <w:contextualSpacing/>
              <w:rPr>
                <w:rFonts w:ascii="Times New Roman" w:hAnsi="Times New Roman" w:cs="Times New Roman"/>
              </w:rPr>
            </w:pPr>
            <w:r w:rsidRPr="00610178">
              <w:rPr>
                <w:rFonts w:ascii="Times New Roman" w:hAnsi="Times New Roman" w:cs="Times New Roman"/>
                <w:color w:val="181717"/>
                <w:sz w:val="17"/>
              </w:rPr>
              <w:t>Measure indirect beneficiaries following the end of the grant period.</w:t>
            </w:r>
          </w:p>
          <w:p w14:paraId="7627A26B" w14:textId="77777777" w:rsidR="00D8644E" w:rsidRPr="00610178" w:rsidRDefault="00D8644E" w:rsidP="00FE5BA1">
            <w:pPr>
              <w:numPr>
                <w:ilvl w:val="0"/>
                <w:numId w:val="51"/>
              </w:numPr>
              <w:ind w:left="877" w:hanging="270"/>
              <w:contextualSpacing/>
              <w:rPr>
                <w:rFonts w:ascii="Times New Roman" w:hAnsi="Times New Roman" w:cs="Times New Roman"/>
              </w:rPr>
            </w:pPr>
            <w:r w:rsidRPr="00610178">
              <w:rPr>
                <w:rFonts w:ascii="Times New Roman" w:hAnsi="Times New Roman" w:cs="Times New Roman"/>
                <w:color w:val="181717"/>
                <w:sz w:val="17"/>
              </w:rPr>
              <w:t xml:space="preserve">Indirect beneficiaries: New beneficiaries of the </w:t>
            </w:r>
            <w:proofErr w:type="spellStart"/>
            <w:r w:rsidRPr="00610178">
              <w:rPr>
                <w:rFonts w:ascii="Times New Roman" w:hAnsi="Times New Roman" w:cs="Times New Roman"/>
                <w:color w:val="181717"/>
                <w:sz w:val="17"/>
              </w:rPr>
              <w:t>FinTech</w:t>
            </w:r>
            <w:proofErr w:type="spellEnd"/>
            <w:r w:rsidRPr="00610178">
              <w:rPr>
                <w:rFonts w:ascii="Times New Roman" w:hAnsi="Times New Roman" w:cs="Times New Roman"/>
                <w:color w:val="181717"/>
                <w:sz w:val="17"/>
              </w:rPr>
              <w:t xml:space="preserve"> solution after the grant period has ended</w:t>
            </w:r>
          </w:p>
          <w:p w14:paraId="698EDB47" w14:textId="77777777" w:rsidR="00D8644E" w:rsidRPr="00610178" w:rsidRDefault="00D8644E" w:rsidP="00FE5BA1">
            <w:pPr>
              <w:numPr>
                <w:ilvl w:val="0"/>
                <w:numId w:val="51"/>
              </w:numPr>
              <w:ind w:left="427" w:hanging="270"/>
              <w:contextualSpacing/>
              <w:rPr>
                <w:rFonts w:ascii="Times New Roman" w:hAnsi="Times New Roman" w:cs="Times New Roman"/>
              </w:rPr>
            </w:pPr>
            <w:r w:rsidRPr="00610178">
              <w:rPr>
                <w:rFonts w:ascii="Times New Roman" w:hAnsi="Times New Roman" w:cs="Times New Roman"/>
                <w:color w:val="181717"/>
                <w:sz w:val="17"/>
              </w:rPr>
              <w:t>Participating in lesson learning and experience sharing activities for internal and public audiences</w:t>
            </w:r>
          </w:p>
          <w:p w14:paraId="287F2F1A" w14:textId="77777777" w:rsidR="00D8644E" w:rsidRPr="00610178" w:rsidRDefault="00D8644E" w:rsidP="00FE5BA1">
            <w:pPr>
              <w:numPr>
                <w:ilvl w:val="0"/>
                <w:numId w:val="51"/>
              </w:numPr>
              <w:ind w:left="427" w:hanging="270"/>
              <w:contextualSpacing/>
              <w:rPr>
                <w:rFonts w:ascii="Times New Roman" w:hAnsi="Times New Roman" w:cs="Times New Roman"/>
              </w:rPr>
            </w:pPr>
            <w:r w:rsidRPr="00610178">
              <w:rPr>
                <w:rFonts w:ascii="Times New Roman" w:hAnsi="Times New Roman" w:cs="Times New Roman"/>
                <w:color w:val="181717"/>
                <w:sz w:val="17"/>
              </w:rPr>
              <w:t>Participating in Karandaaz Pakistan annual review process</w:t>
            </w:r>
          </w:p>
          <w:p w14:paraId="323EB909" w14:textId="77777777" w:rsidR="00D8644E" w:rsidRPr="00610178" w:rsidRDefault="00D8644E" w:rsidP="00FE5BA1">
            <w:pPr>
              <w:numPr>
                <w:ilvl w:val="0"/>
                <w:numId w:val="51"/>
              </w:numPr>
              <w:ind w:left="427" w:hanging="270"/>
              <w:contextualSpacing/>
              <w:rPr>
                <w:rFonts w:ascii="Times New Roman" w:hAnsi="Times New Roman" w:cs="Times New Roman"/>
              </w:rPr>
            </w:pPr>
            <w:r w:rsidRPr="00610178">
              <w:rPr>
                <w:rFonts w:ascii="Times New Roman" w:hAnsi="Times New Roman" w:cs="Times New Roman"/>
                <w:color w:val="181717"/>
                <w:sz w:val="17"/>
              </w:rPr>
              <w:t>Providing a demonstration of the product or service</w:t>
            </w:r>
          </w:p>
        </w:tc>
      </w:tr>
      <w:tr w:rsidR="00D8644E" w:rsidRPr="00610178" w14:paraId="046CED67" w14:textId="77777777" w:rsidTr="00D8644E">
        <w:tblPrEx>
          <w:tblCellMar>
            <w:top w:w="52" w:type="dxa"/>
            <w:bottom w:w="0" w:type="dxa"/>
          </w:tblCellMar>
        </w:tblPrEx>
        <w:trPr>
          <w:trHeight w:val="766"/>
          <w:jc w:val="center"/>
        </w:trPr>
        <w:tc>
          <w:tcPr>
            <w:tcW w:w="419" w:type="dxa"/>
            <w:vAlign w:val="center"/>
          </w:tcPr>
          <w:p w14:paraId="512D2809" w14:textId="77777777" w:rsidR="00D8644E" w:rsidRPr="00610178" w:rsidRDefault="00D8644E" w:rsidP="00D8644E">
            <w:pPr>
              <w:ind w:left="-6"/>
              <w:rPr>
                <w:rFonts w:ascii="Times New Roman" w:hAnsi="Times New Roman" w:cs="Times New Roman"/>
              </w:rPr>
            </w:pPr>
            <w:r w:rsidRPr="00610178">
              <w:rPr>
                <w:rFonts w:ascii="Times New Roman" w:hAnsi="Times New Roman" w:cs="Times New Roman"/>
                <w:color w:val="181717"/>
                <w:sz w:val="16"/>
              </w:rPr>
              <w:t>13.</w:t>
            </w:r>
          </w:p>
        </w:tc>
        <w:tc>
          <w:tcPr>
            <w:tcW w:w="1818" w:type="dxa"/>
            <w:shd w:val="clear" w:color="auto" w:fill="006281"/>
            <w:vAlign w:val="center"/>
          </w:tcPr>
          <w:p w14:paraId="4C65CAB1" w14:textId="69A3101B" w:rsidR="00D8644E" w:rsidRPr="00610178" w:rsidRDefault="006E25D7" w:rsidP="00D8644E">
            <w:pPr>
              <w:spacing w:after="2"/>
              <w:ind w:left="106"/>
              <w:rPr>
                <w:rFonts w:ascii="Times New Roman" w:hAnsi="Times New Roman" w:cs="Times New Roman"/>
              </w:rPr>
            </w:pPr>
            <w:r w:rsidRPr="00610178">
              <w:rPr>
                <w:rFonts w:ascii="Times New Roman" w:hAnsi="Times New Roman" w:cs="Times New Roman"/>
                <w:b/>
                <w:color w:val="FFFEFD"/>
                <w:sz w:val="20"/>
              </w:rPr>
              <w:t>Programme</w:t>
            </w:r>
          </w:p>
          <w:p w14:paraId="781DD7F1" w14:textId="77777777" w:rsidR="00D8644E" w:rsidRPr="00610178" w:rsidRDefault="00D8644E" w:rsidP="00D8644E">
            <w:pPr>
              <w:ind w:left="106"/>
              <w:rPr>
                <w:rFonts w:ascii="Times New Roman" w:hAnsi="Times New Roman" w:cs="Times New Roman"/>
              </w:rPr>
            </w:pPr>
            <w:r w:rsidRPr="00610178">
              <w:rPr>
                <w:rFonts w:ascii="Times New Roman" w:hAnsi="Times New Roman" w:cs="Times New Roman"/>
                <w:b/>
                <w:color w:val="FFFEFD"/>
                <w:sz w:val="20"/>
              </w:rPr>
              <w:t xml:space="preserve">Coordinator </w:t>
            </w:r>
          </w:p>
        </w:tc>
        <w:tc>
          <w:tcPr>
            <w:tcW w:w="8566" w:type="dxa"/>
            <w:vAlign w:val="center"/>
          </w:tcPr>
          <w:p w14:paraId="2BF22B1E" w14:textId="77777777" w:rsidR="00D8644E" w:rsidRPr="00610178" w:rsidRDefault="00D8644E" w:rsidP="00FE5BA1">
            <w:pPr>
              <w:pStyle w:val="ListParagraph"/>
              <w:numPr>
                <w:ilvl w:val="0"/>
                <w:numId w:val="55"/>
              </w:numPr>
              <w:ind w:left="427" w:right="120" w:hanging="270"/>
              <w:jc w:val="both"/>
              <w:rPr>
                <w:rFonts w:ascii="Times New Roman" w:hAnsi="Times New Roman" w:cs="Times New Roman"/>
              </w:rPr>
            </w:pPr>
            <w:r w:rsidRPr="00610178">
              <w:rPr>
                <w:rFonts w:ascii="Times New Roman" w:hAnsi="Times New Roman" w:cs="Times New Roman"/>
                <w:color w:val="181717"/>
                <w:sz w:val="17"/>
              </w:rPr>
              <w:t>DFS Department of Karandaaz Pakistan will be coordinating with the winners. Director DFS will play the managerial role and make decisions on behalf of Karandaaz Pakistan. He may be relying on third party services for monitoring the performance of start-ups with respect to their agreed milestones</w:t>
            </w:r>
          </w:p>
        </w:tc>
      </w:tr>
      <w:tr w:rsidR="00D8644E" w:rsidRPr="00610178" w14:paraId="548209E3" w14:textId="77777777" w:rsidTr="00D8644E">
        <w:tblPrEx>
          <w:tblCellMar>
            <w:top w:w="52" w:type="dxa"/>
            <w:bottom w:w="0" w:type="dxa"/>
          </w:tblCellMar>
        </w:tblPrEx>
        <w:trPr>
          <w:trHeight w:val="748"/>
          <w:jc w:val="center"/>
        </w:trPr>
        <w:tc>
          <w:tcPr>
            <w:tcW w:w="419" w:type="dxa"/>
            <w:vAlign w:val="center"/>
          </w:tcPr>
          <w:p w14:paraId="61DC312D" w14:textId="77777777" w:rsidR="00D8644E" w:rsidRPr="00610178" w:rsidRDefault="00D8644E" w:rsidP="00D8644E">
            <w:pPr>
              <w:ind w:left="-6"/>
              <w:rPr>
                <w:rFonts w:ascii="Times New Roman" w:hAnsi="Times New Roman" w:cs="Times New Roman"/>
              </w:rPr>
            </w:pPr>
            <w:r w:rsidRPr="00610178">
              <w:rPr>
                <w:rFonts w:ascii="Times New Roman" w:hAnsi="Times New Roman" w:cs="Times New Roman"/>
                <w:color w:val="181717"/>
                <w:sz w:val="16"/>
              </w:rPr>
              <w:t>14.</w:t>
            </w:r>
          </w:p>
        </w:tc>
        <w:tc>
          <w:tcPr>
            <w:tcW w:w="1818" w:type="dxa"/>
            <w:shd w:val="clear" w:color="auto" w:fill="006281"/>
            <w:vAlign w:val="center"/>
          </w:tcPr>
          <w:p w14:paraId="5757845B" w14:textId="77777777" w:rsidR="00D8644E" w:rsidRPr="00610178" w:rsidRDefault="00D8644E" w:rsidP="00D8644E">
            <w:pPr>
              <w:spacing w:after="2"/>
              <w:ind w:left="106"/>
              <w:rPr>
                <w:rFonts w:ascii="Times New Roman" w:hAnsi="Times New Roman" w:cs="Times New Roman"/>
              </w:rPr>
            </w:pPr>
            <w:r w:rsidRPr="00610178">
              <w:rPr>
                <w:rFonts w:ascii="Times New Roman" w:hAnsi="Times New Roman" w:cs="Times New Roman"/>
                <w:b/>
                <w:color w:val="FFFEFD"/>
                <w:sz w:val="20"/>
              </w:rPr>
              <w:t>Payment</w:t>
            </w:r>
          </w:p>
          <w:p w14:paraId="537D7E4F" w14:textId="77777777" w:rsidR="00D8644E" w:rsidRPr="00610178" w:rsidRDefault="00D8644E" w:rsidP="00D8644E">
            <w:pPr>
              <w:ind w:left="106"/>
              <w:rPr>
                <w:rFonts w:ascii="Times New Roman" w:hAnsi="Times New Roman" w:cs="Times New Roman"/>
              </w:rPr>
            </w:pPr>
            <w:r w:rsidRPr="00610178">
              <w:rPr>
                <w:rFonts w:ascii="Times New Roman" w:hAnsi="Times New Roman" w:cs="Times New Roman"/>
                <w:b/>
                <w:color w:val="FFFEFD"/>
                <w:sz w:val="20"/>
              </w:rPr>
              <w:t>Schedule</w:t>
            </w:r>
          </w:p>
        </w:tc>
        <w:tc>
          <w:tcPr>
            <w:tcW w:w="8566" w:type="dxa"/>
            <w:vAlign w:val="center"/>
          </w:tcPr>
          <w:p w14:paraId="10638215" w14:textId="77777777" w:rsidR="00D8644E" w:rsidRPr="00610178" w:rsidRDefault="00D8644E" w:rsidP="00FE5BA1">
            <w:pPr>
              <w:pStyle w:val="ListParagraph"/>
              <w:numPr>
                <w:ilvl w:val="0"/>
                <w:numId w:val="54"/>
              </w:numPr>
              <w:ind w:left="427" w:right="120" w:hanging="270"/>
              <w:rPr>
                <w:rFonts w:ascii="Times New Roman" w:hAnsi="Times New Roman" w:cs="Times New Roman"/>
              </w:rPr>
            </w:pPr>
            <w:r w:rsidRPr="00610178">
              <w:rPr>
                <w:rFonts w:ascii="Times New Roman" w:hAnsi="Times New Roman" w:cs="Times New Roman"/>
                <w:color w:val="181717"/>
                <w:sz w:val="17"/>
              </w:rPr>
              <w:t>The payment of the fund will be based on agreed milestones that will be designed for the winning start-ups</w:t>
            </w:r>
          </w:p>
        </w:tc>
      </w:tr>
      <w:tr w:rsidR="00D8644E" w:rsidRPr="00610178" w14:paraId="2E075383" w14:textId="77777777" w:rsidTr="00D8644E">
        <w:tblPrEx>
          <w:tblCellMar>
            <w:top w:w="52" w:type="dxa"/>
            <w:bottom w:w="0" w:type="dxa"/>
          </w:tblCellMar>
        </w:tblPrEx>
        <w:trPr>
          <w:trHeight w:val="991"/>
          <w:jc w:val="center"/>
        </w:trPr>
        <w:tc>
          <w:tcPr>
            <w:tcW w:w="419" w:type="dxa"/>
            <w:vAlign w:val="center"/>
          </w:tcPr>
          <w:p w14:paraId="1BC23464" w14:textId="77777777" w:rsidR="00D8644E" w:rsidRPr="00610178" w:rsidRDefault="00D8644E" w:rsidP="00D8644E">
            <w:pPr>
              <w:ind w:left="-6"/>
              <w:rPr>
                <w:rFonts w:ascii="Times New Roman" w:hAnsi="Times New Roman" w:cs="Times New Roman"/>
              </w:rPr>
            </w:pPr>
            <w:r w:rsidRPr="00610178">
              <w:rPr>
                <w:rFonts w:ascii="Times New Roman" w:hAnsi="Times New Roman" w:cs="Times New Roman"/>
                <w:color w:val="181717"/>
                <w:sz w:val="16"/>
              </w:rPr>
              <w:t>15.</w:t>
            </w:r>
          </w:p>
        </w:tc>
        <w:tc>
          <w:tcPr>
            <w:tcW w:w="1818" w:type="dxa"/>
            <w:shd w:val="clear" w:color="auto" w:fill="006281"/>
            <w:vAlign w:val="center"/>
          </w:tcPr>
          <w:p w14:paraId="04609B87" w14:textId="77777777" w:rsidR="00D8644E" w:rsidRPr="00610178" w:rsidRDefault="00D8644E" w:rsidP="00D8644E">
            <w:pPr>
              <w:ind w:left="106"/>
              <w:rPr>
                <w:rFonts w:ascii="Times New Roman" w:hAnsi="Times New Roman" w:cs="Times New Roman"/>
              </w:rPr>
            </w:pPr>
            <w:r w:rsidRPr="00610178">
              <w:rPr>
                <w:rFonts w:ascii="Times New Roman" w:hAnsi="Times New Roman" w:cs="Times New Roman"/>
                <w:b/>
                <w:color w:val="FFFEFD"/>
                <w:sz w:val="20"/>
              </w:rPr>
              <w:t>Grant Details</w:t>
            </w:r>
          </w:p>
        </w:tc>
        <w:tc>
          <w:tcPr>
            <w:tcW w:w="8566" w:type="dxa"/>
            <w:vAlign w:val="center"/>
          </w:tcPr>
          <w:p w14:paraId="093B2A31" w14:textId="77777777" w:rsidR="00D8644E" w:rsidRPr="00610178" w:rsidRDefault="00D8644E" w:rsidP="00FE5BA1">
            <w:pPr>
              <w:pStyle w:val="ListParagraph"/>
              <w:numPr>
                <w:ilvl w:val="0"/>
                <w:numId w:val="51"/>
              </w:numPr>
              <w:spacing w:after="69"/>
              <w:ind w:left="427" w:right="120" w:hanging="270"/>
              <w:rPr>
                <w:rFonts w:ascii="Times New Roman" w:hAnsi="Times New Roman" w:cs="Times New Roman"/>
              </w:rPr>
            </w:pPr>
            <w:r w:rsidRPr="00610178">
              <w:rPr>
                <w:rFonts w:ascii="Times New Roman" w:hAnsi="Times New Roman" w:cs="Times New Roman"/>
                <w:color w:val="181717"/>
                <w:sz w:val="17"/>
              </w:rPr>
              <w:t>Up to 3 winners for grant up to $100,000 each</w:t>
            </w:r>
          </w:p>
          <w:p w14:paraId="3DCE4A5B" w14:textId="77777777" w:rsidR="00D8644E" w:rsidRPr="00610178" w:rsidRDefault="00D8644E" w:rsidP="00FE5BA1">
            <w:pPr>
              <w:pStyle w:val="ListParagraph"/>
              <w:numPr>
                <w:ilvl w:val="0"/>
                <w:numId w:val="51"/>
              </w:numPr>
              <w:ind w:left="427" w:right="120" w:hanging="270"/>
              <w:rPr>
                <w:rFonts w:ascii="Times New Roman" w:hAnsi="Times New Roman" w:cs="Times New Roman"/>
              </w:rPr>
            </w:pPr>
            <w:r w:rsidRPr="00610178">
              <w:rPr>
                <w:rFonts w:ascii="Times New Roman" w:hAnsi="Times New Roman" w:cs="Times New Roman"/>
                <w:color w:val="181717"/>
                <w:sz w:val="17"/>
              </w:rPr>
              <w:t>This is a returnable grant which means that whoever wins this grant and is able to raise equity of up to 10 times the grant amount in two years from the start of the grant, then the start-up will return the grant to Karandaaz</w:t>
            </w:r>
          </w:p>
        </w:tc>
      </w:tr>
      <w:tr w:rsidR="00D8644E" w:rsidRPr="00610178" w14:paraId="1E8543F7" w14:textId="77777777" w:rsidTr="00D8644E">
        <w:tblPrEx>
          <w:tblCellMar>
            <w:top w:w="52" w:type="dxa"/>
            <w:bottom w:w="0" w:type="dxa"/>
          </w:tblCellMar>
        </w:tblPrEx>
        <w:trPr>
          <w:trHeight w:val="955"/>
          <w:jc w:val="center"/>
        </w:trPr>
        <w:tc>
          <w:tcPr>
            <w:tcW w:w="419" w:type="dxa"/>
            <w:vAlign w:val="center"/>
          </w:tcPr>
          <w:p w14:paraId="6A1B82E2" w14:textId="77777777" w:rsidR="00D8644E" w:rsidRPr="00610178" w:rsidRDefault="00D8644E" w:rsidP="00D8644E">
            <w:pPr>
              <w:rPr>
                <w:rFonts w:ascii="Times New Roman" w:hAnsi="Times New Roman" w:cs="Times New Roman"/>
              </w:rPr>
            </w:pPr>
            <w:r w:rsidRPr="00610178">
              <w:rPr>
                <w:rFonts w:ascii="Times New Roman" w:hAnsi="Times New Roman" w:cs="Times New Roman"/>
                <w:color w:val="181717"/>
                <w:sz w:val="16"/>
              </w:rPr>
              <w:t>16.</w:t>
            </w:r>
          </w:p>
        </w:tc>
        <w:tc>
          <w:tcPr>
            <w:tcW w:w="1818" w:type="dxa"/>
            <w:shd w:val="clear" w:color="auto" w:fill="006281"/>
            <w:vAlign w:val="center"/>
          </w:tcPr>
          <w:p w14:paraId="3C78FE14" w14:textId="77777777" w:rsidR="00D8644E" w:rsidRPr="00610178" w:rsidRDefault="00D8644E" w:rsidP="00D8644E">
            <w:pPr>
              <w:spacing w:after="2"/>
              <w:ind w:left="106"/>
              <w:rPr>
                <w:rFonts w:ascii="Times New Roman" w:hAnsi="Times New Roman" w:cs="Times New Roman"/>
              </w:rPr>
            </w:pPr>
            <w:r w:rsidRPr="00610178">
              <w:rPr>
                <w:rFonts w:ascii="Times New Roman" w:hAnsi="Times New Roman" w:cs="Times New Roman"/>
                <w:b/>
                <w:color w:val="FFFEFD"/>
                <w:sz w:val="20"/>
              </w:rPr>
              <w:t>Expected</w:t>
            </w:r>
          </w:p>
          <w:p w14:paraId="08B82747" w14:textId="77777777" w:rsidR="00D8644E" w:rsidRPr="00610178" w:rsidRDefault="00D8644E" w:rsidP="00D8644E">
            <w:pPr>
              <w:ind w:left="106"/>
              <w:rPr>
                <w:rFonts w:ascii="Times New Roman" w:hAnsi="Times New Roman" w:cs="Times New Roman"/>
              </w:rPr>
            </w:pPr>
            <w:r w:rsidRPr="00610178">
              <w:rPr>
                <w:rFonts w:ascii="Times New Roman" w:hAnsi="Times New Roman" w:cs="Times New Roman"/>
                <w:b/>
                <w:color w:val="FFFEFD"/>
                <w:sz w:val="20"/>
              </w:rPr>
              <w:t>Duration</w:t>
            </w:r>
          </w:p>
        </w:tc>
        <w:tc>
          <w:tcPr>
            <w:tcW w:w="8566" w:type="dxa"/>
            <w:vAlign w:val="center"/>
          </w:tcPr>
          <w:p w14:paraId="1BC77263" w14:textId="2FADC6CF" w:rsidR="00D8644E" w:rsidRPr="00610178" w:rsidRDefault="00D8644E" w:rsidP="00FE5BA1">
            <w:pPr>
              <w:pStyle w:val="ListParagraph"/>
              <w:numPr>
                <w:ilvl w:val="0"/>
                <w:numId w:val="51"/>
              </w:numPr>
              <w:ind w:left="337" w:right="120" w:hanging="180"/>
              <w:rPr>
                <w:rFonts w:ascii="Times New Roman" w:hAnsi="Times New Roman" w:cs="Times New Roman"/>
                <w:color w:val="181717"/>
                <w:sz w:val="17"/>
              </w:rPr>
            </w:pPr>
            <w:r w:rsidRPr="00610178">
              <w:rPr>
                <w:rFonts w:ascii="Times New Roman" w:hAnsi="Times New Roman" w:cs="Times New Roman"/>
                <w:color w:val="181717"/>
                <w:sz w:val="17"/>
              </w:rPr>
              <w:t xml:space="preserve">The </w:t>
            </w:r>
            <w:r w:rsidR="006E25D7" w:rsidRPr="00610178">
              <w:rPr>
                <w:rFonts w:ascii="Times New Roman" w:hAnsi="Times New Roman" w:cs="Times New Roman"/>
                <w:color w:val="181717"/>
                <w:sz w:val="17"/>
              </w:rPr>
              <w:t>Programme</w:t>
            </w:r>
            <w:r w:rsidRPr="00610178">
              <w:rPr>
                <w:rFonts w:ascii="Times New Roman" w:hAnsi="Times New Roman" w:cs="Times New Roman"/>
                <w:color w:val="181717"/>
                <w:sz w:val="17"/>
              </w:rPr>
              <w:t xml:space="preserve"> duration is expected to be up to 12 months</w:t>
            </w:r>
          </w:p>
          <w:p w14:paraId="4D7BFE28" w14:textId="16F66D25" w:rsidR="00D8644E" w:rsidRPr="00610178" w:rsidRDefault="00D8644E" w:rsidP="00FE5BA1">
            <w:pPr>
              <w:pStyle w:val="ListParagraph"/>
              <w:numPr>
                <w:ilvl w:val="0"/>
                <w:numId w:val="51"/>
              </w:numPr>
              <w:ind w:left="787" w:right="120" w:hanging="180"/>
              <w:rPr>
                <w:rFonts w:ascii="Times New Roman" w:hAnsi="Times New Roman" w:cs="Times New Roman"/>
              </w:rPr>
            </w:pPr>
            <w:r w:rsidRPr="00610178">
              <w:rPr>
                <w:rFonts w:ascii="Times New Roman" w:hAnsi="Times New Roman" w:cs="Times New Roman"/>
                <w:color w:val="181717"/>
                <w:sz w:val="17"/>
              </w:rPr>
              <w:t>Six months will comprise of Acceleration Program</w:t>
            </w:r>
            <w:r w:rsidR="006E25D7" w:rsidRPr="00610178">
              <w:rPr>
                <w:rFonts w:ascii="Times New Roman" w:hAnsi="Times New Roman" w:cs="Times New Roman"/>
                <w:color w:val="181717"/>
                <w:sz w:val="17"/>
              </w:rPr>
              <w:t>me</w:t>
            </w:r>
            <w:r w:rsidRPr="00610178">
              <w:rPr>
                <w:rFonts w:ascii="Times New Roman" w:hAnsi="Times New Roman" w:cs="Times New Roman"/>
                <w:color w:val="181717"/>
                <w:sz w:val="17"/>
              </w:rPr>
              <w:t xml:space="preserve"> and another six months or more could be planned for utilization of grants based on the milestones by the winners</w:t>
            </w:r>
          </w:p>
          <w:p w14:paraId="28D2153B" w14:textId="77777777" w:rsidR="00D8644E" w:rsidRPr="00610178" w:rsidRDefault="00D8644E" w:rsidP="00FE5BA1">
            <w:pPr>
              <w:pStyle w:val="ListParagraph"/>
              <w:numPr>
                <w:ilvl w:val="0"/>
                <w:numId w:val="51"/>
              </w:numPr>
              <w:ind w:left="337" w:right="120" w:hanging="180"/>
              <w:rPr>
                <w:rFonts w:ascii="Times New Roman" w:hAnsi="Times New Roman" w:cs="Times New Roman"/>
              </w:rPr>
            </w:pPr>
            <w:r w:rsidRPr="00610178">
              <w:rPr>
                <w:rFonts w:ascii="Times New Roman" w:hAnsi="Times New Roman" w:cs="Times New Roman"/>
                <w:color w:val="181717"/>
                <w:sz w:val="17"/>
              </w:rPr>
              <w:t>This can be extended subject to mutual agreement between the start-up and Karandaaz Pakistan</w:t>
            </w:r>
          </w:p>
        </w:tc>
      </w:tr>
      <w:tr w:rsidR="00D8644E" w:rsidRPr="00610178" w14:paraId="11097077" w14:textId="77777777" w:rsidTr="00D8644E">
        <w:tblPrEx>
          <w:tblCellMar>
            <w:top w:w="52" w:type="dxa"/>
            <w:bottom w:w="0" w:type="dxa"/>
          </w:tblCellMar>
        </w:tblPrEx>
        <w:trPr>
          <w:trHeight w:val="673"/>
          <w:jc w:val="center"/>
        </w:trPr>
        <w:tc>
          <w:tcPr>
            <w:tcW w:w="419" w:type="dxa"/>
            <w:vAlign w:val="center"/>
          </w:tcPr>
          <w:p w14:paraId="798D11CD" w14:textId="77777777" w:rsidR="00D8644E" w:rsidRPr="00610178" w:rsidRDefault="00D8644E" w:rsidP="00D8644E">
            <w:pPr>
              <w:ind w:left="-6"/>
              <w:rPr>
                <w:rFonts w:ascii="Times New Roman" w:hAnsi="Times New Roman" w:cs="Times New Roman"/>
              </w:rPr>
            </w:pPr>
            <w:r w:rsidRPr="00610178">
              <w:rPr>
                <w:rFonts w:ascii="Times New Roman" w:hAnsi="Times New Roman" w:cs="Times New Roman"/>
                <w:color w:val="181717"/>
                <w:sz w:val="16"/>
              </w:rPr>
              <w:t>17.</w:t>
            </w:r>
          </w:p>
        </w:tc>
        <w:tc>
          <w:tcPr>
            <w:tcW w:w="1818" w:type="dxa"/>
            <w:shd w:val="clear" w:color="auto" w:fill="006281"/>
            <w:vAlign w:val="center"/>
          </w:tcPr>
          <w:p w14:paraId="33F0D2B8" w14:textId="77777777" w:rsidR="00D8644E" w:rsidRPr="00610178" w:rsidRDefault="00D8644E" w:rsidP="00D8644E">
            <w:pPr>
              <w:spacing w:after="2"/>
              <w:ind w:left="100"/>
              <w:rPr>
                <w:rFonts w:ascii="Times New Roman" w:hAnsi="Times New Roman" w:cs="Times New Roman"/>
              </w:rPr>
            </w:pPr>
            <w:r w:rsidRPr="00610178">
              <w:rPr>
                <w:rFonts w:ascii="Times New Roman" w:hAnsi="Times New Roman" w:cs="Times New Roman"/>
                <w:b/>
                <w:color w:val="FFFEFD"/>
                <w:sz w:val="20"/>
              </w:rPr>
              <w:t>Contact</w:t>
            </w:r>
          </w:p>
          <w:p w14:paraId="38D0B064" w14:textId="77777777" w:rsidR="00D8644E" w:rsidRPr="00610178" w:rsidRDefault="00D8644E" w:rsidP="00D8644E">
            <w:pPr>
              <w:ind w:left="100"/>
              <w:rPr>
                <w:rFonts w:ascii="Times New Roman" w:hAnsi="Times New Roman" w:cs="Times New Roman"/>
              </w:rPr>
            </w:pPr>
            <w:r w:rsidRPr="00610178">
              <w:rPr>
                <w:rFonts w:ascii="Times New Roman" w:hAnsi="Times New Roman" w:cs="Times New Roman"/>
                <w:b/>
                <w:color w:val="FFFEFD"/>
                <w:sz w:val="20"/>
              </w:rPr>
              <w:t>Details</w:t>
            </w:r>
          </w:p>
        </w:tc>
        <w:tc>
          <w:tcPr>
            <w:tcW w:w="8566" w:type="dxa"/>
            <w:vAlign w:val="center"/>
          </w:tcPr>
          <w:p w14:paraId="390BB41C" w14:textId="77777777" w:rsidR="00D8644E" w:rsidRPr="00610178" w:rsidRDefault="00D8644E" w:rsidP="00D8644E">
            <w:pPr>
              <w:ind w:left="165"/>
              <w:rPr>
                <w:rFonts w:ascii="Times New Roman" w:hAnsi="Times New Roman" w:cs="Times New Roman"/>
                <w:color w:val="181717"/>
                <w:sz w:val="17"/>
              </w:rPr>
            </w:pPr>
            <w:r w:rsidRPr="00610178">
              <w:rPr>
                <w:rFonts w:ascii="Times New Roman" w:hAnsi="Times New Roman" w:cs="Times New Roman"/>
                <w:color w:val="181717"/>
                <w:sz w:val="17"/>
              </w:rPr>
              <w:t>email: fintech@karandaaz.com.pk</w:t>
            </w:r>
          </w:p>
        </w:tc>
      </w:tr>
      <w:tr w:rsidR="00D8644E" w:rsidRPr="00610178" w14:paraId="5A0DD4E9" w14:textId="77777777" w:rsidTr="00D8644E">
        <w:tblPrEx>
          <w:tblCellMar>
            <w:top w:w="52" w:type="dxa"/>
            <w:bottom w:w="0" w:type="dxa"/>
          </w:tblCellMar>
        </w:tblPrEx>
        <w:trPr>
          <w:trHeight w:val="2242"/>
          <w:jc w:val="center"/>
        </w:trPr>
        <w:tc>
          <w:tcPr>
            <w:tcW w:w="419" w:type="dxa"/>
            <w:vAlign w:val="center"/>
          </w:tcPr>
          <w:p w14:paraId="322C33FD" w14:textId="77777777" w:rsidR="00D8644E" w:rsidRPr="00610178" w:rsidRDefault="00D8644E" w:rsidP="00D8644E">
            <w:pPr>
              <w:ind w:left="-6"/>
              <w:rPr>
                <w:rFonts w:ascii="Times New Roman" w:hAnsi="Times New Roman" w:cs="Times New Roman"/>
              </w:rPr>
            </w:pPr>
            <w:r w:rsidRPr="00610178">
              <w:rPr>
                <w:rFonts w:ascii="Times New Roman" w:hAnsi="Times New Roman" w:cs="Times New Roman"/>
                <w:color w:val="181717"/>
                <w:sz w:val="16"/>
              </w:rPr>
              <w:t>18.</w:t>
            </w:r>
          </w:p>
        </w:tc>
        <w:tc>
          <w:tcPr>
            <w:tcW w:w="1818" w:type="dxa"/>
            <w:shd w:val="clear" w:color="auto" w:fill="006281"/>
            <w:vAlign w:val="center"/>
          </w:tcPr>
          <w:p w14:paraId="64D33192" w14:textId="77777777" w:rsidR="00D8644E" w:rsidRPr="00610178" w:rsidRDefault="00D8644E" w:rsidP="00D8644E">
            <w:pPr>
              <w:ind w:left="100"/>
              <w:rPr>
                <w:rFonts w:ascii="Times New Roman" w:hAnsi="Times New Roman" w:cs="Times New Roman"/>
              </w:rPr>
            </w:pPr>
            <w:r w:rsidRPr="00610178">
              <w:rPr>
                <w:rFonts w:ascii="Times New Roman" w:hAnsi="Times New Roman" w:cs="Times New Roman"/>
                <w:b/>
                <w:color w:val="FFFEFD"/>
                <w:sz w:val="20"/>
              </w:rPr>
              <w:t>Disclaimer</w:t>
            </w:r>
          </w:p>
        </w:tc>
        <w:tc>
          <w:tcPr>
            <w:tcW w:w="8566" w:type="dxa"/>
            <w:vAlign w:val="center"/>
          </w:tcPr>
          <w:p w14:paraId="1521A4E1" w14:textId="77777777" w:rsidR="00D8644E" w:rsidRPr="00610178" w:rsidRDefault="00D8644E" w:rsidP="00FE5BA1">
            <w:pPr>
              <w:numPr>
                <w:ilvl w:val="0"/>
                <w:numId w:val="40"/>
              </w:numPr>
              <w:ind w:left="374" w:hanging="216"/>
              <w:contextualSpacing/>
              <w:rPr>
                <w:rFonts w:ascii="Times New Roman" w:hAnsi="Times New Roman" w:cs="Times New Roman"/>
              </w:rPr>
            </w:pPr>
            <w:r w:rsidRPr="00610178">
              <w:rPr>
                <w:rFonts w:ascii="Times New Roman" w:hAnsi="Times New Roman" w:cs="Times New Roman"/>
                <w:color w:val="181717"/>
                <w:sz w:val="17"/>
              </w:rPr>
              <w:t>All Grants will be given at the sole discretion of Karandaaz Pakistan</w:t>
            </w:r>
          </w:p>
          <w:p w14:paraId="46BF025C" w14:textId="77777777" w:rsidR="00D8644E" w:rsidRPr="00610178" w:rsidRDefault="00D8644E" w:rsidP="00FE5BA1">
            <w:pPr>
              <w:numPr>
                <w:ilvl w:val="0"/>
                <w:numId w:val="40"/>
              </w:numPr>
              <w:ind w:left="374" w:hanging="216"/>
              <w:contextualSpacing/>
              <w:rPr>
                <w:rFonts w:ascii="Times New Roman" w:hAnsi="Times New Roman" w:cs="Times New Roman"/>
                <w:color w:val="181717"/>
                <w:sz w:val="17"/>
              </w:rPr>
            </w:pPr>
            <w:r w:rsidRPr="00610178">
              <w:rPr>
                <w:rFonts w:ascii="Times New Roman" w:hAnsi="Times New Roman" w:cs="Times New Roman"/>
                <w:color w:val="181717"/>
                <w:sz w:val="17"/>
              </w:rPr>
              <w:t>The accelerators will be taking equity share in the start-ups. The details of this will be discussed at the time of shortlisting by the accelerators</w:t>
            </w:r>
          </w:p>
          <w:p w14:paraId="28CA6D39" w14:textId="77777777" w:rsidR="00D8644E" w:rsidRPr="00610178" w:rsidRDefault="00D8644E" w:rsidP="00FE5BA1">
            <w:pPr>
              <w:numPr>
                <w:ilvl w:val="0"/>
                <w:numId w:val="40"/>
              </w:numPr>
              <w:ind w:left="374" w:hanging="216"/>
              <w:contextualSpacing/>
              <w:rPr>
                <w:rFonts w:ascii="Times New Roman" w:hAnsi="Times New Roman" w:cs="Times New Roman"/>
              </w:rPr>
            </w:pPr>
            <w:r w:rsidRPr="00610178">
              <w:rPr>
                <w:rFonts w:ascii="Times New Roman" w:hAnsi="Times New Roman" w:cs="Times New Roman"/>
                <w:color w:val="181717"/>
                <w:sz w:val="17"/>
              </w:rPr>
              <w:t>Due Diligence of the winners will be carried out and if any violation of the terms &amp; condition is noted during the due diligence period or later, the grant will not be given or discontinued</w:t>
            </w:r>
          </w:p>
          <w:p w14:paraId="78CCE976" w14:textId="77777777" w:rsidR="00D8644E" w:rsidRPr="00610178" w:rsidRDefault="00D8644E" w:rsidP="00FE5BA1">
            <w:pPr>
              <w:numPr>
                <w:ilvl w:val="0"/>
                <w:numId w:val="40"/>
              </w:numPr>
              <w:ind w:left="374" w:hanging="216"/>
              <w:contextualSpacing/>
              <w:rPr>
                <w:rFonts w:ascii="Times New Roman" w:hAnsi="Times New Roman" w:cs="Times New Roman"/>
              </w:rPr>
            </w:pPr>
            <w:r w:rsidRPr="00610178">
              <w:rPr>
                <w:rFonts w:ascii="Times New Roman" w:hAnsi="Times New Roman" w:cs="Times New Roman"/>
                <w:color w:val="181717"/>
                <w:sz w:val="17"/>
              </w:rPr>
              <w:t>Submission of application does not guarantee winning</w:t>
            </w:r>
          </w:p>
          <w:p w14:paraId="68255830" w14:textId="60D24255" w:rsidR="00D8644E" w:rsidRPr="00610178" w:rsidRDefault="00D8644E" w:rsidP="00FE5BA1">
            <w:pPr>
              <w:numPr>
                <w:ilvl w:val="0"/>
                <w:numId w:val="40"/>
              </w:numPr>
              <w:ind w:left="374" w:hanging="216"/>
              <w:contextualSpacing/>
              <w:rPr>
                <w:rFonts w:ascii="Times New Roman" w:hAnsi="Times New Roman" w:cs="Times New Roman"/>
              </w:rPr>
            </w:pPr>
            <w:r w:rsidRPr="00610178">
              <w:rPr>
                <w:rFonts w:ascii="Times New Roman" w:hAnsi="Times New Roman" w:cs="Times New Roman"/>
                <w:color w:val="181717"/>
                <w:sz w:val="17"/>
              </w:rPr>
              <w:t>Any expense incurred by the applicants for the submission of the application which might include, traveling, boarding, accommodation etc</w:t>
            </w:r>
            <w:r w:rsidR="000A10EC">
              <w:rPr>
                <w:rFonts w:ascii="Times New Roman" w:hAnsi="Times New Roman" w:cs="Times New Roman"/>
                <w:color w:val="181717"/>
                <w:sz w:val="17"/>
              </w:rPr>
              <w:t>.</w:t>
            </w:r>
            <w:r w:rsidRPr="00610178">
              <w:rPr>
                <w:rFonts w:ascii="Times New Roman" w:hAnsi="Times New Roman" w:cs="Times New Roman"/>
                <w:color w:val="181717"/>
                <w:sz w:val="17"/>
              </w:rPr>
              <w:t xml:space="preserve"> will be borne by the applicants</w:t>
            </w:r>
          </w:p>
          <w:p w14:paraId="7BB5213F" w14:textId="77777777" w:rsidR="00D8644E" w:rsidRPr="00610178" w:rsidRDefault="00D8644E" w:rsidP="00FE5BA1">
            <w:pPr>
              <w:numPr>
                <w:ilvl w:val="0"/>
                <w:numId w:val="40"/>
              </w:numPr>
              <w:ind w:left="374" w:hanging="216"/>
              <w:contextualSpacing/>
              <w:rPr>
                <w:rFonts w:ascii="Times New Roman" w:hAnsi="Times New Roman" w:cs="Times New Roman"/>
              </w:rPr>
            </w:pPr>
            <w:r w:rsidRPr="00610178">
              <w:rPr>
                <w:rFonts w:ascii="Times New Roman" w:hAnsi="Times New Roman" w:cs="Times New Roman"/>
                <w:color w:val="181717"/>
                <w:sz w:val="17"/>
              </w:rPr>
              <w:t>Only shortlisted applicants will be invited for the acceleration program or direct access to pitch presentation competition day.</w:t>
            </w:r>
          </w:p>
          <w:p w14:paraId="6EC958BB" w14:textId="77777777" w:rsidR="00D8644E" w:rsidRPr="00610178" w:rsidRDefault="00D8644E" w:rsidP="00FE5BA1">
            <w:pPr>
              <w:numPr>
                <w:ilvl w:val="0"/>
                <w:numId w:val="40"/>
              </w:numPr>
              <w:ind w:left="374" w:hanging="216"/>
              <w:contextualSpacing/>
              <w:rPr>
                <w:rFonts w:ascii="Times New Roman" w:hAnsi="Times New Roman" w:cs="Times New Roman"/>
              </w:rPr>
            </w:pPr>
            <w:r w:rsidRPr="00610178">
              <w:rPr>
                <w:rFonts w:ascii="Times New Roman" w:hAnsi="Times New Roman" w:cs="Times New Roman"/>
                <w:color w:val="181717"/>
                <w:sz w:val="17"/>
              </w:rPr>
              <w:t>Shortlisting will be at the sole discretion of Karandaaz and partner accelerator</w:t>
            </w:r>
          </w:p>
          <w:p w14:paraId="3D5DFF09" w14:textId="77777777" w:rsidR="00D8644E" w:rsidRPr="00610178" w:rsidRDefault="00D8644E" w:rsidP="00FE5BA1">
            <w:pPr>
              <w:numPr>
                <w:ilvl w:val="0"/>
                <w:numId w:val="40"/>
              </w:numPr>
              <w:ind w:left="374" w:hanging="216"/>
              <w:contextualSpacing/>
              <w:rPr>
                <w:rFonts w:ascii="Times New Roman" w:hAnsi="Times New Roman" w:cs="Times New Roman"/>
              </w:rPr>
            </w:pPr>
            <w:r w:rsidRPr="00610178">
              <w:rPr>
                <w:rFonts w:ascii="Times New Roman" w:hAnsi="Times New Roman" w:cs="Times New Roman"/>
                <w:color w:val="181717"/>
                <w:sz w:val="17"/>
              </w:rPr>
              <w:t>Only the graduating start-ups and qualifying start-ups that applied directly will be invited for the final pitch presentation challenge day</w:t>
            </w:r>
            <w:r w:rsidRPr="00610178">
              <w:rPr>
                <w:rFonts w:ascii="Times New Roman" w:hAnsi="Times New Roman" w:cs="Times New Roman"/>
              </w:rPr>
              <w:t xml:space="preserve"> </w:t>
            </w:r>
          </w:p>
        </w:tc>
      </w:tr>
    </w:tbl>
    <w:p w14:paraId="5FADC3E9" w14:textId="77777777" w:rsidR="00D8644E" w:rsidRPr="00610178" w:rsidRDefault="00D8644E" w:rsidP="00D8644E">
      <w:pPr>
        <w:rPr>
          <w:rFonts w:ascii="Times New Roman" w:hAnsi="Times New Roman" w:cs="Times New Roman"/>
        </w:rPr>
      </w:pPr>
    </w:p>
    <w:p w14:paraId="2841B69C" w14:textId="77777777" w:rsidR="00AF17FE" w:rsidRPr="00610178" w:rsidRDefault="00AF17FE" w:rsidP="00F74818">
      <w:pPr>
        <w:rPr>
          <w:rFonts w:ascii="Times New Roman" w:hAnsi="Times New Roman" w:cs="Times New Roman"/>
          <w:b/>
        </w:rPr>
      </w:pPr>
    </w:p>
    <w:p w14:paraId="7C0746E6" w14:textId="77777777" w:rsidR="00D8644E" w:rsidRPr="00610178" w:rsidRDefault="00D8644E" w:rsidP="00F74818">
      <w:pPr>
        <w:rPr>
          <w:rFonts w:ascii="Times New Roman" w:hAnsi="Times New Roman" w:cs="Times New Roman"/>
          <w:b/>
        </w:rPr>
      </w:pPr>
    </w:p>
    <w:p w14:paraId="3E37E9A7" w14:textId="77777777" w:rsidR="00D8644E" w:rsidRPr="00610178" w:rsidRDefault="00D8644E" w:rsidP="00F74818">
      <w:pPr>
        <w:rPr>
          <w:rFonts w:ascii="Times New Roman" w:hAnsi="Times New Roman" w:cs="Times New Roman"/>
          <w:b/>
        </w:rPr>
      </w:pPr>
    </w:p>
    <w:p w14:paraId="020B8E81" w14:textId="77777777" w:rsidR="00D8644E" w:rsidRDefault="00D8644E" w:rsidP="00F74818">
      <w:pPr>
        <w:rPr>
          <w:rFonts w:ascii="Times New Roman" w:hAnsi="Times New Roman" w:cs="Times New Roman"/>
          <w:b/>
        </w:rPr>
      </w:pPr>
    </w:p>
    <w:p w14:paraId="7D479536" w14:textId="77777777" w:rsidR="000A10EC" w:rsidRPr="00610178" w:rsidRDefault="000A10EC" w:rsidP="00F74818">
      <w:pPr>
        <w:rPr>
          <w:rFonts w:ascii="Times New Roman" w:hAnsi="Times New Roman" w:cs="Times New Roman"/>
          <w:b/>
        </w:rPr>
      </w:pPr>
    </w:p>
    <w:p w14:paraId="10668E62" w14:textId="77777777" w:rsidR="00D8644E" w:rsidRPr="00610178" w:rsidRDefault="00D8644E" w:rsidP="00F74818">
      <w:pPr>
        <w:rPr>
          <w:rFonts w:ascii="Times New Roman" w:hAnsi="Times New Roman" w:cs="Times New Roman"/>
          <w:b/>
        </w:rPr>
      </w:pPr>
    </w:p>
    <w:p w14:paraId="4970FCD3" w14:textId="77777777" w:rsidR="00CA2A77" w:rsidRPr="00610178" w:rsidRDefault="00CA2A77" w:rsidP="00CA2A77">
      <w:pPr>
        <w:jc w:val="center"/>
        <w:rPr>
          <w:rFonts w:ascii="Times New Roman" w:hAnsi="Times New Roman" w:cs="Times New Roman"/>
          <w:b/>
          <w:color w:val="44546A" w:themeColor="text2"/>
        </w:rPr>
      </w:pPr>
      <w:r w:rsidRPr="00610178">
        <w:rPr>
          <w:rFonts w:ascii="Times New Roman" w:hAnsi="Times New Roman" w:cs="Times New Roman"/>
          <w:b/>
          <w:color w:val="44546A" w:themeColor="text2"/>
        </w:rPr>
        <w:lastRenderedPageBreak/>
        <w:t>Fintech Disrupt Challenge Due-Diligence Check List</w:t>
      </w:r>
      <w:r w:rsidR="006A38D2" w:rsidRPr="00610178">
        <w:rPr>
          <w:rFonts w:ascii="Times New Roman" w:hAnsi="Times New Roman" w:cs="Times New Roman"/>
          <w:b/>
          <w:color w:val="44546A" w:themeColor="text2"/>
        </w:rPr>
        <w:t xml:space="preserve"> – Annexure 8</w:t>
      </w:r>
    </w:p>
    <w:p w14:paraId="0578EF62" w14:textId="77777777" w:rsidR="00995137" w:rsidRDefault="00995137" w:rsidP="00995137">
      <w:pPr>
        <w:rPr>
          <w:b/>
        </w:rPr>
      </w:pPr>
      <w:r>
        <w:rPr>
          <w:b/>
        </w:rPr>
        <w:t xml:space="preserve">The FDC grantee is required to submit each item mentioned in the check list. It is a mandatory requirement before proceeding to the grant agreement. The following list of documents needs to be submitted to KRN team. </w:t>
      </w:r>
    </w:p>
    <w:tbl>
      <w:tblPr>
        <w:tblStyle w:val="TableGrid0"/>
        <w:tblW w:w="9493" w:type="dxa"/>
        <w:jc w:val="center"/>
        <w:tblLook w:val="04A0" w:firstRow="1" w:lastRow="0" w:firstColumn="1" w:lastColumn="0" w:noHBand="0" w:noVBand="1"/>
      </w:tblPr>
      <w:tblGrid>
        <w:gridCol w:w="464"/>
        <w:gridCol w:w="6177"/>
        <w:gridCol w:w="600"/>
        <w:gridCol w:w="480"/>
        <w:gridCol w:w="638"/>
        <w:gridCol w:w="1134"/>
      </w:tblGrid>
      <w:tr w:rsidR="00995137" w:rsidRPr="00695C53" w14:paraId="58407F1A" w14:textId="77777777" w:rsidTr="00BF3A55">
        <w:trPr>
          <w:jc w:val="center"/>
        </w:trPr>
        <w:tc>
          <w:tcPr>
            <w:tcW w:w="464" w:type="dxa"/>
            <w:shd w:val="clear" w:color="auto" w:fill="323E4F" w:themeFill="text2" w:themeFillShade="BF"/>
          </w:tcPr>
          <w:p w14:paraId="0B842DEA" w14:textId="77777777" w:rsidR="00995137" w:rsidRPr="004A2D31" w:rsidRDefault="00995137" w:rsidP="00BF3A55">
            <w:pPr>
              <w:spacing w:line="360" w:lineRule="auto"/>
              <w:rPr>
                <w:rFonts w:asciiTheme="majorHAnsi" w:hAnsiTheme="majorHAnsi"/>
                <w:b/>
                <w:color w:val="FFFFFF" w:themeColor="background1"/>
                <w:sz w:val="20"/>
                <w:szCs w:val="20"/>
              </w:rPr>
            </w:pPr>
            <w:r w:rsidRPr="004A2D31">
              <w:rPr>
                <w:rFonts w:asciiTheme="majorHAnsi" w:hAnsiTheme="majorHAnsi"/>
                <w:b/>
                <w:color w:val="FFFFFF" w:themeColor="background1"/>
                <w:sz w:val="20"/>
                <w:szCs w:val="20"/>
              </w:rPr>
              <w:t>Sr.</w:t>
            </w:r>
          </w:p>
        </w:tc>
        <w:tc>
          <w:tcPr>
            <w:tcW w:w="6177" w:type="dxa"/>
            <w:shd w:val="clear" w:color="auto" w:fill="323E4F" w:themeFill="text2" w:themeFillShade="BF"/>
          </w:tcPr>
          <w:p w14:paraId="68E21D08" w14:textId="77777777" w:rsidR="00995137" w:rsidRPr="004A2D31" w:rsidRDefault="00995137" w:rsidP="00BF3A55">
            <w:pPr>
              <w:spacing w:line="360" w:lineRule="auto"/>
              <w:rPr>
                <w:rFonts w:asciiTheme="majorHAnsi" w:hAnsiTheme="majorHAnsi"/>
                <w:b/>
                <w:color w:val="FFFFFF" w:themeColor="background1"/>
                <w:sz w:val="20"/>
                <w:szCs w:val="20"/>
              </w:rPr>
            </w:pPr>
            <w:r w:rsidRPr="004A2D31">
              <w:rPr>
                <w:rFonts w:asciiTheme="majorHAnsi" w:hAnsiTheme="majorHAnsi"/>
                <w:b/>
                <w:color w:val="FFFFFF" w:themeColor="background1"/>
                <w:sz w:val="20"/>
                <w:szCs w:val="20"/>
              </w:rPr>
              <w:t>Question</w:t>
            </w:r>
          </w:p>
        </w:tc>
        <w:tc>
          <w:tcPr>
            <w:tcW w:w="600" w:type="dxa"/>
            <w:shd w:val="clear" w:color="auto" w:fill="323E4F" w:themeFill="text2" w:themeFillShade="BF"/>
          </w:tcPr>
          <w:p w14:paraId="4580B07F" w14:textId="77777777" w:rsidR="00995137" w:rsidRPr="004A2D31" w:rsidRDefault="00995137" w:rsidP="00BF3A55">
            <w:pPr>
              <w:spacing w:line="360" w:lineRule="auto"/>
              <w:rPr>
                <w:rFonts w:asciiTheme="majorHAnsi" w:hAnsiTheme="majorHAnsi"/>
                <w:b/>
                <w:color w:val="FFFFFF" w:themeColor="background1"/>
                <w:sz w:val="20"/>
                <w:szCs w:val="20"/>
              </w:rPr>
            </w:pPr>
            <w:r w:rsidRPr="004A2D31">
              <w:rPr>
                <w:rFonts w:asciiTheme="majorHAnsi" w:hAnsiTheme="majorHAnsi"/>
                <w:b/>
                <w:color w:val="FFFFFF" w:themeColor="background1"/>
                <w:sz w:val="20"/>
                <w:szCs w:val="20"/>
              </w:rPr>
              <w:t>Yes</w:t>
            </w:r>
          </w:p>
        </w:tc>
        <w:tc>
          <w:tcPr>
            <w:tcW w:w="480" w:type="dxa"/>
            <w:shd w:val="clear" w:color="auto" w:fill="323E4F" w:themeFill="text2" w:themeFillShade="BF"/>
          </w:tcPr>
          <w:p w14:paraId="74FFC3E3" w14:textId="77777777" w:rsidR="00995137" w:rsidRPr="004A2D31" w:rsidRDefault="00995137" w:rsidP="00BF3A55">
            <w:pPr>
              <w:spacing w:line="360" w:lineRule="auto"/>
              <w:rPr>
                <w:rFonts w:asciiTheme="majorHAnsi" w:hAnsiTheme="majorHAnsi"/>
                <w:b/>
                <w:color w:val="FFFFFF" w:themeColor="background1"/>
                <w:sz w:val="20"/>
                <w:szCs w:val="20"/>
              </w:rPr>
            </w:pPr>
            <w:r w:rsidRPr="004A2D31">
              <w:rPr>
                <w:rFonts w:asciiTheme="majorHAnsi" w:hAnsiTheme="majorHAnsi"/>
                <w:b/>
                <w:color w:val="FFFFFF" w:themeColor="background1"/>
                <w:sz w:val="20"/>
                <w:szCs w:val="20"/>
              </w:rPr>
              <w:t>No</w:t>
            </w:r>
          </w:p>
        </w:tc>
        <w:tc>
          <w:tcPr>
            <w:tcW w:w="638" w:type="dxa"/>
            <w:shd w:val="clear" w:color="auto" w:fill="323E4F" w:themeFill="text2" w:themeFillShade="BF"/>
          </w:tcPr>
          <w:p w14:paraId="130ACDCF" w14:textId="77777777" w:rsidR="00995137" w:rsidRPr="004A2D31" w:rsidRDefault="00995137" w:rsidP="00BF3A55">
            <w:pPr>
              <w:spacing w:line="360" w:lineRule="auto"/>
              <w:rPr>
                <w:rFonts w:asciiTheme="majorHAnsi" w:hAnsiTheme="majorHAnsi"/>
                <w:b/>
                <w:color w:val="FFFFFF" w:themeColor="background1"/>
                <w:sz w:val="20"/>
                <w:szCs w:val="20"/>
              </w:rPr>
            </w:pPr>
            <w:r w:rsidRPr="004A2D31">
              <w:rPr>
                <w:rFonts w:asciiTheme="majorHAnsi" w:hAnsiTheme="majorHAnsi"/>
                <w:b/>
                <w:color w:val="FFFFFF" w:themeColor="background1"/>
                <w:sz w:val="20"/>
                <w:szCs w:val="20"/>
              </w:rPr>
              <w:t>N/A</w:t>
            </w:r>
          </w:p>
        </w:tc>
        <w:tc>
          <w:tcPr>
            <w:tcW w:w="1134" w:type="dxa"/>
            <w:shd w:val="clear" w:color="auto" w:fill="323E4F" w:themeFill="text2" w:themeFillShade="BF"/>
          </w:tcPr>
          <w:p w14:paraId="208638DF" w14:textId="77777777" w:rsidR="00995137" w:rsidRPr="004A2D31" w:rsidRDefault="00995137" w:rsidP="00BF3A55">
            <w:pPr>
              <w:spacing w:line="360" w:lineRule="auto"/>
              <w:rPr>
                <w:rFonts w:asciiTheme="majorHAnsi" w:hAnsiTheme="majorHAnsi"/>
                <w:b/>
                <w:color w:val="FFFFFF" w:themeColor="background1"/>
                <w:sz w:val="20"/>
                <w:szCs w:val="20"/>
              </w:rPr>
            </w:pPr>
            <w:r w:rsidRPr="004A2D31">
              <w:rPr>
                <w:rFonts w:asciiTheme="majorHAnsi" w:hAnsiTheme="majorHAnsi"/>
                <w:b/>
                <w:color w:val="FFFFFF" w:themeColor="background1"/>
                <w:sz w:val="20"/>
                <w:szCs w:val="20"/>
              </w:rPr>
              <w:t>Comment</w:t>
            </w:r>
          </w:p>
        </w:tc>
      </w:tr>
      <w:tr w:rsidR="00995137" w:rsidRPr="00695C53" w14:paraId="53E1FA99" w14:textId="77777777" w:rsidTr="00BF3A55">
        <w:trPr>
          <w:jc w:val="center"/>
        </w:trPr>
        <w:tc>
          <w:tcPr>
            <w:tcW w:w="464" w:type="dxa"/>
          </w:tcPr>
          <w:p w14:paraId="3D58FC36" w14:textId="77777777" w:rsidR="00995137" w:rsidRPr="00695C53" w:rsidRDefault="00995137" w:rsidP="00BF3A55">
            <w:pPr>
              <w:spacing w:line="360" w:lineRule="auto"/>
              <w:rPr>
                <w:rFonts w:asciiTheme="majorHAnsi" w:hAnsiTheme="majorHAnsi"/>
                <w:b/>
                <w:sz w:val="20"/>
                <w:szCs w:val="20"/>
              </w:rPr>
            </w:pPr>
            <w:r w:rsidRPr="00695C53">
              <w:rPr>
                <w:rFonts w:asciiTheme="majorHAnsi" w:hAnsiTheme="majorHAnsi"/>
                <w:b/>
                <w:sz w:val="20"/>
                <w:szCs w:val="20"/>
              </w:rPr>
              <w:t>1</w:t>
            </w:r>
          </w:p>
        </w:tc>
        <w:tc>
          <w:tcPr>
            <w:tcW w:w="6177" w:type="dxa"/>
          </w:tcPr>
          <w:p w14:paraId="19D06F73" w14:textId="77777777" w:rsidR="00995137" w:rsidRPr="00695C53" w:rsidRDefault="00995137" w:rsidP="00BF3A55">
            <w:pPr>
              <w:spacing w:line="360" w:lineRule="auto"/>
              <w:rPr>
                <w:rFonts w:asciiTheme="majorHAnsi" w:hAnsiTheme="majorHAnsi"/>
                <w:b/>
                <w:sz w:val="20"/>
                <w:szCs w:val="20"/>
              </w:rPr>
            </w:pPr>
            <w:r w:rsidRPr="00695C53">
              <w:rPr>
                <w:rFonts w:asciiTheme="majorHAnsi" w:hAnsiTheme="majorHAnsi"/>
                <w:b/>
                <w:sz w:val="20"/>
                <w:szCs w:val="20"/>
              </w:rPr>
              <w:t xml:space="preserve">Company’s Name, Address and Bank Account Details </w:t>
            </w:r>
            <w:r>
              <w:rPr>
                <w:rFonts w:asciiTheme="majorHAnsi" w:hAnsiTheme="majorHAnsi"/>
                <w:b/>
                <w:sz w:val="20"/>
                <w:szCs w:val="20"/>
              </w:rPr>
              <w:t>and incorporation certificate, Partnership Deed</w:t>
            </w:r>
          </w:p>
        </w:tc>
        <w:tc>
          <w:tcPr>
            <w:tcW w:w="600" w:type="dxa"/>
          </w:tcPr>
          <w:p w14:paraId="6C503B5B" w14:textId="77777777" w:rsidR="00995137" w:rsidRPr="00695C53" w:rsidRDefault="00995137" w:rsidP="00BF3A55">
            <w:pPr>
              <w:spacing w:line="360" w:lineRule="auto"/>
              <w:rPr>
                <w:rFonts w:asciiTheme="majorHAnsi" w:hAnsiTheme="majorHAnsi"/>
                <w:b/>
                <w:sz w:val="20"/>
                <w:szCs w:val="20"/>
              </w:rPr>
            </w:pPr>
            <w:r>
              <w:rPr>
                <w:rFonts w:asciiTheme="majorHAnsi" w:hAnsiTheme="majorHAnsi"/>
                <w:b/>
                <w:sz w:val="20"/>
                <w:szCs w:val="20"/>
              </w:rPr>
              <w:t>X</w:t>
            </w:r>
          </w:p>
        </w:tc>
        <w:tc>
          <w:tcPr>
            <w:tcW w:w="480" w:type="dxa"/>
          </w:tcPr>
          <w:p w14:paraId="5D02152F" w14:textId="77777777" w:rsidR="00995137" w:rsidRPr="00695C53" w:rsidRDefault="00995137" w:rsidP="00BF3A55">
            <w:pPr>
              <w:spacing w:line="360" w:lineRule="auto"/>
              <w:rPr>
                <w:rFonts w:asciiTheme="majorHAnsi" w:hAnsiTheme="majorHAnsi"/>
                <w:b/>
                <w:sz w:val="20"/>
                <w:szCs w:val="20"/>
              </w:rPr>
            </w:pPr>
          </w:p>
        </w:tc>
        <w:tc>
          <w:tcPr>
            <w:tcW w:w="638" w:type="dxa"/>
          </w:tcPr>
          <w:p w14:paraId="33F3811E" w14:textId="77777777" w:rsidR="00995137" w:rsidRPr="00695C53" w:rsidRDefault="00995137" w:rsidP="00BF3A55">
            <w:pPr>
              <w:spacing w:line="360" w:lineRule="auto"/>
              <w:rPr>
                <w:rFonts w:asciiTheme="majorHAnsi" w:hAnsiTheme="majorHAnsi"/>
                <w:b/>
                <w:sz w:val="20"/>
                <w:szCs w:val="20"/>
              </w:rPr>
            </w:pPr>
          </w:p>
        </w:tc>
        <w:tc>
          <w:tcPr>
            <w:tcW w:w="1134" w:type="dxa"/>
          </w:tcPr>
          <w:p w14:paraId="1FAD3BF5" w14:textId="77777777" w:rsidR="00995137" w:rsidRPr="00695C53" w:rsidRDefault="00995137" w:rsidP="00BF3A55">
            <w:pPr>
              <w:spacing w:line="360" w:lineRule="auto"/>
              <w:rPr>
                <w:rFonts w:asciiTheme="majorHAnsi" w:hAnsiTheme="majorHAnsi"/>
                <w:b/>
                <w:sz w:val="20"/>
                <w:szCs w:val="20"/>
              </w:rPr>
            </w:pPr>
          </w:p>
        </w:tc>
      </w:tr>
      <w:tr w:rsidR="00995137" w:rsidRPr="00695C53" w14:paraId="5D00A407" w14:textId="77777777" w:rsidTr="00BF3A55">
        <w:trPr>
          <w:jc w:val="center"/>
        </w:trPr>
        <w:tc>
          <w:tcPr>
            <w:tcW w:w="464" w:type="dxa"/>
          </w:tcPr>
          <w:p w14:paraId="1F579C32" w14:textId="77777777" w:rsidR="00995137" w:rsidRPr="00695C53" w:rsidRDefault="00995137" w:rsidP="00BF3A55">
            <w:pPr>
              <w:spacing w:line="360" w:lineRule="auto"/>
              <w:rPr>
                <w:rFonts w:asciiTheme="majorHAnsi" w:hAnsiTheme="majorHAnsi"/>
                <w:b/>
                <w:sz w:val="20"/>
                <w:szCs w:val="20"/>
              </w:rPr>
            </w:pPr>
            <w:r w:rsidRPr="00695C53">
              <w:rPr>
                <w:rFonts w:asciiTheme="majorHAnsi" w:hAnsiTheme="majorHAnsi"/>
                <w:b/>
                <w:sz w:val="20"/>
                <w:szCs w:val="20"/>
              </w:rPr>
              <w:t>2</w:t>
            </w:r>
          </w:p>
        </w:tc>
        <w:tc>
          <w:tcPr>
            <w:tcW w:w="6177" w:type="dxa"/>
          </w:tcPr>
          <w:p w14:paraId="7F0FF11E" w14:textId="77777777" w:rsidR="00995137" w:rsidRDefault="00995137" w:rsidP="00BF3A55">
            <w:pPr>
              <w:spacing w:line="360" w:lineRule="auto"/>
              <w:rPr>
                <w:rFonts w:asciiTheme="majorHAnsi" w:hAnsiTheme="majorHAnsi"/>
                <w:b/>
                <w:sz w:val="20"/>
                <w:szCs w:val="20"/>
              </w:rPr>
            </w:pPr>
            <w:r>
              <w:rPr>
                <w:rFonts w:asciiTheme="majorHAnsi" w:hAnsiTheme="majorHAnsi"/>
                <w:b/>
                <w:sz w:val="20"/>
                <w:szCs w:val="20"/>
              </w:rPr>
              <w:t>Karandaaz Grant Narrative (Filled)</w:t>
            </w:r>
          </w:p>
          <w:p w14:paraId="21A20CA1" w14:textId="77777777" w:rsidR="00995137" w:rsidRPr="00695C53" w:rsidRDefault="00995137" w:rsidP="00BF3A55">
            <w:pPr>
              <w:spacing w:line="360" w:lineRule="auto"/>
              <w:rPr>
                <w:rFonts w:asciiTheme="majorHAnsi" w:hAnsiTheme="majorHAnsi"/>
                <w:b/>
                <w:sz w:val="20"/>
                <w:szCs w:val="20"/>
              </w:rPr>
            </w:pPr>
            <w:r>
              <w:rPr>
                <w:rFonts w:asciiTheme="majorHAnsi" w:hAnsiTheme="majorHAnsi"/>
                <w:b/>
                <w:sz w:val="20"/>
                <w:szCs w:val="20"/>
              </w:rPr>
              <w:t>Karandaaz Global Access Policy (Filled)</w:t>
            </w:r>
          </w:p>
        </w:tc>
        <w:tc>
          <w:tcPr>
            <w:tcW w:w="600" w:type="dxa"/>
          </w:tcPr>
          <w:p w14:paraId="60CB325C" w14:textId="77777777" w:rsidR="00995137" w:rsidRPr="00695C53" w:rsidRDefault="00995137" w:rsidP="00BF3A55">
            <w:pPr>
              <w:spacing w:line="360" w:lineRule="auto"/>
              <w:rPr>
                <w:rFonts w:asciiTheme="majorHAnsi" w:hAnsiTheme="majorHAnsi"/>
                <w:b/>
                <w:sz w:val="20"/>
                <w:szCs w:val="20"/>
              </w:rPr>
            </w:pPr>
            <w:r>
              <w:rPr>
                <w:rFonts w:asciiTheme="majorHAnsi" w:hAnsiTheme="majorHAnsi"/>
                <w:b/>
                <w:sz w:val="20"/>
                <w:szCs w:val="20"/>
              </w:rPr>
              <w:t>X</w:t>
            </w:r>
          </w:p>
        </w:tc>
        <w:tc>
          <w:tcPr>
            <w:tcW w:w="480" w:type="dxa"/>
          </w:tcPr>
          <w:p w14:paraId="6E57E443" w14:textId="77777777" w:rsidR="00995137" w:rsidRPr="00695C53" w:rsidRDefault="00995137" w:rsidP="00BF3A55">
            <w:pPr>
              <w:spacing w:line="360" w:lineRule="auto"/>
              <w:rPr>
                <w:rFonts w:asciiTheme="majorHAnsi" w:hAnsiTheme="majorHAnsi"/>
                <w:b/>
                <w:sz w:val="20"/>
                <w:szCs w:val="20"/>
              </w:rPr>
            </w:pPr>
          </w:p>
        </w:tc>
        <w:tc>
          <w:tcPr>
            <w:tcW w:w="638" w:type="dxa"/>
          </w:tcPr>
          <w:p w14:paraId="3CDCCD4F" w14:textId="77777777" w:rsidR="00995137" w:rsidRPr="00695C53" w:rsidRDefault="00995137" w:rsidP="00BF3A55">
            <w:pPr>
              <w:spacing w:line="360" w:lineRule="auto"/>
              <w:rPr>
                <w:rFonts w:asciiTheme="majorHAnsi" w:hAnsiTheme="majorHAnsi"/>
                <w:b/>
                <w:sz w:val="20"/>
                <w:szCs w:val="20"/>
              </w:rPr>
            </w:pPr>
          </w:p>
        </w:tc>
        <w:tc>
          <w:tcPr>
            <w:tcW w:w="1134" w:type="dxa"/>
          </w:tcPr>
          <w:p w14:paraId="7DBD29FC" w14:textId="77777777" w:rsidR="00995137" w:rsidRPr="00695C53" w:rsidRDefault="00995137" w:rsidP="00BF3A55">
            <w:pPr>
              <w:spacing w:line="360" w:lineRule="auto"/>
              <w:rPr>
                <w:rFonts w:asciiTheme="majorHAnsi" w:hAnsiTheme="majorHAnsi"/>
                <w:b/>
                <w:sz w:val="20"/>
                <w:szCs w:val="20"/>
              </w:rPr>
            </w:pPr>
          </w:p>
        </w:tc>
      </w:tr>
      <w:tr w:rsidR="00995137" w:rsidRPr="00695C53" w14:paraId="400439AB" w14:textId="77777777" w:rsidTr="00BF3A55">
        <w:trPr>
          <w:jc w:val="center"/>
        </w:trPr>
        <w:tc>
          <w:tcPr>
            <w:tcW w:w="464" w:type="dxa"/>
          </w:tcPr>
          <w:p w14:paraId="7CA18791" w14:textId="77777777" w:rsidR="00995137" w:rsidRPr="00695C53" w:rsidRDefault="00995137" w:rsidP="00BF3A55">
            <w:pPr>
              <w:spacing w:line="360" w:lineRule="auto"/>
              <w:rPr>
                <w:rFonts w:asciiTheme="majorHAnsi" w:hAnsiTheme="majorHAnsi"/>
                <w:b/>
                <w:sz w:val="20"/>
                <w:szCs w:val="20"/>
              </w:rPr>
            </w:pPr>
            <w:r w:rsidRPr="00695C53">
              <w:rPr>
                <w:rFonts w:asciiTheme="majorHAnsi" w:hAnsiTheme="majorHAnsi"/>
                <w:b/>
                <w:sz w:val="20"/>
                <w:szCs w:val="20"/>
              </w:rPr>
              <w:t>3</w:t>
            </w:r>
          </w:p>
        </w:tc>
        <w:tc>
          <w:tcPr>
            <w:tcW w:w="6177" w:type="dxa"/>
          </w:tcPr>
          <w:p w14:paraId="5BDABC83" w14:textId="77777777" w:rsidR="00995137" w:rsidRPr="00695C53" w:rsidRDefault="00995137" w:rsidP="00BF3A55">
            <w:pPr>
              <w:spacing w:line="360" w:lineRule="auto"/>
              <w:rPr>
                <w:rFonts w:asciiTheme="majorHAnsi" w:hAnsiTheme="majorHAnsi"/>
                <w:b/>
                <w:sz w:val="20"/>
                <w:szCs w:val="20"/>
              </w:rPr>
            </w:pPr>
            <w:r>
              <w:rPr>
                <w:rFonts w:asciiTheme="majorHAnsi" w:hAnsiTheme="majorHAnsi"/>
                <w:b/>
                <w:sz w:val="20"/>
                <w:szCs w:val="20"/>
              </w:rPr>
              <w:t>Company’s Shareholder s</w:t>
            </w:r>
            <w:r w:rsidRPr="00695C53">
              <w:rPr>
                <w:rFonts w:asciiTheme="majorHAnsi" w:hAnsiTheme="majorHAnsi"/>
                <w:b/>
                <w:sz w:val="20"/>
                <w:szCs w:val="20"/>
              </w:rPr>
              <w:t>tructure</w:t>
            </w:r>
          </w:p>
        </w:tc>
        <w:tc>
          <w:tcPr>
            <w:tcW w:w="600" w:type="dxa"/>
          </w:tcPr>
          <w:p w14:paraId="717ECAB9" w14:textId="77777777" w:rsidR="00995137" w:rsidRPr="00695C53" w:rsidRDefault="00995137" w:rsidP="00BF3A55">
            <w:pPr>
              <w:spacing w:line="360" w:lineRule="auto"/>
              <w:rPr>
                <w:rFonts w:asciiTheme="majorHAnsi" w:hAnsiTheme="majorHAnsi"/>
                <w:b/>
                <w:sz w:val="20"/>
                <w:szCs w:val="20"/>
              </w:rPr>
            </w:pPr>
            <w:r>
              <w:rPr>
                <w:rFonts w:asciiTheme="majorHAnsi" w:hAnsiTheme="majorHAnsi"/>
                <w:b/>
                <w:sz w:val="20"/>
                <w:szCs w:val="20"/>
              </w:rPr>
              <w:t>X</w:t>
            </w:r>
          </w:p>
        </w:tc>
        <w:tc>
          <w:tcPr>
            <w:tcW w:w="480" w:type="dxa"/>
          </w:tcPr>
          <w:p w14:paraId="283412F2" w14:textId="77777777" w:rsidR="00995137" w:rsidRPr="00695C53" w:rsidRDefault="00995137" w:rsidP="00BF3A55">
            <w:pPr>
              <w:spacing w:line="360" w:lineRule="auto"/>
              <w:rPr>
                <w:rFonts w:asciiTheme="majorHAnsi" w:hAnsiTheme="majorHAnsi"/>
                <w:b/>
                <w:sz w:val="20"/>
                <w:szCs w:val="20"/>
              </w:rPr>
            </w:pPr>
          </w:p>
        </w:tc>
        <w:tc>
          <w:tcPr>
            <w:tcW w:w="638" w:type="dxa"/>
          </w:tcPr>
          <w:p w14:paraId="70C78B94" w14:textId="77777777" w:rsidR="00995137" w:rsidRPr="00695C53" w:rsidRDefault="00995137" w:rsidP="00BF3A55">
            <w:pPr>
              <w:spacing w:line="360" w:lineRule="auto"/>
              <w:rPr>
                <w:rFonts w:asciiTheme="majorHAnsi" w:hAnsiTheme="majorHAnsi"/>
                <w:b/>
                <w:sz w:val="20"/>
                <w:szCs w:val="20"/>
              </w:rPr>
            </w:pPr>
          </w:p>
        </w:tc>
        <w:tc>
          <w:tcPr>
            <w:tcW w:w="1134" w:type="dxa"/>
          </w:tcPr>
          <w:p w14:paraId="3242996A" w14:textId="77777777" w:rsidR="00995137" w:rsidRPr="00695C53" w:rsidRDefault="00995137" w:rsidP="00BF3A55">
            <w:pPr>
              <w:spacing w:line="360" w:lineRule="auto"/>
              <w:rPr>
                <w:rFonts w:asciiTheme="majorHAnsi" w:hAnsiTheme="majorHAnsi"/>
                <w:b/>
                <w:sz w:val="20"/>
                <w:szCs w:val="20"/>
              </w:rPr>
            </w:pPr>
          </w:p>
        </w:tc>
      </w:tr>
      <w:tr w:rsidR="00995137" w:rsidRPr="00695C53" w14:paraId="3C2CB460" w14:textId="77777777" w:rsidTr="00BF3A55">
        <w:trPr>
          <w:jc w:val="center"/>
        </w:trPr>
        <w:tc>
          <w:tcPr>
            <w:tcW w:w="464" w:type="dxa"/>
          </w:tcPr>
          <w:p w14:paraId="7D253DDE" w14:textId="77777777" w:rsidR="00995137" w:rsidRPr="00695C53" w:rsidRDefault="00995137" w:rsidP="00BF3A55">
            <w:pPr>
              <w:spacing w:line="360" w:lineRule="auto"/>
              <w:rPr>
                <w:rFonts w:asciiTheme="majorHAnsi" w:hAnsiTheme="majorHAnsi"/>
                <w:b/>
                <w:sz w:val="20"/>
                <w:szCs w:val="20"/>
              </w:rPr>
            </w:pPr>
            <w:r w:rsidRPr="00695C53">
              <w:rPr>
                <w:rFonts w:asciiTheme="majorHAnsi" w:hAnsiTheme="majorHAnsi"/>
                <w:b/>
                <w:sz w:val="20"/>
                <w:szCs w:val="20"/>
              </w:rPr>
              <w:t>4</w:t>
            </w:r>
          </w:p>
        </w:tc>
        <w:tc>
          <w:tcPr>
            <w:tcW w:w="6177" w:type="dxa"/>
          </w:tcPr>
          <w:p w14:paraId="18C36B4E" w14:textId="77777777" w:rsidR="00995137" w:rsidRPr="00695C53" w:rsidRDefault="00995137" w:rsidP="00BF3A55">
            <w:pPr>
              <w:spacing w:line="360" w:lineRule="auto"/>
              <w:rPr>
                <w:rFonts w:asciiTheme="majorHAnsi" w:hAnsiTheme="majorHAnsi"/>
                <w:b/>
                <w:sz w:val="20"/>
                <w:szCs w:val="20"/>
              </w:rPr>
            </w:pPr>
            <w:r w:rsidRPr="00695C53">
              <w:rPr>
                <w:rFonts w:asciiTheme="majorHAnsi" w:hAnsiTheme="majorHAnsi"/>
                <w:b/>
                <w:sz w:val="20"/>
                <w:szCs w:val="20"/>
              </w:rPr>
              <w:t>Employee</w:t>
            </w:r>
            <w:r>
              <w:rPr>
                <w:rFonts w:asciiTheme="majorHAnsi" w:hAnsiTheme="majorHAnsi"/>
                <w:b/>
                <w:sz w:val="20"/>
                <w:szCs w:val="20"/>
              </w:rPr>
              <w:t xml:space="preserve"> c</w:t>
            </w:r>
            <w:r w:rsidRPr="00695C53">
              <w:rPr>
                <w:rFonts w:asciiTheme="majorHAnsi" w:hAnsiTheme="majorHAnsi"/>
                <w:b/>
                <w:sz w:val="20"/>
                <w:szCs w:val="20"/>
              </w:rPr>
              <w:t>ontracts</w:t>
            </w:r>
            <w:r>
              <w:rPr>
                <w:rFonts w:asciiTheme="majorHAnsi" w:hAnsiTheme="majorHAnsi"/>
                <w:b/>
                <w:sz w:val="20"/>
                <w:szCs w:val="20"/>
              </w:rPr>
              <w:t xml:space="preserve"> (copy) </w:t>
            </w:r>
          </w:p>
        </w:tc>
        <w:tc>
          <w:tcPr>
            <w:tcW w:w="600" w:type="dxa"/>
          </w:tcPr>
          <w:p w14:paraId="1BF85A57" w14:textId="77777777" w:rsidR="00995137" w:rsidRPr="00695C53" w:rsidRDefault="00995137" w:rsidP="00BF3A55">
            <w:pPr>
              <w:spacing w:line="360" w:lineRule="auto"/>
              <w:rPr>
                <w:rFonts w:asciiTheme="majorHAnsi" w:hAnsiTheme="majorHAnsi"/>
                <w:b/>
                <w:sz w:val="20"/>
                <w:szCs w:val="20"/>
              </w:rPr>
            </w:pPr>
            <w:r>
              <w:rPr>
                <w:rFonts w:asciiTheme="majorHAnsi" w:hAnsiTheme="majorHAnsi"/>
                <w:b/>
                <w:sz w:val="20"/>
                <w:szCs w:val="20"/>
              </w:rPr>
              <w:t>X</w:t>
            </w:r>
          </w:p>
        </w:tc>
        <w:tc>
          <w:tcPr>
            <w:tcW w:w="480" w:type="dxa"/>
          </w:tcPr>
          <w:p w14:paraId="21AE8EA1" w14:textId="77777777" w:rsidR="00995137" w:rsidRPr="00695C53" w:rsidRDefault="00995137" w:rsidP="00BF3A55">
            <w:pPr>
              <w:spacing w:line="360" w:lineRule="auto"/>
              <w:rPr>
                <w:rFonts w:asciiTheme="majorHAnsi" w:hAnsiTheme="majorHAnsi"/>
                <w:b/>
                <w:sz w:val="20"/>
                <w:szCs w:val="20"/>
              </w:rPr>
            </w:pPr>
          </w:p>
        </w:tc>
        <w:tc>
          <w:tcPr>
            <w:tcW w:w="638" w:type="dxa"/>
          </w:tcPr>
          <w:p w14:paraId="40A273DB" w14:textId="77777777" w:rsidR="00995137" w:rsidRPr="00695C53" w:rsidRDefault="00995137" w:rsidP="00BF3A55">
            <w:pPr>
              <w:spacing w:line="360" w:lineRule="auto"/>
              <w:rPr>
                <w:rFonts w:asciiTheme="majorHAnsi" w:hAnsiTheme="majorHAnsi"/>
                <w:b/>
                <w:sz w:val="20"/>
                <w:szCs w:val="20"/>
              </w:rPr>
            </w:pPr>
          </w:p>
        </w:tc>
        <w:tc>
          <w:tcPr>
            <w:tcW w:w="1134" w:type="dxa"/>
          </w:tcPr>
          <w:p w14:paraId="33436955" w14:textId="77777777" w:rsidR="00995137" w:rsidRPr="00695C53" w:rsidRDefault="00995137" w:rsidP="00BF3A55">
            <w:pPr>
              <w:spacing w:line="360" w:lineRule="auto"/>
              <w:rPr>
                <w:rFonts w:asciiTheme="majorHAnsi" w:hAnsiTheme="majorHAnsi"/>
                <w:b/>
                <w:sz w:val="20"/>
                <w:szCs w:val="20"/>
              </w:rPr>
            </w:pPr>
          </w:p>
        </w:tc>
      </w:tr>
      <w:tr w:rsidR="00995137" w:rsidRPr="00695C53" w14:paraId="2F892909" w14:textId="77777777" w:rsidTr="00BF3A55">
        <w:trPr>
          <w:jc w:val="center"/>
        </w:trPr>
        <w:tc>
          <w:tcPr>
            <w:tcW w:w="464" w:type="dxa"/>
          </w:tcPr>
          <w:p w14:paraId="1A10A031" w14:textId="77777777" w:rsidR="00995137" w:rsidRPr="00695C53" w:rsidRDefault="00995137" w:rsidP="00BF3A55">
            <w:pPr>
              <w:spacing w:line="360" w:lineRule="auto"/>
              <w:rPr>
                <w:rFonts w:asciiTheme="majorHAnsi" w:hAnsiTheme="majorHAnsi"/>
                <w:b/>
                <w:sz w:val="20"/>
                <w:szCs w:val="20"/>
              </w:rPr>
            </w:pPr>
            <w:r w:rsidRPr="00695C53">
              <w:rPr>
                <w:rFonts w:asciiTheme="majorHAnsi" w:hAnsiTheme="majorHAnsi"/>
                <w:b/>
                <w:sz w:val="20"/>
                <w:szCs w:val="20"/>
              </w:rPr>
              <w:t>5</w:t>
            </w:r>
          </w:p>
        </w:tc>
        <w:tc>
          <w:tcPr>
            <w:tcW w:w="6177" w:type="dxa"/>
          </w:tcPr>
          <w:p w14:paraId="0ADE3F10" w14:textId="77777777" w:rsidR="00995137" w:rsidRPr="00695C53" w:rsidRDefault="00995137" w:rsidP="00BF3A55">
            <w:pPr>
              <w:spacing w:line="360" w:lineRule="auto"/>
              <w:rPr>
                <w:rFonts w:asciiTheme="majorHAnsi" w:hAnsiTheme="majorHAnsi"/>
                <w:b/>
                <w:sz w:val="20"/>
                <w:szCs w:val="20"/>
              </w:rPr>
            </w:pPr>
            <w:r w:rsidRPr="00695C53">
              <w:rPr>
                <w:rFonts w:asciiTheme="majorHAnsi" w:hAnsiTheme="majorHAnsi"/>
                <w:b/>
                <w:sz w:val="20"/>
                <w:szCs w:val="20"/>
              </w:rPr>
              <w:t>CVs of management and team members</w:t>
            </w:r>
          </w:p>
        </w:tc>
        <w:tc>
          <w:tcPr>
            <w:tcW w:w="600" w:type="dxa"/>
          </w:tcPr>
          <w:p w14:paraId="0B25F254" w14:textId="77777777" w:rsidR="00995137" w:rsidRPr="00695C53" w:rsidRDefault="00995137" w:rsidP="00BF3A55">
            <w:pPr>
              <w:spacing w:line="360" w:lineRule="auto"/>
              <w:rPr>
                <w:rFonts w:asciiTheme="majorHAnsi" w:hAnsiTheme="majorHAnsi"/>
                <w:b/>
                <w:sz w:val="20"/>
                <w:szCs w:val="20"/>
              </w:rPr>
            </w:pPr>
            <w:r>
              <w:rPr>
                <w:rFonts w:asciiTheme="majorHAnsi" w:hAnsiTheme="majorHAnsi"/>
                <w:b/>
                <w:sz w:val="20"/>
                <w:szCs w:val="20"/>
              </w:rPr>
              <w:t>X</w:t>
            </w:r>
          </w:p>
        </w:tc>
        <w:tc>
          <w:tcPr>
            <w:tcW w:w="480" w:type="dxa"/>
          </w:tcPr>
          <w:p w14:paraId="49CE25C1" w14:textId="77777777" w:rsidR="00995137" w:rsidRPr="00695C53" w:rsidRDefault="00995137" w:rsidP="00BF3A55">
            <w:pPr>
              <w:spacing w:line="360" w:lineRule="auto"/>
              <w:rPr>
                <w:rFonts w:asciiTheme="majorHAnsi" w:hAnsiTheme="majorHAnsi"/>
                <w:b/>
                <w:sz w:val="20"/>
                <w:szCs w:val="20"/>
              </w:rPr>
            </w:pPr>
          </w:p>
        </w:tc>
        <w:tc>
          <w:tcPr>
            <w:tcW w:w="638" w:type="dxa"/>
          </w:tcPr>
          <w:p w14:paraId="048B4185" w14:textId="77777777" w:rsidR="00995137" w:rsidRPr="00695C53" w:rsidRDefault="00995137" w:rsidP="00BF3A55">
            <w:pPr>
              <w:spacing w:line="360" w:lineRule="auto"/>
              <w:rPr>
                <w:rFonts w:asciiTheme="majorHAnsi" w:hAnsiTheme="majorHAnsi"/>
                <w:b/>
                <w:sz w:val="20"/>
                <w:szCs w:val="20"/>
              </w:rPr>
            </w:pPr>
          </w:p>
        </w:tc>
        <w:tc>
          <w:tcPr>
            <w:tcW w:w="1134" w:type="dxa"/>
          </w:tcPr>
          <w:p w14:paraId="6D5D4E13" w14:textId="77777777" w:rsidR="00995137" w:rsidRPr="00695C53" w:rsidRDefault="00995137" w:rsidP="00BF3A55">
            <w:pPr>
              <w:spacing w:line="360" w:lineRule="auto"/>
              <w:rPr>
                <w:rFonts w:asciiTheme="majorHAnsi" w:hAnsiTheme="majorHAnsi"/>
                <w:b/>
                <w:sz w:val="20"/>
                <w:szCs w:val="20"/>
              </w:rPr>
            </w:pPr>
          </w:p>
        </w:tc>
      </w:tr>
      <w:tr w:rsidR="00995137" w:rsidRPr="00695C53" w14:paraId="2C6E2929" w14:textId="77777777" w:rsidTr="00BF3A55">
        <w:trPr>
          <w:jc w:val="center"/>
        </w:trPr>
        <w:tc>
          <w:tcPr>
            <w:tcW w:w="464" w:type="dxa"/>
          </w:tcPr>
          <w:p w14:paraId="3BF81B1B" w14:textId="77777777" w:rsidR="00995137" w:rsidRPr="00695C53" w:rsidRDefault="00995137" w:rsidP="00BF3A55">
            <w:pPr>
              <w:spacing w:line="360" w:lineRule="auto"/>
              <w:rPr>
                <w:rFonts w:asciiTheme="majorHAnsi" w:hAnsiTheme="majorHAnsi"/>
                <w:b/>
                <w:sz w:val="20"/>
                <w:szCs w:val="20"/>
              </w:rPr>
            </w:pPr>
            <w:r w:rsidRPr="00695C53">
              <w:rPr>
                <w:rFonts w:asciiTheme="majorHAnsi" w:hAnsiTheme="majorHAnsi"/>
                <w:b/>
                <w:sz w:val="20"/>
                <w:szCs w:val="20"/>
              </w:rPr>
              <w:t>6</w:t>
            </w:r>
          </w:p>
        </w:tc>
        <w:tc>
          <w:tcPr>
            <w:tcW w:w="6177" w:type="dxa"/>
          </w:tcPr>
          <w:p w14:paraId="3834B6AC" w14:textId="77777777" w:rsidR="00995137" w:rsidRPr="00695C53" w:rsidRDefault="00995137" w:rsidP="00BF3A55">
            <w:pPr>
              <w:spacing w:line="360" w:lineRule="auto"/>
              <w:rPr>
                <w:rFonts w:asciiTheme="majorHAnsi" w:hAnsiTheme="majorHAnsi"/>
                <w:b/>
                <w:sz w:val="20"/>
                <w:szCs w:val="20"/>
              </w:rPr>
            </w:pPr>
            <w:r w:rsidRPr="00695C53">
              <w:rPr>
                <w:rFonts w:asciiTheme="majorHAnsi" w:hAnsiTheme="majorHAnsi"/>
                <w:b/>
                <w:sz w:val="20"/>
                <w:szCs w:val="20"/>
              </w:rPr>
              <w:t xml:space="preserve">In the case of </w:t>
            </w:r>
            <w:r>
              <w:rPr>
                <w:rFonts w:asciiTheme="majorHAnsi" w:hAnsiTheme="majorHAnsi"/>
                <w:b/>
                <w:sz w:val="20"/>
                <w:szCs w:val="20"/>
              </w:rPr>
              <w:t xml:space="preserve">business </w:t>
            </w:r>
            <w:r w:rsidRPr="00695C53">
              <w:rPr>
                <w:rFonts w:asciiTheme="majorHAnsi" w:hAnsiTheme="majorHAnsi"/>
                <w:b/>
                <w:sz w:val="20"/>
                <w:szCs w:val="20"/>
              </w:rPr>
              <w:t>partnerships</w:t>
            </w:r>
            <w:r>
              <w:rPr>
                <w:rFonts w:asciiTheme="majorHAnsi" w:hAnsiTheme="majorHAnsi"/>
                <w:b/>
                <w:sz w:val="20"/>
                <w:szCs w:val="20"/>
              </w:rPr>
              <w:t xml:space="preserve"> (International /Local)</w:t>
            </w:r>
            <w:r w:rsidRPr="00695C53">
              <w:rPr>
                <w:rFonts w:asciiTheme="majorHAnsi" w:hAnsiTheme="majorHAnsi"/>
                <w:b/>
                <w:sz w:val="20"/>
                <w:szCs w:val="20"/>
              </w:rPr>
              <w:t>, a signed MoU outlining a clear division of responsibilities between the partner and a statement of mutual commitment.</w:t>
            </w:r>
          </w:p>
        </w:tc>
        <w:tc>
          <w:tcPr>
            <w:tcW w:w="600" w:type="dxa"/>
          </w:tcPr>
          <w:p w14:paraId="5950B27C" w14:textId="77777777" w:rsidR="00995137" w:rsidRPr="00695C53" w:rsidRDefault="00995137" w:rsidP="00BF3A55">
            <w:pPr>
              <w:spacing w:line="360" w:lineRule="auto"/>
              <w:rPr>
                <w:rFonts w:asciiTheme="majorHAnsi" w:hAnsiTheme="majorHAnsi"/>
                <w:b/>
                <w:sz w:val="20"/>
                <w:szCs w:val="20"/>
              </w:rPr>
            </w:pPr>
          </w:p>
        </w:tc>
        <w:tc>
          <w:tcPr>
            <w:tcW w:w="480" w:type="dxa"/>
          </w:tcPr>
          <w:p w14:paraId="07DC1C43" w14:textId="77777777" w:rsidR="00995137" w:rsidRPr="00695C53" w:rsidRDefault="00995137" w:rsidP="00BF3A55">
            <w:pPr>
              <w:spacing w:line="360" w:lineRule="auto"/>
              <w:rPr>
                <w:rFonts w:asciiTheme="majorHAnsi" w:hAnsiTheme="majorHAnsi"/>
                <w:b/>
                <w:sz w:val="20"/>
                <w:szCs w:val="20"/>
              </w:rPr>
            </w:pPr>
          </w:p>
        </w:tc>
        <w:tc>
          <w:tcPr>
            <w:tcW w:w="638" w:type="dxa"/>
          </w:tcPr>
          <w:p w14:paraId="2234E852" w14:textId="77777777" w:rsidR="00995137" w:rsidRPr="00695C53" w:rsidRDefault="00995137" w:rsidP="00BF3A55">
            <w:pPr>
              <w:spacing w:line="360" w:lineRule="auto"/>
              <w:rPr>
                <w:rFonts w:asciiTheme="majorHAnsi" w:hAnsiTheme="majorHAnsi"/>
                <w:b/>
                <w:sz w:val="20"/>
                <w:szCs w:val="20"/>
              </w:rPr>
            </w:pPr>
          </w:p>
        </w:tc>
        <w:tc>
          <w:tcPr>
            <w:tcW w:w="1134" w:type="dxa"/>
          </w:tcPr>
          <w:p w14:paraId="62C14B2F" w14:textId="77777777" w:rsidR="00995137" w:rsidRPr="00695C53" w:rsidRDefault="00995137" w:rsidP="00BF3A55">
            <w:pPr>
              <w:spacing w:line="360" w:lineRule="auto"/>
              <w:rPr>
                <w:rFonts w:asciiTheme="majorHAnsi" w:hAnsiTheme="majorHAnsi"/>
                <w:b/>
                <w:sz w:val="20"/>
                <w:szCs w:val="20"/>
              </w:rPr>
            </w:pPr>
          </w:p>
        </w:tc>
      </w:tr>
      <w:tr w:rsidR="00995137" w:rsidRPr="00695C53" w14:paraId="71579E38" w14:textId="77777777" w:rsidTr="00BF3A55">
        <w:trPr>
          <w:jc w:val="center"/>
        </w:trPr>
        <w:tc>
          <w:tcPr>
            <w:tcW w:w="464" w:type="dxa"/>
          </w:tcPr>
          <w:p w14:paraId="192DD0A1" w14:textId="77777777" w:rsidR="00995137" w:rsidRPr="00695C53" w:rsidRDefault="00995137" w:rsidP="00BF3A55">
            <w:pPr>
              <w:spacing w:line="360" w:lineRule="auto"/>
              <w:rPr>
                <w:rFonts w:asciiTheme="majorHAnsi" w:hAnsiTheme="majorHAnsi"/>
                <w:b/>
                <w:sz w:val="20"/>
                <w:szCs w:val="20"/>
              </w:rPr>
            </w:pPr>
            <w:r>
              <w:rPr>
                <w:rFonts w:asciiTheme="majorHAnsi" w:hAnsiTheme="majorHAnsi"/>
                <w:b/>
                <w:sz w:val="20"/>
                <w:szCs w:val="20"/>
              </w:rPr>
              <w:t>7</w:t>
            </w:r>
          </w:p>
        </w:tc>
        <w:tc>
          <w:tcPr>
            <w:tcW w:w="6177" w:type="dxa"/>
          </w:tcPr>
          <w:p w14:paraId="0DA975F3" w14:textId="77777777" w:rsidR="00995137" w:rsidRPr="00695C53" w:rsidRDefault="00995137" w:rsidP="00BF3A55">
            <w:pPr>
              <w:spacing w:line="360" w:lineRule="auto"/>
              <w:rPr>
                <w:rFonts w:asciiTheme="majorHAnsi" w:hAnsiTheme="majorHAnsi"/>
                <w:b/>
                <w:sz w:val="20"/>
                <w:szCs w:val="20"/>
              </w:rPr>
            </w:pPr>
            <w:r>
              <w:rPr>
                <w:rFonts w:asciiTheme="majorHAnsi" w:hAnsiTheme="majorHAnsi"/>
                <w:b/>
                <w:sz w:val="20"/>
                <w:szCs w:val="20"/>
              </w:rPr>
              <w:t xml:space="preserve">Satisfactory business plan (Financial Forecasting </w:t>
            </w:r>
            <w:proofErr w:type="spellStart"/>
            <w:r>
              <w:rPr>
                <w:rFonts w:asciiTheme="majorHAnsi" w:hAnsiTheme="majorHAnsi"/>
                <w:b/>
                <w:sz w:val="20"/>
                <w:szCs w:val="20"/>
              </w:rPr>
              <w:t>etc</w:t>
            </w:r>
            <w:proofErr w:type="spellEnd"/>
            <w:r>
              <w:rPr>
                <w:rFonts w:asciiTheme="majorHAnsi" w:hAnsiTheme="majorHAnsi"/>
                <w:b/>
                <w:sz w:val="20"/>
                <w:szCs w:val="20"/>
              </w:rPr>
              <w:t>)</w:t>
            </w:r>
          </w:p>
        </w:tc>
        <w:tc>
          <w:tcPr>
            <w:tcW w:w="600" w:type="dxa"/>
          </w:tcPr>
          <w:p w14:paraId="391EAD5D" w14:textId="77777777" w:rsidR="00995137" w:rsidRPr="00695C53" w:rsidRDefault="00995137" w:rsidP="00BF3A55">
            <w:pPr>
              <w:spacing w:line="360" w:lineRule="auto"/>
              <w:rPr>
                <w:rFonts w:asciiTheme="majorHAnsi" w:hAnsiTheme="majorHAnsi"/>
                <w:b/>
                <w:sz w:val="20"/>
                <w:szCs w:val="20"/>
              </w:rPr>
            </w:pPr>
            <w:r>
              <w:rPr>
                <w:rFonts w:asciiTheme="majorHAnsi" w:hAnsiTheme="majorHAnsi"/>
                <w:b/>
                <w:sz w:val="20"/>
                <w:szCs w:val="20"/>
              </w:rPr>
              <w:t>X</w:t>
            </w:r>
          </w:p>
        </w:tc>
        <w:tc>
          <w:tcPr>
            <w:tcW w:w="480" w:type="dxa"/>
          </w:tcPr>
          <w:p w14:paraId="68EDAA90" w14:textId="77777777" w:rsidR="00995137" w:rsidRPr="00695C53" w:rsidRDefault="00995137" w:rsidP="00BF3A55">
            <w:pPr>
              <w:spacing w:line="360" w:lineRule="auto"/>
              <w:rPr>
                <w:rFonts w:asciiTheme="majorHAnsi" w:hAnsiTheme="majorHAnsi"/>
                <w:b/>
                <w:sz w:val="20"/>
                <w:szCs w:val="20"/>
              </w:rPr>
            </w:pPr>
          </w:p>
        </w:tc>
        <w:tc>
          <w:tcPr>
            <w:tcW w:w="638" w:type="dxa"/>
          </w:tcPr>
          <w:p w14:paraId="00B55818" w14:textId="77777777" w:rsidR="00995137" w:rsidRPr="00695C53" w:rsidRDefault="00995137" w:rsidP="00BF3A55">
            <w:pPr>
              <w:spacing w:line="360" w:lineRule="auto"/>
              <w:rPr>
                <w:rFonts w:asciiTheme="majorHAnsi" w:hAnsiTheme="majorHAnsi"/>
                <w:b/>
                <w:sz w:val="20"/>
                <w:szCs w:val="20"/>
              </w:rPr>
            </w:pPr>
          </w:p>
        </w:tc>
        <w:tc>
          <w:tcPr>
            <w:tcW w:w="1134" w:type="dxa"/>
          </w:tcPr>
          <w:p w14:paraId="480134E9" w14:textId="77777777" w:rsidR="00995137" w:rsidRPr="00695C53" w:rsidRDefault="00995137" w:rsidP="00BF3A55">
            <w:pPr>
              <w:spacing w:line="360" w:lineRule="auto"/>
              <w:rPr>
                <w:rFonts w:asciiTheme="majorHAnsi" w:hAnsiTheme="majorHAnsi"/>
                <w:b/>
                <w:sz w:val="20"/>
                <w:szCs w:val="20"/>
              </w:rPr>
            </w:pPr>
          </w:p>
        </w:tc>
      </w:tr>
      <w:tr w:rsidR="00995137" w:rsidRPr="00695C53" w14:paraId="41EF168F" w14:textId="77777777" w:rsidTr="00BF3A55">
        <w:trPr>
          <w:jc w:val="center"/>
        </w:trPr>
        <w:tc>
          <w:tcPr>
            <w:tcW w:w="464" w:type="dxa"/>
          </w:tcPr>
          <w:p w14:paraId="495DABE6" w14:textId="77777777" w:rsidR="00995137" w:rsidRPr="00695C53" w:rsidRDefault="00995137" w:rsidP="00BF3A55">
            <w:pPr>
              <w:spacing w:line="360" w:lineRule="auto"/>
              <w:rPr>
                <w:rFonts w:asciiTheme="majorHAnsi" w:hAnsiTheme="majorHAnsi"/>
                <w:b/>
                <w:sz w:val="20"/>
                <w:szCs w:val="20"/>
              </w:rPr>
            </w:pPr>
            <w:r>
              <w:rPr>
                <w:rFonts w:asciiTheme="majorHAnsi" w:hAnsiTheme="majorHAnsi"/>
                <w:b/>
                <w:sz w:val="20"/>
                <w:szCs w:val="20"/>
              </w:rPr>
              <w:t>8</w:t>
            </w:r>
          </w:p>
        </w:tc>
        <w:tc>
          <w:tcPr>
            <w:tcW w:w="6177" w:type="dxa"/>
          </w:tcPr>
          <w:p w14:paraId="29988394" w14:textId="77777777" w:rsidR="00995137" w:rsidRPr="00695C53" w:rsidRDefault="00995137" w:rsidP="00BF3A55">
            <w:pPr>
              <w:spacing w:line="360" w:lineRule="auto"/>
              <w:rPr>
                <w:rFonts w:asciiTheme="majorHAnsi" w:hAnsiTheme="majorHAnsi"/>
                <w:b/>
                <w:sz w:val="20"/>
                <w:szCs w:val="20"/>
              </w:rPr>
            </w:pPr>
            <w:r w:rsidRPr="00695C53">
              <w:rPr>
                <w:rFonts w:asciiTheme="majorHAnsi" w:hAnsiTheme="majorHAnsi"/>
                <w:b/>
                <w:sz w:val="20"/>
                <w:szCs w:val="20"/>
              </w:rPr>
              <w:t>Milestone</w:t>
            </w:r>
            <w:r>
              <w:rPr>
                <w:rFonts w:asciiTheme="majorHAnsi" w:hAnsiTheme="majorHAnsi"/>
                <w:b/>
                <w:sz w:val="20"/>
                <w:szCs w:val="20"/>
              </w:rPr>
              <w:t>s / Gantt Chart</w:t>
            </w:r>
          </w:p>
        </w:tc>
        <w:tc>
          <w:tcPr>
            <w:tcW w:w="600" w:type="dxa"/>
          </w:tcPr>
          <w:p w14:paraId="5AFC8341" w14:textId="77777777" w:rsidR="00995137" w:rsidRPr="00695C53" w:rsidRDefault="00995137" w:rsidP="00BF3A55">
            <w:pPr>
              <w:spacing w:line="360" w:lineRule="auto"/>
              <w:rPr>
                <w:rFonts w:asciiTheme="majorHAnsi" w:hAnsiTheme="majorHAnsi"/>
                <w:b/>
                <w:sz w:val="20"/>
                <w:szCs w:val="20"/>
              </w:rPr>
            </w:pPr>
            <w:r>
              <w:rPr>
                <w:rFonts w:asciiTheme="majorHAnsi" w:hAnsiTheme="majorHAnsi"/>
                <w:b/>
                <w:sz w:val="20"/>
                <w:szCs w:val="20"/>
              </w:rPr>
              <w:t>X</w:t>
            </w:r>
          </w:p>
        </w:tc>
        <w:tc>
          <w:tcPr>
            <w:tcW w:w="480" w:type="dxa"/>
          </w:tcPr>
          <w:p w14:paraId="24444130" w14:textId="77777777" w:rsidR="00995137" w:rsidRPr="00695C53" w:rsidRDefault="00995137" w:rsidP="00BF3A55">
            <w:pPr>
              <w:spacing w:line="360" w:lineRule="auto"/>
              <w:rPr>
                <w:rFonts w:asciiTheme="majorHAnsi" w:hAnsiTheme="majorHAnsi"/>
                <w:b/>
                <w:sz w:val="20"/>
                <w:szCs w:val="20"/>
              </w:rPr>
            </w:pPr>
          </w:p>
        </w:tc>
        <w:tc>
          <w:tcPr>
            <w:tcW w:w="638" w:type="dxa"/>
          </w:tcPr>
          <w:p w14:paraId="6985897B" w14:textId="77777777" w:rsidR="00995137" w:rsidRPr="00695C53" w:rsidRDefault="00995137" w:rsidP="00BF3A55">
            <w:pPr>
              <w:spacing w:line="360" w:lineRule="auto"/>
              <w:rPr>
                <w:rFonts w:asciiTheme="majorHAnsi" w:hAnsiTheme="majorHAnsi"/>
                <w:b/>
                <w:sz w:val="20"/>
                <w:szCs w:val="20"/>
              </w:rPr>
            </w:pPr>
          </w:p>
        </w:tc>
        <w:tc>
          <w:tcPr>
            <w:tcW w:w="1134" w:type="dxa"/>
          </w:tcPr>
          <w:p w14:paraId="42F8129E" w14:textId="77777777" w:rsidR="00995137" w:rsidRPr="00695C53" w:rsidRDefault="00995137" w:rsidP="00BF3A55">
            <w:pPr>
              <w:spacing w:line="360" w:lineRule="auto"/>
              <w:rPr>
                <w:rFonts w:asciiTheme="majorHAnsi" w:hAnsiTheme="majorHAnsi"/>
                <w:b/>
                <w:sz w:val="20"/>
                <w:szCs w:val="20"/>
              </w:rPr>
            </w:pPr>
          </w:p>
        </w:tc>
      </w:tr>
      <w:tr w:rsidR="00995137" w:rsidRPr="00695C53" w14:paraId="3DBA3FD2" w14:textId="77777777" w:rsidTr="00BF3A55">
        <w:trPr>
          <w:jc w:val="center"/>
        </w:trPr>
        <w:tc>
          <w:tcPr>
            <w:tcW w:w="464" w:type="dxa"/>
          </w:tcPr>
          <w:p w14:paraId="0C4139A7" w14:textId="77777777" w:rsidR="00995137" w:rsidRPr="00695C53" w:rsidRDefault="00995137" w:rsidP="00BF3A55">
            <w:pPr>
              <w:spacing w:line="360" w:lineRule="auto"/>
              <w:rPr>
                <w:rFonts w:asciiTheme="majorHAnsi" w:hAnsiTheme="majorHAnsi"/>
                <w:b/>
                <w:sz w:val="20"/>
                <w:szCs w:val="20"/>
              </w:rPr>
            </w:pPr>
            <w:r>
              <w:rPr>
                <w:rFonts w:asciiTheme="majorHAnsi" w:hAnsiTheme="majorHAnsi"/>
                <w:b/>
                <w:sz w:val="20"/>
                <w:szCs w:val="20"/>
              </w:rPr>
              <w:t>9</w:t>
            </w:r>
          </w:p>
        </w:tc>
        <w:tc>
          <w:tcPr>
            <w:tcW w:w="6177" w:type="dxa"/>
          </w:tcPr>
          <w:p w14:paraId="3D4D7D02" w14:textId="77777777" w:rsidR="00995137" w:rsidRPr="00695C53" w:rsidRDefault="00995137" w:rsidP="00BF3A55">
            <w:pPr>
              <w:spacing w:line="360" w:lineRule="auto"/>
              <w:rPr>
                <w:rFonts w:asciiTheme="majorHAnsi" w:hAnsiTheme="majorHAnsi"/>
                <w:b/>
                <w:sz w:val="20"/>
                <w:szCs w:val="20"/>
              </w:rPr>
            </w:pPr>
            <w:r>
              <w:rPr>
                <w:rFonts w:asciiTheme="majorHAnsi" w:hAnsiTheme="majorHAnsi"/>
                <w:b/>
                <w:sz w:val="20"/>
                <w:szCs w:val="20"/>
              </w:rPr>
              <w:t xml:space="preserve">Grant Spent Plan (spread over 6 months with detailed cost breakdown including, resource allocation, development cost, purchase of any hardware, </w:t>
            </w:r>
            <w:proofErr w:type="spellStart"/>
            <w:r>
              <w:rPr>
                <w:rFonts w:asciiTheme="majorHAnsi" w:hAnsiTheme="majorHAnsi"/>
                <w:b/>
                <w:sz w:val="20"/>
                <w:szCs w:val="20"/>
              </w:rPr>
              <w:t>etc</w:t>
            </w:r>
            <w:proofErr w:type="spellEnd"/>
            <w:r>
              <w:rPr>
                <w:rFonts w:asciiTheme="majorHAnsi" w:hAnsiTheme="majorHAnsi"/>
                <w:b/>
                <w:sz w:val="20"/>
                <w:szCs w:val="20"/>
              </w:rPr>
              <w:t>)</w:t>
            </w:r>
          </w:p>
        </w:tc>
        <w:tc>
          <w:tcPr>
            <w:tcW w:w="600" w:type="dxa"/>
          </w:tcPr>
          <w:p w14:paraId="60C17830" w14:textId="77777777" w:rsidR="00995137" w:rsidRPr="00695C53" w:rsidRDefault="00995137" w:rsidP="00BF3A55">
            <w:pPr>
              <w:spacing w:line="360" w:lineRule="auto"/>
              <w:rPr>
                <w:rFonts w:asciiTheme="majorHAnsi" w:hAnsiTheme="majorHAnsi"/>
                <w:b/>
                <w:sz w:val="20"/>
                <w:szCs w:val="20"/>
              </w:rPr>
            </w:pPr>
            <w:r>
              <w:rPr>
                <w:rFonts w:asciiTheme="majorHAnsi" w:hAnsiTheme="majorHAnsi"/>
                <w:b/>
                <w:sz w:val="20"/>
                <w:szCs w:val="20"/>
              </w:rPr>
              <w:t>X</w:t>
            </w:r>
          </w:p>
        </w:tc>
        <w:tc>
          <w:tcPr>
            <w:tcW w:w="480" w:type="dxa"/>
          </w:tcPr>
          <w:p w14:paraId="792CA7B2" w14:textId="77777777" w:rsidR="00995137" w:rsidRPr="00695C53" w:rsidRDefault="00995137" w:rsidP="00BF3A55">
            <w:pPr>
              <w:spacing w:line="360" w:lineRule="auto"/>
              <w:rPr>
                <w:rFonts w:asciiTheme="majorHAnsi" w:hAnsiTheme="majorHAnsi"/>
                <w:b/>
                <w:sz w:val="20"/>
                <w:szCs w:val="20"/>
              </w:rPr>
            </w:pPr>
          </w:p>
        </w:tc>
        <w:tc>
          <w:tcPr>
            <w:tcW w:w="638" w:type="dxa"/>
          </w:tcPr>
          <w:p w14:paraId="412A44D6" w14:textId="77777777" w:rsidR="00995137" w:rsidRPr="00695C53" w:rsidRDefault="00995137" w:rsidP="00BF3A55">
            <w:pPr>
              <w:spacing w:line="360" w:lineRule="auto"/>
              <w:rPr>
                <w:rFonts w:asciiTheme="majorHAnsi" w:hAnsiTheme="majorHAnsi"/>
                <w:b/>
                <w:sz w:val="20"/>
                <w:szCs w:val="20"/>
              </w:rPr>
            </w:pPr>
          </w:p>
        </w:tc>
        <w:tc>
          <w:tcPr>
            <w:tcW w:w="1134" w:type="dxa"/>
          </w:tcPr>
          <w:p w14:paraId="0D9F923F" w14:textId="77777777" w:rsidR="00995137" w:rsidRPr="00695C53" w:rsidRDefault="00995137" w:rsidP="00BF3A55">
            <w:pPr>
              <w:spacing w:line="360" w:lineRule="auto"/>
              <w:rPr>
                <w:rFonts w:asciiTheme="majorHAnsi" w:hAnsiTheme="majorHAnsi"/>
                <w:b/>
                <w:sz w:val="20"/>
                <w:szCs w:val="20"/>
              </w:rPr>
            </w:pPr>
          </w:p>
        </w:tc>
      </w:tr>
      <w:tr w:rsidR="00995137" w:rsidRPr="00695C53" w14:paraId="4349111E" w14:textId="77777777" w:rsidTr="00BF3A55">
        <w:trPr>
          <w:jc w:val="center"/>
        </w:trPr>
        <w:tc>
          <w:tcPr>
            <w:tcW w:w="464" w:type="dxa"/>
          </w:tcPr>
          <w:p w14:paraId="2D2F3953" w14:textId="77777777" w:rsidR="00995137" w:rsidRPr="00695C53" w:rsidRDefault="00995137" w:rsidP="00BF3A55">
            <w:pPr>
              <w:spacing w:line="360" w:lineRule="auto"/>
              <w:rPr>
                <w:rFonts w:asciiTheme="majorHAnsi" w:hAnsiTheme="majorHAnsi"/>
                <w:b/>
                <w:sz w:val="20"/>
                <w:szCs w:val="20"/>
              </w:rPr>
            </w:pPr>
            <w:r>
              <w:rPr>
                <w:rFonts w:asciiTheme="majorHAnsi" w:hAnsiTheme="majorHAnsi"/>
                <w:b/>
                <w:sz w:val="20"/>
                <w:szCs w:val="20"/>
              </w:rPr>
              <w:t>10</w:t>
            </w:r>
          </w:p>
        </w:tc>
        <w:tc>
          <w:tcPr>
            <w:tcW w:w="6177" w:type="dxa"/>
          </w:tcPr>
          <w:p w14:paraId="07B6FD6C" w14:textId="77777777" w:rsidR="00995137" w:rsidRPr="00695C53" w:rsidRDefault="00995137" w:rsidP="00BF3A55">
            <w:pPr>
              <w:spacing w:line="360" w:lineRule="auto"/>
              <w:rPr>
                <w:rFonts w:asciiTheme="majorHAnsi" w:hAnsiTheme="majorHAnsi"/>
                <w:b/>
                <w:sz w:val="20"/>
                <w:szCs w:val="20"/>
              </w:rPr>
            </w:pPr>
            <w:r w:rsidRPr="00695C53">
              <w:rPr>
                <w:rFonts w:asciiTheme="majorHAnsi" w:hAnsiTheme="majorHAnsi"/>
                <w:b/>
                <w:sz w:val="20"/>
                <w:szCs w:val="20"/>
              </w:rPr>
              <w:t xml:space="preserve">Customer </w:t>
            </w:r>
            <w:r>
              <w:rPr>
                <w:rFonts w:asciiTheme="majorHAnsi" w:hAnsiTheme="majorHAnsi"/>
                <w:b/>
                <w:sz w:val="20"/>
                <w:szCs w:val="20"/>
              </w:rPr>
              <w:t>Validation (email or letter of satisfaction from client)</w:t>
            </w:r>
          </w:p>
        </w:tc>
        <w:tc>
          <w:tcPr>
            <w:tcW w:w="600" w:type="dxa"/>
          </w:tcPr>
          <w:p w14:paraId="1224CAAA" w14:textId="77777777" w:rsidR="00995137" w:rsidRPr="00695C53" w:rsidRDefault="00995137" w:rsidP="00BF3A55">
            <w:pPr>
              <w:spacing w:line="360" w:lineRule="auto"/>
              <w:rPr>
                <w:rFonts w:asciiTheme="majorHAnsi" w:hAnsiTheme="majorHAnsi"/>
                <w:b/>
                <w:sz w:val="20"/>
                <w:szCs w:val="20"/>
              </w:rPr>
            </w:pPr>
            <w:r>
              <w:rPr>
                <w:rFonts w:asciiTheme="majorHAnsi" w:hAnsiTheme="majorHAnsi"/>
                <w:b/>
                <w:sz w:val="20"/>
                <w:szCs w:val="20"/>
              </w:rPr>
              <w:t>X</w:t>
            </w:r>
          </w:p>
        </w:tc>
        <w:tc>
          <w:tcPr>
            <w:tcW w:w="480" w:type="dxa"/>
          </w:tcPr>
          <w:p w14:paraId="287F989A" w14:textId="77777777" w:rsidR="00995137" w:rsidRPr="00695C53" w:rsidRDefault="00995137" w:rsidP="00BF3A55">
            <w:pPr>
              <w:spacing w:line="360" w:lineRule="auto"/>
              <w:rPr>
                <w:rFonts w:asciiTheme="majorHAnsi" w:hAnsiTheme="majorHAnsi"/>
                <w:b/>
                <w:sz w:val="20"/>
                <w:szCs w:val="20"/>
              </w:rPr>
            </w:pPr>
          </w:p>
        </w:tc>
        <w:tc>
          <w:tcPr>
            <w:tcW w:w="638" w:type="dxa"/>
          </w:tcPr>
          <w:p w14:paraId="420E124E" w14:textId="77777777" w:rsidR="00995137" w:rsidRPr="00695C53" w:rsidRDefault="00995137" w:rsidP="00BF3A55">
            <w:pPr>
              <w:spacing w:line="360" w:lineRule="auto"/>
              <w:rPr>
                <w:rFonts w:asciiTheme="majorHAnsi" w:hAnsiTheme="majorHAnsi"/>
                <w:b/>
                <w:sz w:val="20"/>
                <w:szCs w:val="20"/>
              </w:rPr>
            </w:pPr>
          </w:p>
        </w:tc>
        <w:tc>
          <w:tcPr>
            <w:tcW w:w="1134" w:type="dxa"/>
          </w:tcPr>
          <w:p w14:paraId="30E10351" w14:textId="77777777" w:rsidR="00995137" w:rsidRPr="00695C53" w:rsidRDefault="00995137" w:rsidP="00BF3A55">
            <w:pPr>
              <w:spacing w:line="360" w:lineRule="auto"/>
              <w:rPr>
                <w:rFonts w:asciiTheme="majorHAnsi" w:hAnsiTheme="majorHAnsi"/>
                <w:b/>
                <w:sz w:val="20"/>
                <w:szCs w:val="20"/>
              </w:rPr>
            </w:pPr>
          </w:p>
        </w:tc>
      </w:tr>
      <w:tr w:rsidR="00995137" w:rsidRPr="00695C53" w14:paraId="283614B2" w14:textId="77777777" w:rsidTr="00BF3A55">
        <w:trPr>
          <w:jc w:val="center"/>
        </w:trPr>
        <w:tc>
          <w:tcPr>
            <w:tcW w:w="464" w:type="dxa"/>
          </w:tcPr>
          <w:p w14:paraId="65228BCE" w14:textId="77777777" w:rsidR="00995137" w:rsidRPr="00695C53" w:rsidRDefault="00995137" w:rsidP="00BF3A55">
            <w:pPr>
              <w:spacing w:line="360" w:lineRule="auto"/>
              <w:rPr>
                <w:rFonts w:asciiTheme="majorHAnsi" w:hAnsiTheme="majorHAnsi"/>
                <w:b/>
                <w:sz w:val="20"/>
                <w:szCs w:val="20"/>
              </w:rPr>
            </w:pPr>
            <w:r>
              <w:rPr>
                <w:rFonts w:asciiTheme="majorHAnsi" w:hAnsiTheme="majorHAnsi"/>
                <w:b/>
                <w:sz w:val="20"/>
                <w:szCs w:val="20"/>
              </w:rPr>
              <w:t>11</w:t>
            </w:r>
          </w:p>
        </w:tc>
        <w:tc>
          <w:tcPr>
            <w:tcW w:w="6177" w:type="dxa"/>
          </w:tcPr>
          <w:p w14:paraId="795A4ADA" w14:textId="77777777" w:rsidR="00995137" w:rsidRPr="00695C53" w:rsidRDefault="00995137" w:rsidP="00BF3A55">
            <w:pPr>
              <w:spacing w:line="360" w:lineRule="auto"/>
              <w:rPr>
                <w:rFonts w:asciiTheme="majorHAnsi" w:hAnsiTheme="majorHAnsi"/>
                <w:b/>
                <w:sz w:val="20"/>
                <w:szCs w:val="20"/>
              </w:rPr>
            </w:pPr>
            <w:r w:rsidRPr="00695C53">
              <w:rPr>
                <w:rFonts w:asciiTheme="majorHAnsi" w:hAnsiTheme="majorHAnsi"/>
                <w:b/>
                <w:sz w:val="20"/>
                <w:szCs w:val="20"/>
              </w:rPr>
              <w:t xml:space="preserve">Pictures of premises </w:t>
            </w:r>
          </w:p>
        </w:tc>
        <w:tc>
          <w:tcPr>
            <w:tcW w:w="600" w:type="dxa"/>
          </w:tcPr>
          <w:p w14:paraId="17F6986A" w14:textId="77777777" w:rsidR="00995137" w:rsidRPr="00695C53" w:rsidRDefault="00995137" w:rsidP="00BF3A55">
            <w:pPr>
              <w:spacing w:line="360" w:lineRule="auto"/>
              <w:rPr>
                <w:rFonts w:asciiTheme="majorHAnsi" w:hAnsiTheme="majorHAnsi"/>
                <w:b/>
                <w:sz w:val="20"/>
                <w:szCs w:val="20"/>
              </w:rPr>
            </w:pPr>
            <w:r>
              <w:rPr>
                <w:rFonts w:asciiTheme="majorHAnsi" w:hAnsiTheme="majorHAnsi"/>
                <w:b/>
                <w:sz w:val="20"/>
                <w:szCs w:val="20"/>
              </w:rPr>
              <w:t>X</w:t>
            </w:r>
          </w:p>
        </w:tc>
        <w:tc>
          <w:tcPr>
            <w:tcW w:w="480" w:type="dxa"/>
          </w:tcPr>
          <w:p w14:paraId="6A41E0DD" w14:textId="77777777" w:rsidR="00995137" w:rsidRPr="00695C53" w:rsidRDefault="00995137" w:rsidP="00BF3A55">
            <w:pPr>
              <w:spacing w:line="360" w:lineRule="auto"/>
              <w:rPr>
                <w:rFonts w:asciiTheme="majorHAnsi" w:hAnsiTheme="majorHAnsi"/>
                <w:b/>
                <w:sz w:val="20"/>
                <w:szCs w:val="20"/>
              </w:rPr>
            </w:pPr>
          </w:p>
        </w:tc>
        <w:tc>
          <w:tcPr>
            <w:tcW w:w="638" w:type="dxa"/>
          </w:tcPr>
          <w:p w14:paraId="7C5C6DA0" w14:textId="77777777" w:rsidR="00995137" w:rsidRPr="00695C53" w:rsidRDefault="00995137" w:rsidP="00BF3A55">
            <w:pPr>
              <w:spacing w:line="360" w:lineRule="auto"/>
              <w:rPr>
                <w:rFonts w:asciiTheme="majorHAnsi" w:hAnsiTheme="majorHAnsi"/>
                <w:b/>
                <w:sz w:val="20"/>
                <w:szCs w:val="20"/>
              </w:rPr>
            </w:pPr>
          </w:p>
        </w:tc>
        <w:tc>
          <w:tcPr>
            <w:tcW w:w="1134" w:type="dxa"/>
          </w:tcPr>
          <w:p w14:paraId="00E6902F" w14:textId="77777777" w:rsidR="00995137" w:rsidRPr="00695C53" w:rsidRDefault="00995137" w:rsidP="00BF3A55">
            <w:pPr>
              <w:spacing w:line="360" w:lineRule="auto"/>
              <w:rPr>
                <w:rFonts w:asciiTheme="majorHAnsi" w:hAnsiTheme="majorHAnsi"/>
                <w:b/>
                <w:sz w:val="20"/>
                <w:szCs w:val="20"/>
              </w:rPr>
            </w:pPr>
          </w:p>
        </w:tc>
      </w:tr>
      <w:tr w:rsidR="00995137" w:rsidRPr="00695C53" w14:paraId="2803CF7E" w14:textId="77777777" w:rsidTr="00BF3A55">
        <w:trPr>
          <w:jc w:val="center"/>
        </w:trPr>
        <w:tc>
          <w:tcPr>
            <w:tcW w:w="464" w:type="dxa"/>
          </w:tcPr>
          <w:p w14:paraId="3DC4BE4B" w14:textId="77777777" w:rsidR="00995137" w:rsidRPr="00695C53" w:rsidRDefault="00995137" w:rsidP="00BF3A55">
            <w:pPr>
              <w:spacing w:line="360" w:lineRule="auto"/>
              <w:rPr>
                <w:rFonts w:asciiTheme="majorHAnsi" w:hAnsiTheme="majorHAnsi"/>
                <w:b/>
                <w:sz w:val="20"/>
                <w:szCs w:val="20"/>
              </w:rPr>
            </w:pPr>
            <w:r>
              <w:rPr>
                <w:rFonts w:asciiTheme="majorHAnsi" w:hAnsiTheme="majorHAnsi"/>
                <w:b/>
                <w:sz w:val="20"/>
                <w:szCs w:val="20"/>
              </w:rPr>
              <w:t>12</w:t>
            </w:r>
          </w:p>
        </w:tc>
        <w:tc>
          <w:tcPr>
            <w:tcW w:w="6177" w:type="dxa"/>
          </w:tcPr>
          <w:p w14:paraId="3FC5091E" w14:textId="77777777" w:rsidR="00995137" w:rsidRPr="00695C53" w:rsidRDefault="00995137" w:rsidP="00BF3A55">
            <w:pPr>
              <w:spacing w:line="360" w:lineRule="auto"/>
              <w:rPr>
                <w:rFonts w:asciiTheme="majorHAnsi" w:hAnsiTheme="majorHAnsi"/>
                <w:b/>
                <w:sz w:val="20"/>
                <w:szCs w:val="20"/>
              </w:rPr>
            </w:pPr>
            <w:r w:rsidRPr="00695C53">
              <w:rPr>
                <w:rFonts w:asciiTheme="majorHAnsi" w:hAnsiTheme="majorHAnsi"/>
                <w:b/>
                <w:sz w:val="20"/>
                <w:szCs w:val="20"/>
              </w:rPr>
              <w:t>Existing P&amp;L</w:t>
            </w:r>
            <w:r>
              <w:rPr>
                <w:rFonts w:asciiTheme="majorHAnsi" w:hAnsiTheme="majorHAnsi"/>
                <w:b/>
                <w:sz w:val="20"/>
                <w:szCs w:val="20"/>
              </w:rPr>
              <w:t xml:space="preserve"> (visibility / check) (Financial Statements)</w:t>
            </w:r>
          </w:p>
        </w:tc>
        <w:tc>
          <w:tcPr>
            <w:tcW w:w="600" w:type="dxa"/>
          </w:tcPr>
          <w:p w14:paraId="04FB992C" w14:textId="77777777" w:rsidR="00995137" w:rsidRPr="00695C53" w:rsidRDefault="00995137" w:rsidP="00BF3A55">
            <w:pPr>
              <w:spacing w:line="360" w:lineRule="auto"/>
              <w:rPr>
                <w:rFonts w:asciiTheme="majorHAnsi" w:hAnsiTheme="majorHAnsi"/>
                <w:b/>
                <w:sz w:val="20"/>
                <w:szCs w:val="20"/>
              </w:rPr>
            </w:pPr>
          </w:p>
        </w:tc>
        <w:tc>
          <w:tcPr>
            <w:tcW w:w="480" w:type="dxa"/>
          </w:tcPr>
          <w:p w14:paraId="432FD539" w14:textId="77777777" w:rsidR="00995137" w:rsidRPr="00695C53" w:rsidRDefault="00995137" w:rsidP="00BF3A55">
            <w:pPr>
              <w:spacing w:line="360" w:lineRule="auto"/>
              <w:rPr>
                <w:rFonts w:asciiTheme="majorHAnsi" w:hAnsiTheme="majorHAnsi"/>
                <w:b/>
                <w:sz w:val="20"/>
                <w:szCs w:val="20"/>
              </w:rPr>
            </w:pPr>
          </w:p>
        </w:tc>
        <w:tc>
          <w:tcPr>
            <w:tcW w:w="638" w:type="dxa"/>
          </w:tcPr>
          <w:p w14:paraId="1D13B3F1" w14:textId="77777777" w:rsidR="00995137" w:rsidRPr="00695C53" w:rsidRDefault="00995137" w:rsidP="00BF3A55">
            <w:pPr>
              <w:spacing w:line="360" w:lineRule="auto"/>
              <w:rPr>
                <w:rFonts w:asciiTheme="majorHAnsi" w:hAnsiTheme="majorHAnsi"/>
                <w:b/>
                <w:sz w:val="20"/>
                <w:szCs w:val="20"/>
              </w:rPr>
            </w:pPr>
            <w:r>
              <w:rPr>
                <w:rFonts w:asciiTheme="majorHAnsi" w:hAnsiTheme="majorHAnsi"/>
                <w:b/>
                <w:sz w:val="20"/>
                <w:szCs w:val="20"/>
              </w:rPr>
              <w:t>X</w:t>
            </w:r>
          </w:p>
        </w:tc>
        <w:tc>
          <w:tcPr>
            <w:tcW w:w="1134" w:type="dxa"/>
          </w:tcPr>
          <w:p w14:paraId="17EADBED" w14:textId="77777777" w:rsidR="00995137" w:rsidRPr="00695C53" w:rsidRDefault="00995137" w:rsidP="00BF3A55">
            <w:pPr>
              <w:spacing w:line="360" w:lineRule="auto"/>
              <w:rPr>
                <w:rFonts w:asciiTheme="majorHAnsi" w:hAnsiTheme="majorHAnsi"/>
                <w:b/>
                <w:sz w:val="20"/>
                <w:szCs w:val="20"/>
              </w:rPr>
            </w:pPr>
          </w:p>
        </w:tc>
      </w:tr>
      <w:tr w:rsidR="00995137" w:rsidRPr="00695C53" w14:paraId="05503651" w14:textId="77777777" w:rsidTr="00BF3A55">
        <w:trPr>
          <w:jc w:val="center"/>
        </w:trPr>
        <w:tc>
          <w:tcPr>
            <w:tcW w:w="464" w:type="dxa"/>
          </w:tcPr>
          <w:p w14:paraId="353BD7AF" w14:textId="77777777" w:rsidR="00995137" w:rsidRPr="00695C53" w:rsidRDefault="00995137" w:rsidP="00BF3A55">
            <w:pPr>
              <w:spacing w:line="360" w:lineRule="auto"/>
              <w:rPr>
                <w:rFonts w:asciiTheme="majorHAnsi" w:hAnsiTheme="majorHAnsi"/>
                <w:b/>
                <w:sz w:val="20"/>
                <w:szCs w:val="20"/>
              </w:rPr>
            </w:pPr>
            <w:r>
              <w:rPr>
                <w:rFonts w:asciiTheme="majorHAnsi" w:hAnsiTheme="majorHAnsi"/>
                <w:b/>
                <w:sz w:val="20"/>
                <w:szCs w:val="20"/>
              </w:rPr>
              <w:t>13</w:t>
            </w:r>
          </w:p>
        </w:tc>
        <w:tc>
          <w:tcPr>
            <w:tcW w:w="6177" w:type="dxa"/>
          </w:tcPr>
          <w:p w14:paraId="53CE3648" w14:textId="77777777" w:rsidR="00995137" w:rsidRPr="00695C53" w:rsidRDefault="00995137" w:rsidP="00BF3A55">
            <w:pPr>
              <w:spacing w:line="360" w:lineRule="auto"/>
              <w:rPr>
                <w:rFonts w:asciiTheme="majorHAnsi" w:hAnsiTheme="majorHAnsi"/>
                <w:b/>
                <w:sz w:val="20"/>
                <w:szCs w:val="20"/>
              </w:rPr>
            </w:pPr>
            <w:r w:rsidRPr="00695C53">
              <w:rPr>
                <w:rFonts w:asciiTheme="majorHAnsi" w:hAnsiTheme="majorHAnsi"/>
                <w:b/>
                <w:sz w:val="20"/>
                <w:szCs w:val="20"/>
              </w:rPr>
              <w:t>Software Product Interfaces check</w:t>
            </w:r>
          </w:p>
        </w:tc>
        <w:tc>
          <w:tcPr>
            <w:tcW w:w="600" w:type="dxa"/>
          </w:tcPr>
          <w:p w14:paraId="29053C9A" w14:textId="77777777" w:rsidR="00995137" w:rsidRPr="00695C53" w:rsidRDefault="00995137" w:rsidP="00BF3A55">
            <w:pPr>
              <w:spacing w:line="360" w:lineRule="auto"/>
              <w:rPr>
                <w:rFonts w:asciiTheme="majorHAnsi" w:hAnsiTheme="majorHAnsi"/>
                <w:b/>
                <w:sz w:val="20"/>
                <w:szCs w:val="20"/>
              </w:rPr>
            </w:pPr>
          </w:p>
        </w:tc>
        <w:tc>
          <w:tcPr>
            <w:tcW w:w="480" w:type="dxa"/>
          </w:tcPr>
          <w:p w14:paraId="48F2AE9F" w14:textId="77777777" w:rsidR="00995137" w:rsidRPr="00695C53" w:rsidRDefault="00995137" w:rsidP="00BF3A55">
            <w:pPr>
              <w:spacing w:line="360" w:lineRule="auto"/>
              <w:rPr>
                <w:rFonts w:asciiTheme="majorHAnsi" w:hAnsiTheme="majorHAnsi"/>
                <w:b/>
                <w:sz w:val="20"/>
                <w:szCs w:val="20"/>
              </w:rPr>
            </w:pPr>
          </w:p>
        </w:tc>
        <w:tc>
          <w:tcPr>
            <w:tcW w:w="638" w:type="dxa"/>
          </w:tcPr>
          <w:p w14:paraId="2121D8F7" w14:textId="77777777" w:rsidR="00995137" w:rsidRPr="00695C53" w:rsidRDefault="00995137" w:rsidP="00BF3A55">
            <w:pPr>
              <w:spacing w:line="360" w:lineRule="auto"/>
              <w:rPr>
                <w:rFonts w:asciiTheme="majorHAnsi" w:hAnsiTheme="majorHAnsi"/>
                <w:b/>
                <w:sz w:val="20"/>
                <w:szCs w:val="20"/>
              </w:rPr>
            </w:pPr>
          </w:p>
        </w:tc>
        <w:tc>
          <w:tcPr>
            <w:tcW w:w="1134" w:type="dxa"/>
          </w:tcPr>
          <w:p w14:paraId="2A8D2EFC" w14:textId="77777777" w:rsidR="00995137" w:rsidRPr="00695C53" w:rsidRDefault="00995137" w:rsidP="00BF3A55">
            <w:pPr>
              <w:spacing w:line="360" w:lineRule="auto"/>
              <w:rPr>
                <w:rFonts w:asciiTheme="majorHAnsi" w:hAnsiTheme="majorHAnsi"/>
                <w:b/>
                <w:sz w:val="20"/>
                <w:szCs w:val="20"/>
              </w:rPr>
            </w:pPr>
          </w:p>
        </w:tc>
      </w:tr>
      <w:tr w:rsidR="00995137" w:rsidRPr="00695C53" w14:paraId="62A152BB" w14:textId="77777777" w:rsidTr="00BF3A55">
        <w:trPr>
          <w:jc w:val="center"/>
        </w:trPr>
        <w:tc>
          <w:tcPr>
            <w:tcW w:w="464" w:type="dxa"/>
          </w:tcPr>
          <w:p w14:paraId="714080D0" w14:textId="77777777" w:rsidR="00995137" w:rsidRPr="00695C53" w:rsidRDefault="00995137" w:rsidP="00BF3A55">
            <w:pPr>
              <w:spacing w:line="360" w:lineRule="auto"/>
              <w:rPr>
                <w:rFonts w:asciiTheme="majorHAnsi" w:hAnsiTheme="majorHAnsi"/>
                <w:b/>
                <w:sz w:val="20"/>
                <w:szCs w:val="20"/>
              </w:rPr>
            </w:pPr>
            <w:r>
              <w:rPr>
                <w:rFonts w:asciiTheme="majorHAnsi" w:hAnsiTheme="majorHAnsi"/>
                <w:b/>
                <w:sz w:val="20"/>
                <w:szCs w:val="20"/>
              </w:rPr>
              <w:t>14</w:t>
            </w:r>
          </w:p>
        </w:tc>
        <w:tc>
          <w:tcPr>
            <w:tcW w:w="6177" w:type="dxa"/>
          </w:tcPr>
          <w:p w14:paraId="529A9F07" w14:textId="77777777" w:rsidR="00995137" w:rsidRPr="00695C53" w:rsidRDefault="00995137" w:rsidP="00BF3A55">
            <w:pPr>
              <w:spacing w:line="360" w:lineRule="auto"/>
              <w:rPr>
                <w:rFonts w:asciiTheme="majorHAnsi" w:hAnsiTheme="majorHAnsi"/>
                <w:b/>
                <w:sz w:val="20"/>
                <w:szCs w:val="20"/>
              </w:rPr>
            </w:pPr>
            <w:r w:rsidRPr="00695C53">
              <w:rPr>
                <w:rFonts w:asciiTheme="majorHAnsi" w:hAnsiTheme="majorHAnsi"/>
                <w:b/>
                <w:sz w:val="20"/>
                <w:szCs w:val="20"/>
              </w:rPr>
              <w:t>Software code snippets check</w:t>
            </w:r>
          </w:p>
        </w:tc>
        <w:tc>
          <w:tcPr>
            <w:tcW w:w="600" w:type="dxa"/>
          </w:tcPr>
          <w:p w14:paraId="10D3A5F0" w14:textId="77777777" w:rsidR="00995137" w:rsidRPr="00695C53" w:rsidRDefault="00995137" w:rsidP="00BF3A55">
            <w:pPr>
              <w:spacing w:line="360" w:lineRule="auto"/>
              <w:rPr>
                <w:rFonts w:asciiTheme="majorHAnsi" w:hAnsiTheme="majorHAnsi"/>
                <w:b/>
                <w:sz w:val="20"/>
                <w:szCs w:val="20"/>
              </w:rPr>
            </w:pPr>
          </w:p>
        </w:tc>
        <w:tc>
          <w:tcPr>
            <w:tcW w:w="480" w:type="dxa"/>
          </w:tcPr>
          <w:p w14:paraId="2291AC39" w14:textId="77777777" w:rsidR="00995137" w:rsidRPr="00695C53" w:rsidRDefault="00995137" w:rsidP="00BF3A55">
            <w:pPr>
              <w:spacing w:line="360" w:lineRule="auto"/>
              <w:rPr>
                <w:rFonts w:asciiTheme="majorHAnsi" w:hAnsiTheme="majorHAnsi"/>
                <w:b/>
                <w:sz w:val="20"/>
                <w:szCs w:val="20"/>
              </w:rPr>
            </w:pPr>
          </w:p>
        </w:tc>
        <w:tc>
          <w:tcPr>
            <w:tcW w:w="638" w:type="dxa"/>
          </w:tcPr>
          <w:p w14:paraId="4988DDD9" w14:textId="77777777" w:rsidR="00995137" w:rsidRPr="00695C53" w:rsidRDefault="00995137" w:rsidP="00BF3A55">
            <w:pPr>
              <w:spacing w:line="360" w:lineRule="auto"/>
              <w:rPr>
                <w:rFonts w:asciiTheme="majorHAnsi" w:hAnsiTheme="majorHAnsi"/>
                <w:b/>
                <w:sz w:val="20"/>
                <w:szCs w:val="20"/>
              </w:rPr>
            </w:pPr>
          </w:p>
        </w:tc>
        <w:tc>
          <w:tcPr>
            <w:tcW w:w="1134" w:type="dxa"/>
          </w:tcPr>
          <w:p w14:paraId="22B3B130" w14:textId="77777777" w:rsidR="00995137" w:rsidRPr="00695C53" w:rsidRDefault="00995137" w:rsidP="00BF3A55">
            <w:pPr>
              <w:spacing w:line="360" w:lineRule="auto"/>
              <w:rPr>
                <w:rFonts w:asciiTheme="majorHAnsi" w:hAnsiTheme="majorHAnsi"/>
                <w:b/>
                <w:sz w:val="20"/>
                <w:szCs w:val="20"/>
              </w:rPr>
            </w:pPr>
          </w:p>
        </w:tc>
      </w:tr>
      <w:tr w:rsidR="00995137" w:rsidRPr="00695C53" w14:paraId="79ABA1AE" w14:textId="77777777" w:rsidTr="00BF3A55">
        <w:trPr>
          <w:jc w:val="center"/>
        </w:trPr>
        <w:tc>
          <w:tcPr>
            <w:tcW w:w="464" w:type="dxa"/>
          </w:tcPr>
          <w:p w14:paraId="61EFB708" w14:textId="77777777" w:rsidR="00995137" w:rsidRPr="00695C53" w:rsidRDefault="00995137" w:rsidP="00BF3A55">
            <w:pPr>
              <w:spacing w:line="360" w:lineRule="auto"/>
              <w:rPr>
                <w:rFonts w:asciiTheme="majorHAnsi" w:hAnsiTheme="majorHAnsi"/>
                <w:b/>
                <w:sz w:val="20"/>
                <w:szCs w:val="20"/>
              </w:rPr>
            </w:pPr>
            <w:r>
              <w:rPr>
                <w:rFonts w:asciiTheme="majorHAnsi" w:hAnsiTheme="majorHAnsi"/>
                <w:b/>
                <w:sz w:val="20"/>
                <w:szCs w:val="20"/>
              </w:rPr>
              <w:t>15</w:t>
            </w:r>
          </w:p>
        </w:tc>
        <w:tc>
          <w:tcPr>
            <w:tcW w:w="6177" w:type="dxa"/>
          </w:tcPr>
          <w:p w14:paraId="444DABB6" w14:textId="77777777" w:rsidR="00995137" w:rsidRPr="00695C53" w:rsidRDefault="00995137" w:rsidP="00BF3A55">
            <w:pPr>
              <w:spacing w:line="360" w:lineRule="auto"/>
              <w:rPr>
                <w:rFonts w:asciiTheme="majorHAnsi" w:hAnsiTheme="majorHAnsi"/>
                <w:b/>
                <w:sz w:val="20"/>
                <w:szCs w:val="20"/>
              </w:rPr>
            </w:pPr>
            <w:r w:rsidRPr="00695C53">
              <w:rPr>
                <w:rFonts w:asciiTheme="majorHAnsi" w:hAnsiTheme="majorHAnsi"/>
                <w:b/>
                <w:sz w:val="20"/>
                <w:szCs w:val="20"/>
              </w:rPr>
              <w:t>Development</w:t>
            </w:r>
            <w:r>
              <w:rPr>
                <w:rFonts w:asciiTheme="majorHAnsi" w:hAnsiTheme="majorHAnsi"/>
                <w:b/>
                <w:sz w:val="20"/>
                <w:szCs w:val="20"/>
              </w:rPr>
              <w:t xml:space="preserve"> / Technical</w:t>
            </w:r>
            <w:r w:rsidRPr="00695C53">
              <w:rPr>
                <w:rFonts w:asciiTheme="majorHAnsi" w:hAnsiTheme="majorHAnsi"/>
                <w:b/>
                <w:sz w:val="20"/>
                <w:szCs w:val="20"/>
              </w:rPr>
              <w:t xml:space="preserve"> team introduction</w:t>
            </w:r>
            <w:r>
              <w:rPr>
                <w:rFonts w:asciiTheme="majorHAnsi" w:hAnsiTheme="majorHAnsi"/>
                <w:b/>
                <w:sz w:val="20"/>
                <w:szCs w:val="20"/>
              </w:rPr>
              <w:t xml:space="preserve"> (Team members who will be involved in the project under this grant. Their CVs and resource allocation plan) </w:t>
            </w:r>
          </w:p>
        </w:tc>
        <w:tc>
          <w:tcPr>
            <w:tcW w:w="600" w:type="dxa"/>
          </w:tcPr>
          <w:p w14:paraId="72C13DFB" w14:textId="77777777" w:rsidR="00995137" w:rsidRPr="00695C53" w:rsidRDefault="00995137" w:rsidP="00BF3A55">
            <w:pPr>
              <w:spacing w:line="360" w:lineRule="auto"/>
              <w:rPr>
                <w:rFonts w:asciiTheme="majorHAnsi" w:hAnsiTheme="majorHAnsi"/>
                <w:b/>
                <w:sz w:val="20"/>
                <w:szCs w:val="20"/>
              </w:rPr>
            </w:pPr>
            <w:r>
              <w:rPr>
                <w:rFonts w:asciiTheme="majorHAnsi" w:hAnsiTheme="majorHAnsi"/>
                <w:b/>
                <w:sz w:val="20"/>
                <w:szCs w:val="20"/>
              </w:rPr>
              <w:t xml:space="preserve">X </w:t>
            </w:r>
          </w:p>
        </w:tc>
        <w:tc>
          <w:tcPr>
            <w:tcW w:w="480" w:type="dxa"/>
          </w:tcPr>
          <w:p w14:paraId="7A73B05B" w14:textId="77777777" w:rsidR="00995137" w:rsidRPr="00695C53" w:rsidRDefault="00995137" w:rsidP="00BF3A55">
            <w:pPr>
              <w:spacing w:line="360" w:lineRule="auto"/>
              <w:rPr>
                <w:rFonts w:asciiTheme="majorHAnsi" w:hAnsiTheme="majorHAnsi"/>
                <w:b/>
                <w:sz w:val="20"/>
                <w:szCs w:val="20"/>
              </w:rPr>
            </w:pPr>
          </w:p>
        </w:tc>
        <w:tc>
          <w:tcPr>
            <w:tcW w:w="638" w:type="dxa"/>
          </w:tcPr>
          <w:p w14:paraId="43417BBC" w14:textId="77777777" w:rsidR="00995137" w:rsidRPr="00695C53" w:rsidRDefault="00995137" w:rsidP="00BF3A55">
            <w:pPr>
              <w:spacing w:line="360" w:lineRule="auto"/>
              <w:rPr>
                <w:rFonts w:asciiTheme="majorHAnsi" w:hAnsiTheme="majorHAnsi"/>
                <w:b/>
                <w:sz w:val="20"/>
                <w:szCs w:val="20"/>
              </w:rPr>
            </w:pPr>
          </w:p>
        </w:tc>
        <w:tc>
          <w:tcPr>
            <w:tcW w:w="1134" w:type="dxa"/>
          </w:tcPr>
          <w:p w14:paraId="4234ABB2" w14:textId="77777777" w:rsidR="00995137" w:rsidRPr="00695C53" w:rsidRDefault="00995137" w:rsidP="00BF3A55">
            <w:pPr>
              <w:spacing w:line="360" w:lineRule="auto"/>
              <w:rPr>
                <w:rFonts w:asciiTheme="majorHAnsi" w:hAnsiTheme="majorHAnsi"/>
                <w:b/>
                <w:sz w:val="20"/>
                <w:szCs w:val="20"/>
              </w:rPr>
            </w:pPr>
          </w:p>
        </w:tc>
      </w:tr>
    </w:tbl>
    <w:p w14:paraId="48667E21" w14:textId="77777777" w:rsidR="00995137" w:rsidRDefault="00995137" w:rsidP="00995137">
      <w:pPr>
        <w:pStyle w:val="ListParagraph"/>
        <w:rPr>
          <w:sz w:val="20"/>
        </w:rPr>
      </w:pPr>
    </w:p>
    <w:p w14:paraId="1F01A3D0" w14:textId="77777777" w:rsidR="00995137" w:rsidRDefault="00995137" w:rsidP="00995137">
      <w:pPr>
        <w:pStyle w:val="ListParagraph"/>
        <w:rPr>
          <w:sz w:val="20"/>
        </w:rPr>
      </w:pPr>
    </w:p>
    <w:p w14:paraId="1CF624A7" w14:textId="77777777" w:rsidR="00995137" w:rsidRPr="00084569" w:rsidRDefault="00995137" w:rsidP="00995137">
      <w:pPr>
        <w:pStyle w:val="ListParagraph"/>
        <w:ind w:left="0"/>
        <w:rPr>
          <w:b/>
          <w:sz w:val="20"/>
        </w:rPr>
      </w:pPr>
      <w:r w:rsidRPr="00084569">
        <w:rPr>
          <w:b/>
          <w:sz w:val="20"/>
        </w:rPr>
        <w:t>Comments:</w:t>
      </w:r>
    </w:p>
    <w:p w14:paraId="29E8D616" w14:textId="77777777" w:rsidR="00995137" w:rsidRDefault="00995137" w:rsidP="00995137">
      <w:pPr>
        <w:rPr>
          <w:sz w:val="20"/>
        </w:rPr>
      </w:pPr>
      <w:r>
        <w:rPr>
          <w:sz w:val="20"/>
        </w:rPr>
        <w:t>__________________________________________________________________________________________</w:t>
      </w:r>
    </w:p>
    <w:p w14:paraId="6469E567" w14:textId="77777777" w:rsidR="00995137" w:rsidRDefault="00995137" w:rsidP="00995137">
      <w:pPr>
        <w:rPr>
          <w:sz w:val="20"/>
        </w:rPr>
      </w:pPr>
    </w:p>
    <w:p w14:paraId="4D929156" w14:textId="77777777" w:rsidR="00995137" w:rsidRDefault="00995137" w:rsidP="00995137">
      <w:pPr>
        <w:rPr>
          <w:sz w:val="20"/>
        </w:rPr>
      </w:pPr>
    </w:p>
    <w:p w14:paraId="0ADE5FD2" w14:textId="77777777" w:rsidR="00995137" w:rsidRDefault="00995137" w:rsidP="00995137">
      <w:pPr>
        <w:rPr>
          <w:sz w:val="20"/>
        </w:rPr>
      </w:pPr>
    </w:p>
    <w:p w14:paraId="100EAB06" w14:textId="77777777" w:rsidR="00995137" w:rsidRDefault="00995137" w:rsidP="00995137">
      <w:pPr>
        <w:rPr>
          <w:sz w:val="20"/>
        </w:rPr>
      </w:pPr>
    </w:p>
    <w:p w14:paraId="1DC3AD58" w14:textId="77777777" w:rsidR="00995137" w:rsidRDefault="00995137" w:rsidP="00995137">
      <w:pPr>
        <w:rPr>
          <w:sz w:val="20"/>
        </w:rPr>
      </w:pPr>
    </w:p>
    <w:p w14:paraId="76DDCA3A" w14:textId="77777777" w:rsidR="00995137" w:rsidRPr="00995137" w:rsidRDefault="00995137" w:rsidP="00995137">
      <w:pPr>
        <w:rPr>
          <w:rFonts w:ascii="Times New Roman" w:hAnsi="Times New Roman" w:cs="Times New Roman"/>
          <w:b/>
        </w:rPr>
      </w:pPr>
      <w:r w:rsidRPr="00995137">
        <w:rPr>
          <w:rFonts w:ascii="Times New Roman" w:hAnsi="Times New Roman" w:cs="Times New Roman"/>
          <w:b/>
        </w:rPr>
        <w:t>Terms &amp; Condition of the grant:</w:t>
      </w:r>
    </w:p>
    <w:p w14:paraId="35A41B4A" w14:textId="77777777" w:rsidR="00995137" w:rsidRPr="00995137" w:rsidRDefault="00995137" w:rsidP="00995137">
      <w:pPr>
        <w:pStyle w:val="ListParagraph"/>
        <w:numPr>
          <w:ilvl w:val="0"/>
          <w:numId w:val="64"/>
        </w:numPr>
        <w:rPr>
          <w:rFonts w:ascii="Times New Roman" w:hAnsi="Times New Roman" w:cs="Times New Roman"/>
        </w:rPr>
      </w:pPr>
      <w:r w:rsidRPr="00995137">
        <w:rPr>
          <w:rFonts w:ascii="Times New Roman" w:hAnsi="Times New Roman" w:cs="Times New Roman"/>
        </w:rPr>
        <w:t xml:space="preserve">This is a returnable grant which means that if the </w:t>
      </w:r>
      <w:proofErr w:type="spellStart"/>
      <w:r w:rsidRPr="00995137">
        <w:rPr>
          <w:rFonts w:ascii="Times New Roman" w:hAnsi="Times New Roman" w:cs="Times New Roman"/>
        </w:rPr>
        <w:t>subgrantee</w:t>
      </w:r>
      <w:proofErr w:type="spellEnd"/>
      <w:r w:rsidRPr="00995137">
        <w:rPr>
          <w:rFonts w:ascii="Times New Roman" w:hAnsi="Times New Roman" w:cs="Times New Roman"/>
        </w:rPr>
        <w:t xml:space="preserve"> is able to secure 10 times the amount of the grant in 2 years, then the </w:t>
      </w:r>
      <w:proofErr w:type="spellStart"/>
      <w:r w:rsidRPr="00995137">
        <w:rPr>
          <w:rFonts w:ascii="Times New Roman" w:hAnsi="Times New Roman" w:cs="Times New Roman"/>
        </w:rPr>
        <w:t>subgrantee</w:t>
      </w:r>
      <w:proofErr w:type="spellEnd"/>
      <w:r w:rsidRPr="00995137">
        <w:rPr>
          <w:rFonts w:ascii="Times New Roman" w:hAnsi="Times New Roman" w:cs="Times New Roman"/>
        </w:rPr>
        <w:t xml:space="preserve"> is required to return the grant amount.</w:t>
      </w:r>
    </w:p>
    <w:p w14:paraId="73B7C869" w14:textId="77777777" w:rsidR="00995137" w:rsidRPr="00995137" w:rsidRDefault="00995137" w:rsidP="00995137">
      <w:pPr>
        <w:pStyle w:val="ListParagraph"/>
        <w:numPr>
          <w:ilvl w:val="0"/>
          <w:numId w:val="64"/>
        </w:numPr>
        <w:rPr>
          <w:rFonts w:ascii="Times New Roman" w:hAnsi="Times New Roman" w:cs="Times New Roman"/>
        </w:rPr>
      </w:pPr>
      <w:r w:rsidRPr="00995137">
        <w:rPr>
          <w:rFonts w:ascii="Times New Roman" w:hAnsi="Times New Roman" w:cs="Times New Roman"/>
        </w:rPr>
        <w:t>The grant amount will be disbursed in PKR.</w:t>
      </w:r>
    </w:p>
    <w:p w14:paraId="6C905EE0" w14:textId="77777777" w:rsidR="00995137" w:rsidRPr="00995137" w:rsidRDefault="00995137" w:rsidP="00995137">
      <w:pPr>
        <w:pStyle w:val="ListParagraph"/>
        <w:numPr>
          <w:ilvl w:val="0"/>
          <w:numId w:val="64"/>
        </w:numPr>
        <w:rPr>
          <w:rFonts w:ascii="Times New Roman" w:hAnsi="Times New Roman" w:cs="Times New Roman"/>
        </w:rPr>
      </w:pPr>
      <w:proofErr w:type="spellStart"/>
      <w:r w:rsidRPr="00995137">
        <w:rPr>
          <w:rFonts w:ascii="Times New Roman" w:hAnsi="Times New Roman" w:cs="Times New Roman"/>
        </w:rPr>
        <w:t>Subgrantees</w:t>
      </w:r>
      <w:proofErr w:type="spellEnd"/>
      <w:r w:rsidRPr="00995137">
        <w:rPr>
          <w:rFonts w:ascii="Times New Roman" w:hAnsi="Times New Roman" w:cs="Times New Roman"/>
        </w:rPr>
        <w:t xml:space="preserve"> are required to maintain a separate bank account and book keeping for all the expenses made under this grant.  </w:t>
      </w:r>
    </w:p>
    <w:p w14:paraId="7994A597" w14:textId="77777777" w:rsidR="00995137" w:rsidRPr="00995137" w:rsidRDefault="00995137" w:rsidP="00995137">
      <w:pPr>
        <w:pStyle w:val="ListParagraph"/>
        <w:numPr>
          <w:ilvl w:val="0"/>
          <w:numId w:val="64"/>
        </w:numPr>
        <w:rPr>
          <w:rFonts w:ascii="Times New Roman" w:hAnsi="Times New Roman" w:cs="Times New Roman"/>
        </w:rPr>
      </w:pPr>
      <w:proofErr w:type="spellStart"/>
      <w:r w:rsidRPr="00995137">
        <w:rPr>
          <w:rFonts w:ascii="Times New Roman" w:hAnsi="Times New Roman" w:cs="Times New Roman"/>
        </w:rPr>
        <w:t>Subgrantees</w:t>
      </w:r>
      <w:proofErr w:type="spellEnd"/>
      <w:r w:rsidRPr="00995137">
        <w:rPr>
          <w:rFonts w:ascii="Times New Roman" w:hAnsi="Times New Roman" w:cs="Times New Roman"/>
        </w:rPr>
        <w:t xml:space="preserve"> are strictly prohibited from using the funds to make grants to other organizations or individuals, or to purchase any capital equipment (an asset with a per item value of $5,000 or greater).</w:t>
      </w:r>
    </w:p>
    <w:p w14:paraId="56A1998D" w14:textId="77777777" w:rsidR="00995137" w:rsidRPr="00995137" w:rsidRDefault="00995137" w:rsidP="00995137">
      <w:pPr>
        <w:pStyle w:val="ListParagraph"/>
        <w:numPr>
          <w:ilvl w:val="0"/>
          <w:numId w:val="64"/>
        </w:numPr>
        <w:rPr>
          <w:rFonts w:ascii="Times New Roman" w:hAnsi="Times New Roman" w:cs="Times New Roman"/>
        </w:rPr>
      </w:pPr>
      <w:r w:rsidRPr="00995137">
        <w:rPr>
          <w:rFonts w:ascii="Times New Roman" w:hAnsi="Times New Roman" w:cs="Times New Roman"/>
        </w:rPr>
        <w:t>Any grant funds, plus any Income, that have not been used for, or committed to, the project by the end of the grant, must be returned promptly to the Grantor.</w:t>
      </w:r>
    </w:p>
    <w:p w14:paraId="108C8E44" w14:textId="77777777" w:rsidR="00995137" w:rsidRPr="00B81B44" w:rsidRDefault="00995137" w:rsidP="00995137">
      <w:pPr>
        <w:pStyle w:val="ListParagraph"/>
      </w:pPr>
    </w:p>
    <w:p w14:paraId="7B3A8A96" w14:textId="77777777" w:rsidR="00995137" w:rsidRDefault="00995137" w:rsidP="00995137">
      <w:pPr>
        <w:pStyle w:val="ListParagraph"/>
        <w:rPr>
          <w:sz w:val="20"/>
        </w:rPr>
      </w:pPr>
    </w:p>
    <w:p w14:paraId="0FE38C10" w14:textId="77777777" w:rsidR="00995137" w:rsidRDefault="00995137" w:rsidP="00995137">
      <w:pPr>
        <w:rPr>
          <w:sz w:val="20"/>
        </w:rPr>
      </w:pPr>
    </w:p>
    <w:p w14:paraId="2781071F" w14:textId="77777777" w:rsidR="00995137" w:rsidRDefault="00995137" w:rsidP="00995137">
      <w:pPr>
        <w:rPr>
          <w:sz w:val="20"/>
        </w:rPr>
      </w:pPr>
    </w:p>
    <w:p w14:paraId="1BFB0AC7" w14:textId="77777777" w:rsidR="00995137" w:rsidRPr="00084569" w:rsidRDefault="00995137" w:rsidP="00995137">
      <w:pPr>
        <w:rPr>
          <w:sz w:val="20"/>
        </w:rPr>
      </w:pPr>
    </w:p>
    <w:tbl>
      <w:tblPr>
        <w:tblStyle w:val="TableGrid0"/>
        <w:tblW w:w="0" w:type="auto"/>
        <w:tblInd w:w="720" w:type="dxa"/>
        <w:tblLook w:val="04A0" w:firstRow="1" w:lastRow="0" w:firstColumn="1" w:lastColumn="0" w:noHBand="0" w:noVBand="1"/>
      </w:tblPr>
      <w:tblGrid>
        <w:gridCol w:w="4363"/>
        <w:gridCol w:w="4267"/>
      </w:tblGrid>
      <w:tr w:rsidR="00995137" w14:paraId="7835FBB7" w14:textId="77777777" w:rsidTr="00BF3A55">
        <w:tc>
          <w:tcPr>
            <w:tcW w:w="4508" w:type="dxa"/>
          </w:tcPr>
          <w:p w14:paraId="08D937F5" w14:textId="77777777" w:rsidR="00995137" w:rsidRDefault="00995137" w:rsidP="00BF3A55">
            <w:pPr>
              <w:pStyle w:val="ListParagraph"/>
              <w:spacing w:line="360" w:lineRule="auto"/>
              <w:ind w:left="0"/>
              <w:rPr>
                <w:b/>
                <w:sz w:val="20"/>
              </w:rPr>
            </w:pPr>
            <w:r w:rsidRPr="001C1FB8">
              <w:rPr>
                <w:noProof/>
              </w:rPr>
              <w:drawing>
                <wp:inline distT="0" distB="0" distL="0" distR="0" wp14:anchorId="75E157A0" wp14:editId="60EB8FC8">
                  <wp:extent cx="1490006" cy="5619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05966" cy="567995"/>
                          </a:xfrm>
                          <a:prstGeom prst="rect">
                            <a:avLst/>
                          </a:prstGeom>
                          <a:noFill/>
                          <a:ln>
                            <a:noFill/>
                          </a:ln>
                        </pic:spPr>
                      </pic:pic>
                    </a:graphicData>
                  </a:graphic>
                </wp:inline>
              </w:drawing>
            </w:r>
          </w:p>
          <w:p w14:paraId="1044664F" w14:textId="77777777" w:rsidR="00995137" w:rsidRPr="00084569" w:rsidRDefault="00995137" w:rsidP="00BF3A55">
            <w:pPr>
              <w:pStyle w:val="ListParagraph"/>
              <w:spacing w:line="360" w:lineRule="auto"/>
              <w:ind w:left="0"/>
              <w:rPr>
                <w:b/>
                <w:sz w:val="20"/>
              </w:rPr>
            </w:pPr>
            <w:r w:rsidRPr="00084569">
              <w:rPr>
                <w:b/>
                <w:sz w:val="20"/>
              </w:rPr>
              <w:t xml:space="preserve">Company Name: </w:t>
            </w:r>
          </w:p>
        </w:tc>
        <w:tc>
          <w:tcPr>
            <w:tcW w:w="4508" w:type="dxa"/>
          </w:tcPr>
          <w:p w14:paraId="2B158FEF" w14:textId="77777777" w:rsidR="00995137" w:rsidRDefault="00995137" w:rsidP="00BF3A55">
            <w:pPr>
              <w:pStyle w:val="ListParagraph"/>
              <w:spacing w:line="360" w:lineRule="auto"/>
              <w:ind w:left="0"/>
              <w:rPr>
                <w:b/>
                <w:sz w:val="20"/>
              </w:rPr>
            </w:pPr>
          </w:p>
          <w:p w14:paraId="753F963E" w14:textId="77777777" w:rsidR="00995137" w:rsidRDefault="00995137" w:rsidP="00BF3A55">
            <w:pPr>
              <w:pStyle w:val="ListParagraph"/>
              <w:spacing w:line="360" w:lineRule="auto"/>
              <w:ind w:left="0"/>
              <w:rPr>
                <w:b/>
                <w:sz w:val="20"/>
              </w:rPr>
            </w:pPr>
          </w:p>
          <w:p w14:paraId="2373C13C" w14:textId="77777777" w:rsidR="00995137" w:rsidRDefault="00995137" w:rsidP="00BF3A55">
            <w:pPr>
              <w:pStyle w:val="ListParagraph"/>
              <w:spacing w:line="360" w:lineRule="auto"/>
              <w:ind w:left="0"/>
              <w:rPr>
                <w:b/>
                <w:sz w:val="20"/>
              </w:rPr>
            </w:pPr>
          </w:p>
          <w:p w14:paraId="2AC8E640" w14:textId="362F96A5" w:rsidR="00995137" w:rsidRPr="00084569" w:rsidRDefault="00995137" w:rsidP="00BF3A55">
            <w:pPr>
              <w:pStyle w:val="ListParagraph"/>
              <w:spacing w:line="360" w:lineRule="auto"/>
              <w:ind w:left="0"/>
              <w:rPr>
                <w:b/>
                <w:sz w:val="20"/>
              </w:rPr>
            </w:pPr>
            <w:r w:rsidRPr="00084569">
              <w:rPr>
                <w:b/>
                <w:sz w:val="20"/>
              </w:rPr>
              <w:t>Company Name:</w:t>
            </w:r>
          </w:p>
        </w:tc>
      </w:tr>
      <w:tr w:rsidR="00995137" w14:paraId="1E12F5CC" w14:textId="77777777" w:rsidTr="00BF3A55">
        <w:tc>
          <w:tcPr>
            <w:tcW w:w="4508" w:type="dxa"/>
          </w:tcPr>
          <w:p w14:paraId="4A068CD9" w14:textId="2AEAA263" w:rsidR="00995137" w:rsidRPr="00084569" w:rsidRDefault="00995137" w:rsidP="00BF3A55">
            <w:pPr>
              <w:pStyle w:val="ListParagraph"/>
              <w:spacing w:line="360" w:lineRule="auto"/>
              <w:ind w:left="0"/>
              <w:rPr>
                <w:b/>
                <w:sz w:val="20"/>
              </w:rPr>
            </w:pPr>
            <w:r w:rsidRPr="00084569">
              <w:rPr>
                <w:b/>
                <w:sz w:val="20"/>
              </w:rPr>
              <w:t>Name:</w:t>
            </w:r>
            <w:r>
              <w:rPr>
                <w:b/>
                <w:sz w:val="20"/>
              </w:rPr>
              <w:t xml:space="preserve"> </w:t>
            </w:r>
          </w:p>
        </w:tc>
        <w:tc>
          <w:tcPr>
            <w:tcW w:w="4508" w:type="dxa"/>
          </w:tcPr>
          <w:p w14:paraId="785633ED" w14:textId="48F40E7B" w:rsidR="00995137" w:rsidRPr="00084569" w:rsidRDefault="00995137" w:rsidP="00BF3A55">
            <w:pPr>
              <w:pStyle w:val="ListParagraph"/>
              <w:spacing w:line="360" w:lineRule="auto"/>
              <w:ind w:left="0"/>
              <w:rPr>
                <w:b/>
                <w:sz w:val="20"/>
              </w:rPr>
            </w:pPr>
            <w:r w:rsidRPr="00084569">
              <w:rPr>
                <w:b/>
                <w:sz w:val="20"/>
              </w:rPr>
              <w:t>Name:</w:t>
            </w:r>
          </w:p>
        </w:tc>
      </w:tr>
      <w:tr w:rsidR="00995137" w14:paraId="0749B1EA" w14:textId="77777777" w:rsidTr="00BF3A55">
        <w:tc>
          <w:tcPr>
            <w:tcW w:w="4508" w:type="dxa"/>
          </w:tcPr>
          <w:p w14:paraId="586C5FC3" w14:textId="2555527F" w:rsidR="00995137" w:rsidRPr="00084569" w:rsidRDefault="00995137" w:rsidP="00BF3A55">
            <w:pPr>
              <w:pStyle w:val="ListParagraph"/>
              <w:spacing w:line="360" w:lineRule="auto"/>
              <w:ind w:left="0"/>
              <w:rPr>
                <w:b/>
                <w:sz w:val="20"/>
              </w:rPr>
            </w:pPr>
            <w:r w:rsidRPr="00084569">
              <w:rPr>
                <w:b/>
                <w:sz w:val="20"/>
              </w:rPr>
              <w:t>Designation:</w:t>
            </w:r>
            <w:r>
              <w:rPr>
                <w:b/>
                <w:sz w:val="20"/>
              </w:rPr>
              <w:t xml:space="preserve"> </w:t>
            </w:r>
          </w:p>
        </w:tc>
        <w:tc>
          <w:tcPr>
            <w:tcW w:w="4508" w:type="dxa"/>
          </w:tcPr>
          <w:p w14:paraId="50A28EB6" w14:textId="08215272" w:rsidR="00995137" w:rsidRPr="00084569" w:rsidRDefault="00995137" w:rsidP="00BF3A55">
            <w:pPr>
              <w:pStyle w:val="ListParagraph"/>
              <w:spacing w:line="360" w:lineRule="auto"/>
              <w:ind w:left="0"/>
              <w:rPr>
                <w:b/>
                <w:sz w:val="20"/>
              </w:rPr>
            </w:pPr>
            <w:r w:rsidRPr="00084569">
              <w:rPr>
                <w:b/>
                <w:sz w:val="20"/>
              </w:rPr>
              <w:t>Designation:</w:t>
            </w:r>
            <w:r>
              <w:rPr>
                <w:b/>
                <w:sz w:val="20"/>
              </w:rPr>
              <w:t xml:space="preserve"> </w:t>
            </w:r>
          </w:p>
        </w:tc>
      </w:tr>
      <w:tr w:rsidR="00995137" w14:paraId="06EA00CC" w14:textId="77777777" w:rsidTr="00BF3A55">
        <w:tc>
          <w:tcPr>
            <w:tcW w:w="4508" w:type="dxa"/>
          </w:tcPr>
          <w:p w14:paraId="313B10A9" w14:textId="77777777" w:rsidR="00995137" w:rsidRPr="00084569" w:rsidRDefault="00995137" w:rsidP="00BF3A55">
            <w:pPr>
              <w:pStyle w:val="ListParagraph"/>
              <w:spacing w:line="360" w:lineRule="auto"/>
              <w:ind w:left="0"/>
              <w:rPr>
                <w:b/>
                <w:sz w:val="20"/>
              </w:rPr>
            </w:pPr>
            <w:r w:rsidRPr="00084569">
              <w:rPr>
                <w:b/>
                <w:sz w:val="20"/>
              </w:rPr>
              <w:t>Signature:</w:t>
            </w:r>
          </w:p>
          <w:p w14:paraId="41FAF524" w14:textId="77777777" w:rsidR="00995137" w:rsidRPr="00084569" w:rsidRDefault="00995137" w:rsidP="00BF3A55">
            <w:pPr>
              <w:pStyle w:val="ListParagraph"/>
              <w:spacing w:line="360" w:lineRule="auto"/>
              <w:ind w:left="0"/>
              <w:rPr>
                <w:b/>
                <w:sz w:val="20"/>
              </w:rPr>
            </w:pPr>
          </w:p>
        </w:tc>
        <w:tc>
          <w:tcPr>
            <w:tcW w:w="4508" w:type="dxa"/>
          </w:tcPr>
          <w:p w14:paraId="539B466F" w14:textId="77777777" w:rsidR="00995137" w:rsidRPr="00084569" w:rsidRDefault="00995137" w:rsidP="00BF3A55">
            <w:pPr>
              <w:pStyle w:val="ListParagraph"/>
              <w:spacing w:line="360" w:lineRule="auto"/>
              <w:ind w:left="0"/>
              <w:rPr>
                <w:b/>
                <w:sz w:val="20"/>
              </w:rPr>
            </w:pPr>
            <w:r w:rsidRPr="00084569">
              <w:rPr>
                <w:b/>
                <w:sz w:val="20"/>
              </w:rPr>
              <w:t>Signature:</w:t>
            </w:r>
          </w:p>
        </w:tc>
      </w:tr>
    </w:tbl>
    <w:p w14:paraId="5A2D37DF" w14:textId="77777777" w:rsidR="00995137" w:rsidRDefault="00995137" w:rsidP="00995137">
      <w:pPr>
        <w:pStyle w:val="ListParagraph"/>
        <w:ind w:left="0"/>
        <w:rPr>
          <w:sz w:val="20"/>
        </w:rPr>
      </w:pPr>
    </w:p>
    <w:p w14:paraId="13C554D5" w14:textId="77777777" w:rsidR="00995137" w:rsidRDefault="00995137" w:rsidP="00995137">
      <w:pPr>
        <w:pStyle w:val="ListParagraph"/>
        <w:ind w:left="0"/>
        <w:rPr>
          <w:sz w:val="20"/>
        </w:rPr>
      </w:pPr>
    </w:p>
    <w:p w14:paraId="14543BA9" w14:textId="77777777" w:rsidR="00995137" w:rsidRDefault="00995137" w:rsidP="00995137">
      <w:pPr>
        <w:pStyle w:val="ListParagraph"/>
        <w:ind w:left="0"/>
        <w:rPr>
          <w:sz w:val="20"/>
        </w:rPr>
      </w:pPr>
    </w:p>
    <w:p w14:paraId="7E81726C" w14:textId="77777777" w:rsidR="00995137" w:rsidRDefault="00995137" w:rsidP="00995137">
      <w:pPr>
        <w:pStyle w:val="ListParagraph"/>
        <w:ind w:left="0"/>
        <w:rPr>
          <w:sz w:val="20"/>
        </w:rPr>
      </w:pPr>
    </w:p>
    <w:p w14:paraId="470F83A2" w14:textId="77777777" w:rsidR="00995137" w:rsidRDefault="00995137" w:rsidP="00995137">
      <w:pPr>
        <w:pStyle w:val="ListParagraph"/>
        <w:ind w:left="0"/>
        <w:rPr>
          <w:sz w:val="20"/>
        </w:rPr>
      </w:pPr>
    </w:p>
    <w:p w14:paraId="3939B4FE" w14:textId="77777777" w:rsidR="00995137" w:rsidRDefault="00995137" w:rsidP="00995137">
      <w:pPr>
        <w:pStyle w:val="ListParagraph"/>
        <w:ind w:left="0"/>
        <w:rPr>
          <w:sz w:val="20"/>
        </w:rPr>
      </w:pPr>
    </w:p>
    <w:p w14:paraId="5B69CB2A" w14:textId="77777777" w:rsidR="00CA2A77" w:rsidRPr="00610178" w:rsidRDefault="00CA2A77" w:rsidP="00CA2A77">
      <w:pPr>
        <w:pStyle w:val="ListParagraph"/>
        <w:ind w:left="0"/>
        <w:rPr>
          <w:rFonts w:ascii="Times New Roman" w:hAnsi="Times New Roman" w:cs="Times New Roman"/>
          <w:sz w:val="20"/>
        </w:rPr>
      </w:pPr>
    </w:p>
    <w:p w14:paraId="04A3FE7A" w14:textId="77777777" w:rsidR="00CA2A77" w:rsidRPr="00610178" w:rsidRDefault="00CA2A77" w:rsidP="00CA2A77">
      <w:pPr>
        <w:pStyle w:val="ListParagraph"/>
        <w:ind w:left="0"/>
        <w:jc w:val="center"/>
        <w:rPr>
          <w:rFonts w:ascii="Times New Roman" w:hAnsi="Times New Roman" w:cs="Times New Roman"/>
          <w:b/>
          <w:color w:val="44546A" w:themeColor="text2"/>
          <w:sz w:val="28"/>
        </w:rPr>
      </w:pPr>
    </w:p>
    <w:p w14:paraId="2266373C" w14:textId="77777777" w:rsidR="008C1A56" w:rsidRDefault="008C1A56" w:rsidP="00CA2A77">
      <w:pPr>
        <w:pStyle w:val="ListParagraph"/>
        <w:ind w:left="0"/>
        <w:jc w:val="center"/>
        <w:rPr>
          <w:rFonts w:ascii="Times New Roman" w:hAnsi="Times New Roman" w:cs="Times New Roman"/>
          <w:b/>
          <w:color w:val="44546A" w:themeColor="text2"/>
          <w:sz w:val="28"/>
        </w:rPr>
      </w:pPr>
    </w:p>
    <w:p w14:paraId="3E342CC2" w14:textId="01648BA0" w:rsidR="000A10EC" w:rsidRDefault="000A10EC" w:rsidP="00CA2A77">
      <w:pPr>
        <w:pStyle w:val="ListParagraph"/>
        <w:ind w:left="0"/>
        <w:jc w:val="center"/>
        <w:rPr>
          <w:rFonts w:ascii="Times New Roman" w:hAnsi="Times New Roman" w:cs="Times New Roman"/>
          <w:b/>
          <w:color w:val="44546A" w:themeColor="text2"/>
          <w:sz w:val="28"/>
        </w:rPr>
      </w:pPr>
    </w:p>
    <w:p w14:paraId="094D330C" w14:textId="77777777" w:rsidR="00995137" w:rsidRDefault="00995137" w:rsidP="00CA2A77">
      <w:pPr>
        <w:pStyle w:val="ListParagraph"/>
        <w:ind w:left="0"/>
        <w:jc w:val="center"/>
        <w:rPr>
          <w:rFonts w:ascii="Times New Roman" w:hAnsi="Times New Roman" w:cs="Times New Roman"/>
          <w:b/>
          <w:color w:val="44546A" w:themeColor="text2"/>
          <w:sz w:val="28"/>
        </w:rPr>
      </w:pPr>
    </w:p>
    <w:p w14:paraId="72A5D6EE" w14:textId="77777777" w:rsidR="000A10EC" w:rsidRPr="00610178" w:rsidRDefault="000A10EC" w:rsidP="00CA2A77">
      <w:pPr>
        <w:pStyle w:val="ListParagraph"/>
        <w:ind w:left="0"/>
        <w:jc w:val="center"/>
        <w:rPr>
          <w:rFonts w:ascii="Times New Roman" w:hAnsi="Times New Roman" w:cs="Times New Roman"/>
          <w:b/>
          <w:color w:val="44546A" w:themeColor="text2"/>
          <w:sz w:val="28"/>
        </w:rPr>
      </w:pPr>
    </w:p>
    <w:p w14:paraId="4661B304" w14:textId="77777777" w:rsidR="008C1A56" w:rsidRPr="00610178" w:rsidRDefault="008C1A56" w:rsidP="00CA2A77">
      <w:pPr>
        <w:pStyle w:val="ListParagraph"/>
        <w:ind w:left="0"/>
        <w:jc w:val="center"/>
        <w:rPr>
          <w:rFonts w:ascii="Times New Roman" w:hAnsi="Times New Roman" w:cs="Times New Roman"/>
          <w:b/>
          <w:color w:val="44546A" w:themeColor="text2"/>
          <w:sz w:val="28"/>
        </w:rPr>
      </w:pPr>
    </w:p>
    <w:p w14:paraId="2D1D7F77" w14:textId="77777777" w:rsidR="00CA2A77" w:rsidRPr="00610178" w:rsidRDefault="00CA2A77" w:rsidP="00CA2A77">
      <w:pPr>
        <w:pStyle w:val="ListParagraph"/>
        <w:ind w:left="0"/>
        <w:jc w:val="center"/>
        <w:rPr>
          <w:rFonts w:ascii="Times New Roman" w:hAnsi="Times New Roman" w:cs="Times New Roman"/>
          <w:b/>
          <w:color w:val="44546A" w:themeColor="text2"/>
        </w:rPr>
      </w:pPr>
      <w:r w:rsidRPr="00610178">
        <w:rPr>
          <w:rFonts w:ascii="Times New Roman" w:hAnsi="Times New Roman" w:cs="Times New Roman"/>
          <w:b/>
          <w:color w:val="44546A" w:themeColor="text2"/>
        </w:rPr>
        <w:lastRenderedPageBreak/>
        <w:t>GUST Application Template</w:t>
      </w:r>
      <w:r w:rsidR="006A38D2" w:rsidRPr="00610178">
        <w:rPr>
          <w:rFonts w:ascii="Times New Roman" w:hAnsi="Times New Roman" w:cs="Times New Roman"/>
          <w:b/>
          <w:color w:val="44546A" w:themeColor="text2"/>
        </w:rPr>
        <w:t xml:space="preserve"> – Annexure 9</w:t>
      </w:r>
    </w:p>
    <w:p w14:paraId="5FAFB7FE" w14:textId="77777777" w:rsidR="00CA2A77" w:rsidRPr="00610178" w:rsidRDefault="00CA2A77" w:rsidP="00CA2A77">
      <w:pPr>
        <w:pStyle w:val="ListParagraph"/>
        <w:ind w:left="0"/>
        <w:rPr>
          <w:rFonts w:ascii="Times New Roman" w:hAnsi="Times New Roman" w:cs="Times New Roman"/>
        </w:rPr>
      </w:pPr>
    </w:p>
    <w:p w14:paraId="73327B37" w14:textId="77777777" w:rsidR="00CA2A77" w:rsidRPr="00610178" w:rsidRDefault="00CA2A77" w:rsidP="00CA2A77">
      <w:pPr>
        <w:shd w:val="clear" w:color="auto" w:fill="FFFFFF"/>
        <w:spacing w:after="45" w:line="360" w:lineRule="atLeast"/>
        <w:jc w:val="center"/>
        <w:outlineLvl w:val="3"/>
        <w:rPr>
          <w:rFonts w:ascii="Times New Roman" w:eastAsia="Times New Roman" w:hAnsi="Times New Roman" w:cs="Times New Roman"/>
          <w:b/>
          <w:bCs/>
          <w:color w:val="000000"/>
          <w:lang w:val="en-GB" w:eastAsia="en-GB"/>
        </w:rPr>
      </w:pPr>
      <w:r w:rsidRPr="00610178">
        <w:rPr>
          <w:rFonts w:ascii="Times New Roman" w:eastAsia="Times New Roman" w:hAnsi="Times New Roman" w:cs="Times New Roman"/>
          <w:b/>
          <w:bCs/>
          <w:color w:val="000000"/>
          <w:lang w:val="en-GB" w:eastAsia="en-GB"/>
        </w:rPr>
        <w:t>Start-up Name</w:t>
      </w:r>
    </w:p>
    <w:p w14:paraId="72ADD50E" w14:textId="77777777" w:rsidR="00CA2A77" w:rsidRPr="00610178" w:rsidRDefault="00CA2A77" w:rsidP="00CA2A77">
      <w:pPr>
        <w:shd w:val="clear" w:color="auto" w:fill="FFFFFF"/>
        <w:spacing w:after="0" w:line="240" w:lineRule="auto"/>
        <w:jc w:val="center"/>
        <w:rPr>
          <w:rFonts w:ascii="Times New Roman" w:eastAsia="Times New Roman" w:hAnsi="Times New Roman" w:cs="Times New Roman"/>
          <w:b/>
          <w:bCs/>
          <w:color w:val="000000"/>
          <w:lang w:val="en-GB" w:eastAsia="en-GB"/>
        </w:rPr>
      </w:pPr>
      <w:r w:rsidRPr="00610178">
        <w:rPr>
          <w:rFonts w:ascii="Times New Roman" w:eastAsia="Times New Roman" w:hAnsi="Times New Roman" w:cs="Times New Roman"/>
          <w:color w:val="4A4A4A"/>
          <w:lang w:val="en-GB" w:eastAsia="en-GB"/>
        </w:rPr>
        <w:br/>
      </w:r>
    </w:p>
    <w:p w14:paraId="11D35F78" w14:textId="77777777" w:rsidR="00CA2A77" w:rsidRPr="00610178" w:rsidRDefault="00CA2A77" w:rsidP="00CA2A77">
      <w:pPr>
        <w:shd w:val="clear" w:color="auto" w:fill="FFFFFF"/>
        <w:spacing w:after="0" w:line="240" w:lineRule="auto"/>
        <w:rPr>
          <w:rFonts w:ascii="Times New Roman" w:eastAsia="Times New Roman" w:hAnsi="Times New Roman" w:cs="Times New Roman"/>
          <w:b/>
          <w:bCs/>
          <w:color w:val="000000"/>
          <w:lang w:val="en-GB" w:eastAsia="en-GB"/>
        </w:rPr>
      </w:pPr>
      <w:r w:rsidRPr="00610178">
        <w:rPr>
          <w:rFonts w:ascii="Times New Roman" w:eastAsia="Times New Roman" w:hAnsi="Times New Roman" w:cs="Times New Roman"/>
          <w:b/>
          <w:bCs/>
          <w:color w:val="000000"/>
          <w:lang w:val="en-GB" w:eastAsia="en-GB"/>
        </w:rPr>
        <w:t>Contact Person Name</w:t>
      </w:r>
    </w:p>
    <w:p w14:paraId="750228ED" w14:textId="77777777" w:rsidR="00CA2A77" w:rsidRPr="00610178" w:rsidRDefault="00CA2A77" w:rsidP="00CA2A77">
      <w:pPr>
        <w:shd w:val="clear" w:color="auto" w:fill="FFFFFF"/>
        <w:spacing w:after="0" w:line="240" w:lineRule="auto"/>
        <w:rPr>
          <w:rFonts w:ascii="Times New Roman" w:eastAsia="Times New Roman" w:hAnsi="Times New Roman" w:cs="Times New Roman"/>
          <w:b/>
          <w:bCs/>
          <w:color w:val="000000"/>
          <w:lang w:val="en-GB" w:eastAsia="en-GB"/>
        </w:rPr>
      </w:pPr>
      <w:r w:rsidRPr="00610178">
        <w:rPr>
          <w:rFonts w:ascii="Times New Roman" w:eastAsia="Times New Roman" w:hAnsi="Times New Roman" w:cs="Times New Roman"/>
          <w:b/>
          <w:bCs/>
          <w:color w:val="000000"/>
          <w:lang w:val="en-GB" w:eastAsia="en-GB"/>
        </w:rPr>
        <w:t>Email address:</w:t>
      </w:r>
    </w:p>
    <w:p w14:paraId="6EE8FDFC" w14:textId="77777777" w:rsidR="00CA2A77" w:rsidRPr="00610178" w:rsidRDefault="00CA2A77" w:rsidP="00CA2A77">
      <w:pPr>
        <w:shd w:val="clear" w:color="auto" w:fill="FFFFFF"/>
        <w:spacing w:after="0" w:line="240" w:lineRule="auto"/>
        <w:rPr>
          <w:rFonts w:ascii="Times New Roman" w:eastAsia="Times New Roman" w:hAnsi="Times New Roman" w:cs="Times New Roman"/>
          <w:b/>
          <w:bCs/>
          <w:color w:val="000000"/>
          <w:lang w:val="en-GB" w:eastAsia="en-GB"/>
        </w:rPr>
      </w:pPr>
      <w:r w:rsidRPr="00610178">
        <w:rPr>
          <w:rFonts w:ascii="Times New Roman" w:eastAsia="Times New Roman" w:hAnsi="Times New Roman" w:cs="Times New Roman"/>
          <w:b/>
          <w:bCs/>
          <w:color w:val="000000"/>
          <w:lang w:val="en-GB" w:eastAsia="en-GB"/>
        </w:rPr>
        <w:t>CNIC:</w:t>
      </w:r>
    </w:p>
    <w:p w14:paraId="7B64B058" w14:textId="77777777" w:rsidR="00CA2A77" w:rsidRPr="00610178" w:rsidRDefault="00CA2A77" w:rsidP="00CA2A77">
      <w:pPr>
        <w:shd w:val="clear" w:color="auto" w:fill="FFFFFF"/>
        <w:spacing w:after="0" w:line="240" w:lineRule="auto"/>
        <w:rPr>
          <w:rFonts w:ascii="Times New Roman" w:eastAsia="Times New Roman" w:hAnsi="Times New Roman" w:cs="Times New Roman"/>
          <w:b/>
          <w:bCs/>
          <w:color w:val="000000"/>
          <w:lang w:val="en-GB" w:eastAsia="en-GB"/>
        </w:rPr>
      </w:pPr>
      <w:r w:rsidRPr="00610178">
        <w:rPr>
          <w:rFonts w:ascii="Times New Roman" w:eastAsia="Times New Roman" w:hAnsi="Times New Roman" w:cs="Times New Roman"/>
          <w:b/>
          <w:bCs/>
          <w:color w:val="000000"/>
          <w:lang w:val="en-GB" w:eastAsia="en-GB"/>
        </w:rPr>
        <w:t>Address</w:t>
      </w:r>
    </w:p>
    <w:p w14:paraId="60CE0D4A" w14:textId="77777777" w:rsidR="00CA2A77" w:rsidRPr="00610178" w:rsidRDefault="00CA2A77" w:rsidP="00CA2A77">
      <w:pPr>
        <w:shd w:val="clear" w:color="auto" w:fill="FFFFFF"/>
        <w:spacing w:after="0" w:line="240" w:lineRule="auto"/>
        <w:rPr>
          <w:rFonts w:ascii="Times New Roman" w:eastAsia="Times New Roman" w:hAnsi="Times New Roman" w:cs="Times New Roman"/>
          <w:b/>
          <w:bCs/>
          <w:color w:val="000000"/>
          <w:lang w:val="en-GB" w:eastAsia="en-GB"/>
        </w:rPr>
      </w:pPr>
      <w:r w:rsidRPr="00610178">
        <w:rPr>
          <w:rFonts w:ascii="Times New Roman" w:eastAsia="Times New Roman" w:hAnsi="Times New Roman" w:cs="Times New Roman"/>
          <w:b/>
          <w:bCs/>
          <w:color w:val="000000"/>
          <w:lang w:val="en-GB" w:eastAsia="en-GB"/>
        </w:rPr>
        <w:t>Skype ID</w:t>
      </w:r>
    </w:p>
    <w:p w14:paraId="5BE0AA52" w14:textId="77777777" w:rsidR="008C1A56" w:rsidRPr="00610178" w:rsidRDefault="008C1A56" w:rsidP="008C1A56">
      <w:pPr>
        <w:pStyle w:val="ListParagraph"/>
        <w:shd w:val="clear" w:color="auto" w:fill="FFFFFF"/>
        <w:spacing w:after="0" w:line="240" w:lineRule="auto"/>
        <w:rPr>
          <w:rFonts w:ascii="Times New Roman" w:eastAsia="Times New Roman" w:hAnsi="Times New Roman" w:cs="Times New Roman"/>
          <w:color w:val="4A4A4A"/>
          <w:lang w:val="en-GB" w:eastAsia="en-GB"/>
        </w:rPr>
      </w:pPr>
    </w:p>
    <w:p w14:paraId="54F2EED8" w14:textId="77777777" w:rsidR="00CA2A77" w:rsidRPr="00610178" w:rsidRDefault="00CA2A77" w:rsidP="000A10EC">
      <w:pPr>
        <w:pStyle w:val="ListParagraph"/>
        <w:numPr>
          <w:ilvl w:val="0"/>
          <w:numId w:val="58"/>
        </w:numPr>
        <w:shd w:val="clear" w:color="auto" w:fill="FFFFFF"/>
        <w:spacing w:after="0" w:line="240" w:lineRule="auto"/>
        <w:rPr>
          <w:rFonts w:ascii="Times New Roman" w:eastAsia="Times New Roman" w:hAnsi="Times New Roman" w:cs="Times New Roman"/>
          <w:bCs/>
          <w:color w:val="000000"/>
          <w:lang w:val="en-GB" w:eastAsia="en-GB"/>
        </w:rPr>
      </w:pPr>
      <w:r w:rsidRPr="00610178">
        <w:rPr>
          <w:rFonts w:ascii="Times New Roman" w:eastAsia="Times New Roman" w:hAnsi="Times New Roman" w:cs="Times New Roman"/>
          <w:bCs/>
          <w:color w:val="000000"/>
          <w:lang w:val="en-GB" w:eastAsia="en-GB"/>
        </w:rPr>
        <w:t>Are you a student? Provide the name of your school/college/university.</w:t>
      </w:r>
    </w:p>
    <w:p w14:paraId="06C1B342" w14:textId="77777777" w:rsidR="00CA2A77" w:rsidRPr="00610178" w:rsidRDefault="00CA2A77" w:rsidP="008C1A56">
      <w:pPr>
        <w:pStyle w:val="ListParagraph"/>
        <w:numPr>
          <w:ilvl w:val="0"/>
          <w:numId w:val="58"/>
        </w:numPr>
        <w:shd w:val="clear" w:color="auto" w:fill="FFFFFF"/>
        <w:spacing w:after="0" w:line="240" w:lineRule="auto"/>
        <w:rPr>
          <w:rFonts w:ascii="Times New Roman" w:eastAsia="Times New Roman" w:hAnsi="Times New Roman" w:cs="Times New Roman"/>
          <w:bCs/>
          <w:color w:val="000000"/>
          <w:lang w:val="en-GB" w:eastAsia="en-GB"/>
        </w:rPr>
      </w:pPr>
      <w:r w:rsidRPr="00610178">
        <w:rPr>
          <w:rFonts w:ascii="Times New Roman" w:eastAsia="Times New Roman" w:hAnsi="Times New Roman" w:cs="Times New Roman"/>
          <w:bCs/>
          <w:color w:val="000000"/>
          <w:lang w:val="en-GB" w:eastAsia="en-GB"/>
        </w:rPr>
        <w:t>Are you currently working? Provide the name of your organization.</w:t>
      </w:r>
    </w:p>
    <w:p w14:paraId="500695D6" w14:textId="77777777" w:rsidR="00CA2A77" w:rsidRPr="00610178" w:rsidRDefault="00CA2A77" w:rsidP="008C1A56">
      <w:pPr>
        <w:pStyle w:val="ListParagraph"/>
        <w:numPr>
          <w:ilvl w:val="0"/>
          <w:numId w:val="58"/>
        </w:numPr>
        <w:shd w:val="clear" w:color="auto" w:fill="FFFFFF"/>
        <w:spacing w:after="0" w:line="240" w:lineRule="auto"/>
        <w:rPr>
          <w:rFonts w:ascii="Times New Roman" w:eastAsia="Times New Roman" w:hAnsi="Times New Roman" w:cs="Times New Roman"/>
          <w:bCs/>
          <w:color w:val="000000"/>
          <w:lang w:val="en-GB" w:eastAsia="en-GB"/>
        </w:rPr>
      </w:pPr>
      <w:r w:rsidRPr="00610178">
        <w:rPr>
          <w:rFonts w:ascii="Times New Roman" w:eastAsia="Times New Roman" w:hAnsi="Times New Roman" w:cs="Times New Roman"/>
          <w:bCs/>
          <w:color w:val="000000"/>
          <w:lang w:val="en-GB" w:eastAsia="en-GB"/>
        </w:rPr>
        <w:t>Are you currently working? Provide the name of your organization. How many founders are there? Please provide contact details of other co-founders (Name, Email, Phone Number):</w:t>
      </w:r>
    </w:p>
    <w:p w14:paraId="27AF08B0" w14:textId="77777777" w:rsidR="00CA2A77" w:rsidRPr="00610178" w:rsidRDefault="00CA2A77" w:rsidP="000A10EC">
      <w:pPr>
        <w:pStyle w:val="ListParagraph"/>
        <w:numPr>
          <w:ilvl w:val="0"/>
          <w:numId w:val="58"/>
        </w:numPr>
        <w:shd w:val="clear" w:color="auto" w:fill="FFFFFF"/>
        <w:spacing w:after="0" w:line="240" w:lineRule="auto"/>
        <w:rPr>
          <w:rFonts w:ascii="Times New Roman" w:eastAsia="Times New Roman" w:hAnsi="Times New Roman" w:cs="Times New Roman"/>
          <w:bCs/>
          <w:color w:val="000000"/>
          <w:lang w:val="en-GB" w:eastAsia="en-GB"/>
        </w:rPr>
      </w:pPr>
      <w:r w:rsidRPr="00610178">
        <w:rPr>
          <w:rFonts w:ascii="Times New Roman" w:eastAsia="Times New Roman" w:hAnsi="Times New Roman" w:cs="Times New Roman"/>
          <w:bCs/>
          <w:color w:val="000000"/>
          <w:lang w:val="en-GB" w:eastAsia="en-GB"/>
        </w:rPr>
        <w:t>Please provide URL of LinkedIn profiles of your co-founders and explain how the co-founders' skills/experience complement each other and are necessary for the venture:</w:t>
      </w:r>
    </w:p>
    <w:p w14:paraId="00ED0888" w14:textId="77777777" w:rsidR="00CA2A77" w:rsidRPr="00610178" w:rsidRDefault="00CA2A77" w:rsidP="000A10EC">
      <w:pPr>
        <w:pStyle w:val="ListParagraph"/>
        <w:numPr>
          <w:ilvl w:val="0"/>
          <w:numId w:val="58"/>
        </w:numPr>
        <w:shd w:val="clear" w:color="auto" w:fill="FFFFFF"/>
        <w:spacing w:after="0" w:line="240" w:lineRule="auto"/>
        <w:rPr>
          <w:rFonts w:ascii="Times New Roman" w:eastAsia="Times New Roman" w:hAnsi="Times New Roman" w:cs="Times New Roman"/>
          <w:bCs/>
          <w:color w:val="000000"/>
          <w:lang w:val="en-GB" w:eastAsia="en-GB"/>
        </w:rPr>
      </w:pPr>
      <w:r w:rsidRPr="00610178">
        <w:rPr>
          <w:rFonts w:ascii="Times New Roman" w:eastAsia="Times New Roman" w:hAnsi="Times New Roman" w:cs="Times New Roman"/>
          <w:bCs/>
          <w:color w:val="000000"/>
          <w:lang w:val="en-GB" w:eastAsia="en-GB"/>
        </w:rPr>
        <w:t>How long have all founders worked together as a team?</w:t>
      </w:r>
    </w:p>
    <w:p w14:paraId="206CEC8D" w14:textId="77777777" w:rsidR="00CA2A77" w:rsidRPr="00610178" w:rsidRDefault="00CA2A77" w:rsidP="000A10EC">
      <w:pPr>
        <w:pStyle w:val="ListParagraph"/>
        <w:numPr>
          <w:ilvl w:val="0"/>
          <w:numId w:val="58"/>
        </w:numPr>
        <w:shd w:val="clear" w:color="auto" w:fill="FFFFFF"/>
        <w:spacing w:after="0" w:line="240" w:lineRule="auto"/>
        <w:rPr>
          <w:rFonts w:ascii="Times New Roman" w:eastAsia="Times New Roman" w:hAnsi="Times New Roman" w:cs="Times New Roman"/>
          <w:bCs/>
          <w:color w:val="000000"/>
          <w:lang w:val="en-GB" w:eastAsia="en-GB"/>
        </w:rPr>
      </w:pPr>
      <w:r w:rsidRPr="00610178">
        <w:rPr>
          <w:rFonts w:ascii="Times New Roman" w:eastAsia="Times New Roman" w:hAnsi="Times New Roman" w:cs="Times New Roman"/>
          <w:bCs/>
          <w:color w:val="000000"/>
          <w:lang w:val="en-GB" w:eastAsia="en-GB"/>
        </w:rPr>
        <w:t>How many additional employees are there?</w:t>
      </w:r>
    </w:p>
    <w:p w14:paraId="0DBB97F9" w14:textId="77777777" w:rsidR="00CA2A77" w:rsidRPr="00610178" w:rsidRDefault="00CA2A77" w:rsidP="00CA2A77">
      <w:pPr>
        <w:shd w:val="clear" w:color="auto" w:fill="FFFFFF"/>
        <w:spacing w:after="0" w:line="240" w:lineRule="auto"/>
        <w:rPr>
          <w:rFonts w:ascii="Times New Roman" w:eastAsia="Times New Roman" w:hAnsi="Times New Roman" w:cs="Times New Roman"/>
          <w:color w:val="4A4A4A"/>
          <w:lang w:val="en-GB" w:eastAsia="en-GB"/>
        </w:rPr>
      </w:pPr>
    </w:p>
    <w:p w14:paraId="70C1D3A7" w14:textId="77777777" w:rsidR="00CA2A77" w:rsidRPr="00610178" w:rsidRDefault="00CA2A77" w:rsidP="00CA2A77">
      <w:pPr>
        <w:shd w:val="clear" w:color="auto" w:fill="FFFFFF"/>
        <w:spacing w:after="45" w:line="450" w:lineRule="atLeast"/>
        <w:outlineLvl w:val="2"/>
        <w:rPr>
          <w:rFonts w:ascii="Times New Roman" w:eastAsia="Times New Roman" w:hAnsi="Times New Roman" w:cs="Times New Roman"/>
          <w:b/>
          <w:bCs/>
          <w:color w:val="000000"/>
          <w:lang w:val="en-GB" w:eastAsia="en-GB"/>
        </w:rPr>
      </w:pPr>
      <w:bookmarkStart w:id="39" w:name="_Toc525725994"/>
      <w:bookmarkStart w:id="40" w:name="_Toc4062124"/>
      <w:r w:rsidRPr="00610178">
        <w:rPr>
          <w:rFonts w:ascii="Times New Roman" w:eastAsia="Times New Roman" w:hAnsi="Times New Roman" w:cs="Times New Roman"/>
          <w:b/>
          <w:bCs/>
          <w:color w:val="000000"/>
          <w:lang w:val="en-GB" w:eastAsia="en-GB"/>
        </w:rPr>
        <w:t>Acceleration Details</w:t>
      </w:r>
      <w:bookmarkEnd w:id="39"/>
      <w:bookmarkEnd w:id="40"/>
    </w:p>
    <w:p w14:paraId="56E1ABF5" w14:textId="06C5F332" w:rsidR="00CA2A77" w:rsidRPr="00610178" w:rsidRDefault="00CA2A77" w:rsidP="000A10EC">
      <w:pPr>
        <w:pStyle w:val="ListParagraph"/>
        <w:numPr>
          <w:ilvl w:val="0"/>
          <w:numId w:val="58"/>
        </w:numPr>
        <w:shd w:val="clear" w:color="auto" w:fill="FFFFFF"/>
        <w:spacing w:after="0" w:line="240" w:lineRule="auto"/>
        <w:rPr>
          <w:rFonts w:ascii="Times New Roman" w:eastAsia="Times New Roman" w:hAnsi="Times New Roman" w:cs="Times New Roman"/>
          <w:bCs/>
          <w:color w:val="000000"/>
          <w:lang w:val="en-GB" w:eastAsia="en-GB"/>
        </w:rPr>
      </w:pPr>
      <w:r w:rsidRPr="00610178">
        <w:rPr>
          <w:rFonts w:ascii="Times New Roman" w:eastAsia="Times New Roman" w:hAnsi="Times New Roman" w:cs="Times New Roman"/>
          <w:bCs/>
          <w:color w:val="000000"/>
          <w:lang w:val="en-GB" w:eastAsia="en-GB"/>
        </w:rPr>
        <w:t>Are you interested in enrolling to our acceleration program</w:t>
      </w:r>
      <w:r w:rsidR="006E25D7" w:rsidRPr="00610178">
        <w:rPr>
          <w:rFonts w:ascii="Times New Roman" w:eastAsia="Times New Roman" w:hAnsi="Times New Roman" w:cs="Times New Roman"/>
          <w:bCs/>
          <w:color w:val="000000"/>
          <w:lang w:val="en-GB" w:eastAsia="en-GB"/>
        </w:rPr>
        <w:t>me</w:t>
      </w:r>
      <w:r w:rsidRPr="00610178">
        <w:rPr>
          <w:rFonts w:ascii="Times New Roman" w:eastAsia="Times New Roman" w:hAnsi="Times New Roman" w:cs="Times New Roman"/>
          <w:bCs/>
          <w:color w:val="000000"/>
          <w:lang w:val="en-GB" w:eastAsia="en-GB"/>
        </w:rPr>
        <w:t xml:space="preserve"> with one of our partners?</w:t>
      </w:r>
    </w:p>
    <w:p w14:paraId="2A8EC905" w14:textId="77777777" w:rsidR="00CA2A77" w:rsidRPr="00610178" w:rsidRDefault="00CA2A77" w:rsidP="000A10EC">
      <w:pPr>
        <w:pStyle w:val="ListParagraph"/>
        <w:numPr>
          <w:ilvl w:val="0"/>
          <w:numId w:val="58"/>
        </w:numPr>
        <w:shd w:val="clear" w:color="auto" w:fill="FFFFFF"/>
        <w:spacing w:after="0" w:line="240" w:lineRule="auto"/>
        <w:rPr>
          <w:rFonts w:ascii="Times New Roman" w:eastAsia="Times New Roman" w:hAnsi="Times New Roman" w:cs="Times New Roman"/>
          <w:bCs/>
          <w:color w:val="000000"/>
          <w:lang w:val="en-GB" w:eastAsia="en-GB"/>
        </w:rPr>
      </w:pPr>
      <w:r w:rsidRPr="00610178">
        <w:rPr>
          <w:rFonts w:ascii="Times New Roman" w:eastAsia="Times New Roman" w:hAnsi="Times New Roman" w:cs="Times New Roman"/>
          <w:bCs/>
          <w:color w:val="000000"/>
          <w:lang w:val="en-GB" w:eastAsia="en-GB"/>
        </w:rPr>
        <w:t>Please mention which of the cities will you be available to be a part of the acceleration?</w:t>
      </w:r>
    </w:p>
    <w:p w14:paraId="42C297B0" w14:textId="3989822E" w:rsidR="00CA2A77" w:rsidRPr="00610178" w:rsidRDefault="00CA2A77" w:rsidP="000A10EC">
      <w:pPr>
        <w:pStyle w:val="ListParagraph"/>
        <w:numPr>
          <w:ilvl w:val="0"/>
          <w:numId w:val="58"/>
        </w:numPr>
        <w:shd w:val="clear" w:color="auto" w:fill="FFFFFF"/>
        <w:spacing w:after="0" w:line="240" w:lineRule="auto"/>
        <w:rPr>
          <w:rFonts w:ascii="Times New Roman" w:eastAsia="Times New Roman" w:hAnsi="Times New Roman" w:cs="Times New Roman"/>
          <w:bCs/>
          <w:color w:val="000000"/>
          <w:lang w:val="en-GB" w:eastAsia="en-GB"/>
        </w:rPr>
      </w:pPr>
      <w:r w:rsidRPr="00610178">
        <w:rPr>
          <w:rFonts w:ascii="Times New Roman" w:eastAsia="Times New Roman" w:hAnsi="Times New Roman" w:cs="Times New Roman"/>
          <w:bCs/>
          <w:color w:val="000000"/>
          <w:lang w:val="en-GB" w:eastAsia="en-GB"/>
        </w:rPr>
        <w:t>Will the start-ups team be available at the accelerator location as per the schedule of the acceleration program</w:t>
      </w:r>
      <w:r w:rsidR="006E25D7" w:rsidRPr="00610178">
        <w:rPr>
          <w:rFonts w:ascii="Times New Roman" w:eastAsia="Times New Roman" w:hAnsi="Times New Roman" w:cs="Times New Roman"/>
          <w:bCs/>
          <w:color w:val="000000"/>
          <w:lang w:val="en-GB" w:eastAsia="en-GB"/>
        </w:rPr>
        <w:t>me</w:t>
      </w:r>
      <w:r w:rsidRPr="00610178">
        <w:rPr>
          <w:rFonts w:ascii="Times New Roman" w:eastAsia="Times New Roman" w:hAnsi="Times New Roman" w:cs="Times New Roman"/>
          <w:bCs/>
          <w:color w:val="000000"/>
          <w:lang w:val="en-GB" w:eastAsia="en-GB"/>
        </w:rPr>
        <w:t>?</w:t>
      </w:r>
    </w:p>
    <w:p w14:paraId="0788AEF4" w14:textId="6B53F2EE" w:rsidR="00CA2A77" w:rsidRPr="00610178" w:rsidRDefault="00CA2A77" w:rsidP="000A10EC">
      <w:pPr>
        <w:shd w:val="clear" w:color="auto" w:fill="FFFFFF"/>
        <w:spacing w:after="0" w:line="240" w:lineRule="auto"/>
        <w:rPr>
          <w:rFonts w:ascii="Times New Roman" w:eastAsia="Times New Roman" w:hAnsi="Times New Roman" w:cs="Times New Roman"/>
          <w:b/>
          <w:bCs/>
          <w:color w:val="000000"/>
          <w:lang w:val="en-GB" w:eastAsia="en-GB"/>
        </w:rPr>
      </w:pPr>
      <w:r w:rsidRPr="00610178">
        <w:rPr>
          <w:rFonts w:ascii="Times New Roman" w:eastAsia="Times New Roman" w:hAnsi="Times New Roman" w:cs="Times New Roman"/>
          <w:color w:val="4A4A4A"/>
          <w:lang w:val="en-GB" w:eastAsia="en-GB"/>
        </w:rPr>
        <w:br/>
      </w:r>
      <w:bookmarkStart w:id="41" w:name="_Toc525725995"/>
      <w:r w:rsidRPr="00610178">
        <w:rPr>
          <w:rFonts w:ascii="Times New Roman" w:eastAsia="Times New Roman" w:hAnsi="Times New Roman" w:cs="Times New Roman"/>
          <w:b/>
          <w:bCs/>
          <w:color w:val="000000"/>
          <w:lang w:val="en-GB" w:eastAsia="en-GB"/>
        </w:rPr>
        <w:t>Problem / Thematic Areas</w:t>
      </w:r>
      <w:bookmarkEnd w:id="41"/>
    </w:p>
    <w:p w14:paraId="21AC7207" w14:textId="32533D95" w:rsidR="00CA2A77" w:rsidRPr="00610178" w:rsidRDefault="00CA2A77" w:rsidP="008C1A56">
      <w:pPr>
        <w:pStyle w:val="ListParagraph"/>
        <w:numPr>
          <w:ilvl w:val="0"/>
          <w:numId w:val="59"/>
        </w:numPr>
        <w:shd w:val="clear" w:color="auto" w:fill="FFFFFF"/>
        <w:spacing w:after="45" w:line="360" w:lineRule="atLeast"/>
        <w:outlineLvl w:val="3"/>
        <w:rPr>
          <w:rFonts w:ascii="Times New Roman" w:eastAsia="Times New Roman" w:hAnsi="Times New Roman" w:cs="Times New Roman"/>
          <w:bCs/>
          <w:color w:val="000000"/>
          <w:lang w:val="en-GB" w:eastAsia="en-GB"/>
        </w:rPr>
      </w:pPr>
      <w:r w:rsidRPr="00610178">
        <w:rPr>
          <w:rFonts w:ascii="Times New Roman" w:eastAsia="Times New Roman" w:hAnsi="Times New Roman" w:cs="Times New Roman"/>
          <w:bCs/>
          <w:color w:val="000000"/>
          <w:lang w:val="en-GB" w:eastAsia="en-GB"/>
        </w:rPr>
        <w:t xml:space="preserve">Which of the FDC 2018 </w:t>
      </w:r>
      <w:r w:rsidR="000A10EC" w:rsidRPr="00610178">
        <w:rPr>
          <w:rFonts w:ascii="Times New Roman" w:eastAsia="Times New Roman" w:hAnsi="Times New Roman" w:cs="Times New Roman"/>
          <w:bCs/>
          <w:color w:val="000000"/>
          <w:lang w:val="en-GB" w:eastAsia="en-GB"/>
        </w:rPr>
        <w:t>thematic</w:t>
      </w:r>
      <w:r w:rsidRPr="00610178">
        <w:rPr>
          <w:rFonts w:ascii="Times New Roman" w:eastAsia="Times New Roman" w:hAnsi="Times New Roman" w:cs="Times New Roman"/>
          <w:bCs/>
          <w:color w:val="000000"/>
          <w:lang w:val="en-GB" w:eastAsia="en-GB"/>
        </w:rPr>
        <w:t xml:space="preserve"> areas are you applying for? Please select one</w:t>
      </w:r>
    </w:p>
    <w:p w14:paraId="6F9F3089" w14:textId="77777777" w:rsidR="00CA2A77" w:rsidRPr="00610178" w:rsidRDefault="00CA2A77" w:rsidP="00CA2A77">
      <w:pPr>
        <w:shd w:val="clear" w:color="auto" w:fill="FFFFFF"/>
        <w:spacing w:after="45" w:line="450" w:lineRule="atLeast"/>
        <w:outlineLvl w:val="2"/>
        <w:rPr>
          <w:rFonts w:ascii="Times New Roman" w:eastAsia="Times New Roman" w:hAnsi="Times New Roman" w:cs="Times New Roman"/>
          <w:b/>
          <w:bCs/>
          <w:color w:val="000000"/>
          <w:lang w:val="en-GB" w:eastAsia="en-GB"/>
        </w:rPr>
      </w:pPr>
      <w:bookmarkStart w:id="42" w:name="_Toc525725996"/>
      <w:bookmarkStart w:id="43" w:name="_Toc4062125"/>
      <w:r w:rsidRPr="00610178">
        <w:rPr>
          <w:rFonts w:ascii="Times New Roman" w:eastAsia="Times New Roman" w:hAnsi="Times New Roman" w:cs="Times New Roman"/>
          <w:b/>
          <w:bCs/>
          <w:color w:val="000000"/>
          <w:lang w:val="en-GB" w:eastAsia="en-GB"/>
        </w:rPr>
        <w:t>Idea Summary</w:t>
      </w:r>
      <w:bookmarkEnd w:id="42"/>
      <w:bookmarkEnd w:id="43"/>
    </w:p>
    <w:p w14:paraId="4915E83D" w14:textId="77777777" w:rsidR="00CA2A77" w:rsidRPr="00610178" w:rsidRDefault="00CA2A77" w:rsidP="008C1A56">
      <w:pPr>
        <w:pStyle w:val="ListParagraph"/>
        <w:numPr>
          <w:ilvl w:val="0"/>
          <w:numId w:val="60"/>
        </w:numPr>
        <w:shd w:val="clear" w:color="auto" w:fill="FFFFFF"/>
        <w:spacing w:after="45" w:line="360" w:lineRule="atLeast"/>
        <w:outlineLvl w:val="3"/>
        <w:rPr>
          <w:rFonts w:ascii="Times New Roman" w:eastAsia="Times New Roman" w:hAnsi="Times New Roman" w:cs="Times New Roman"/>
          <w:bCs/>
          <w:color w:val="000000"/>
          <w:lang w:val="en-GB" w:eastAsia="en-GB"/>
        </w:rPr>
      </w:pPr>
      <w:r w:rsidRPr="00610178">
        <w:rPr>
          <w:rFonts w:ascii="Times New Roman" w:eastAsia="Times New Roman" w:hAnsi="Times New Roman" w:cs="Times New Roman"/>
          <w:bCs/>
          <w:color w:val="000000"/>
          <w:lang w:val="en-GB" w:eastAsia="en-GB"/>
        </w:rPr>
        <w:t>Describe your product / service in one line</w:t>
      </w:r>
    </w:p>
    <w:p w14:paraId="687B385C" w14:textId="77777777" w:rsidR="00CA2A77" w:rsidRPr="00610178" w:rsidRDefault="00CA2A77" w:rsidP="008C1A56">
      <w:pPr>
        <w:pStyle w:val="ListParagraph"/>
        <w:numPr>
          <w:ilvl w:val="0"/>
          <w:numId w:val="60"/>
        </w:numPr>
        <w:shd w:val="clear" w:color="auto" w:fill="FFFFFF"/>
        <w:spacing w:after="45" w:line="360" w:lineRule="atLeast"/>
        <w:outlineLvl w:val="3"/>
        <w:rPr>
          <w:rFonts w:ascii="Times New Roman" w:eastAsia="Times New Roman" w:hAnsi="Times New Roman" w:cs="Times New Roman"/>
          <w:bCs/>
          <w:color w:val="000000"/>
          <w:lang w:val="en-GB" w:eastAsia="en-GB"/>
        </w:rPr>
      </w:pPr>
      <w:r w:rsidRPr="00610178">
        <w:rPr>
          <w:rFonts w:ascii="Times New Roman" w:eastAsia="Times New Roman" w:hAnsi="Times New Roman" w:cs="Times New Roman"/>
          <w:bCs/>
          <w:color w:val="000000"/>
          <w:lang w:val="en-GB" w:eastAsia="en-GB"/>
        </w:rPr>
        <w:t>What problem in the financial space does your product/service address?</w:t>
      </w:r>
    </w:p>
    <w:p w14:paraId="5A2E1735" w14:textId="0B81B685" w:rsidR="00CA2A77" w:rsidRPr="00610178" w:rsidRDefault="00CA2A77" w:rsidP="008C1A56">
      <w:pPr>
        <w:pStyle w:val="ListParagraph"/>
        <w:numPr>
          <w:ilvl w:val="0"/>
          <w:numId w:val="60"/>
        </w:numPr>
        <w:shd w:val="clear" w:color="auto" w:fill="FFFFFF"/>
        <w:spacing w:after="45" w:line="360" w:lineRule="atLeast"/>
        <w:outlineLvl w:val="3"/>
        <w:rPr>
          <w:rFonts w:ascii="Times New Roman" w:eastAsia="Times New Roman" w:hAnsi="Times New Roman" w:cs="Times New Roman"/>
          <w:bCs/>
          <w:color w:val="000000"/>
          <w:lang w:val="en-GB" w:eastAsia="en-GB"/>
        </w:rPr>
      </w:pPr>
      <w:r w:rsidRPr="00610178">
        <w:rPr>
          <w:rFonts w:ascii="Times New Roman" w:eastAsia="Times New Roman" w:hAnsi="Times New Roman" w:cs="Times New Roman"/>
          <w:bCs/>
          <w:color w:val="000000"/>
          <w:lang w:val="en-GB" w:eastAsia="en-GB"/>
        </w:rPr>
        <w:t>Exp</w:t>
      </w:r>
      <w:r w:rsidR="000A10EC">
        <w:rPr>
          <w:rFonts w:ascii="Times New Roman" w:eastAsia="Times New Roman" w:hAnsi="Times New Roman" w:cs="Times New Roman"/>
          <w:bCs/>
          <w:color w:val="000000"/>
          <w:lang w:val="en-GB" w:eastAsia="en-GB"/>
        </w:rPr>
        <w:t xml:space="preserve">lain your idea /service in the </w:t>
      </w:r>
      <w:proofErr w:type="spellStart"/>
      <w:r w:rsidR="000A10EC">
        <w:rPr>
          <w:rFonts w:ascii="Times New Roman" w:eastAsia="Times New Roman" w:hAnsi="Times New Roman" w:cs="Times New Roman"/>
          <w:bCs/>
          <w:color w:val="000000"/>
          <w:lang w:val="en-GB" w:eastAsia="en-GB"/>
        </w:rPr>
        <w:t>FinT</w:t>
      </w:r>
      <w:r w:rsidRPr="00610178">
        <w:rPr>
          <w:rFonts w:ascii="Times New Roman" w:eastAsia="Times New Roman" w:hAnsi="Times New Roman" w:cs="Times New Roman"/>
          <w:bCs/>
          <w:color w:val="000000"/>
          <w:lang w:val="en-GB" w:eastAsia="en-GB"/>
        </w:rPr>
        <w:t>ech</w:t>
      </w:r>
      <w:proofErr w:type="spellEnd"/>
      <w:r w:rsidRPr="00610178">
        <w:rPr>
          <w:rFonts w:ascii="Times New Roman" w:eastAsia="Times New Roman" w:hAnsi="Times New Roman" w:cs="Times New Roman"/>
          <w:bCs/>
          <w:color w:val="000000"/>
          <w:lang w:val="en-GB" w:eastAsia="en-GB"/>
        </w:rPr>
        <w:t xml:space="preserve"> space, highlighting the innovation element in it and how will it result in disruption?</w:t>
      </w:r>
    </w:p>
    <w:p w14:paraId="353D3AC6" w14:textId="77777777" w:rsidR="00CA2A77" w:rsidRPr="00610178" w:rsidRDefault="00CA2A77" w:rsidP="008C1A56">
      <w:pPr>
        <w:pStyle w:val="ListParagraph"/>
        <w:numPr>
          <w:ilvl w:val="0"/>
          <w:numId w:val="60"/>
        </w:numPr>
        <w:shd w:val="clear" w:color="auto" w:fill="FFFFFF"/>
        <w:spacing w:after="45" w:line="360" w:lineRule="atLeast"/>
        <w:outlineLvl w:val="3"/>
        <w:rPr>
          <w:rFonts w:ascii="Times New Roman" w:eastAsia="Times New Roman" w:hAnsi="Times New Roman" w:cs="Times New Roman"/>
          <w:bCs/>
          <w:color w:val="000000"/>
          <w:lang w:val="en-GB" w:eastAsia="en-GB"/>
        </w:rPr>
      </w:pPr>
      <w:r w:rsidRPr="00610178">
        <w:rPr>
          <w:rFonts w:ascii="Times New Roman" w:eastAsia="Times New Roman" w:hAnsi="Times New Roman" w:cs="Times New Roman"/>
          <w:bCs/>
          <w:color w:val="000000"/>
          <w:lang w:val="en-GB" w:eastAsia="en-GB"/>
        </w:rPr>
        <w:t>If you have a website or demo/prototype, please share the URL.</w:t>
      </w:r>
    </w:p>
    <w:p w14:paraId="090494B3" w14:textId="77777777" w:rsidR="00CA2A77" w:rsidRPr="00610178" w:rsidRDefault="00CA2A77" w:rsidP="008C1A56">
      <w:pPr>
        <w:pStyle w:val="ListParagraph"/>
        <w:numPr>
          <w:ilvl w:val="0"/>
          <w:numId w:val="60"/>
        </w:numPr>
        <w:shd w:val="clear" w:color="auto" w:fill="FFFFFF"/>
        <w:spacing w:after="45" w:line="360" w:lineRule="atLeast"/>
        <w:outlineLvl w:val="3"/>
        <w:rPr>
          <w:rFonts w:ascii="Times New Roman" w:eastAsia="Times New Roman" w:hAnsi="Times New Roman" w:cs="Times New Roman"/>
          <w:bCs/>
          <w:color w:val="000000"/>
          <w:lang w:val="en-GB" w:eastAsia="en-GB"/>
        </w:rPr>
      </w:pPr>
      <w:r w:rsidRPr="00610178">
        <w:rPr>
          <w:rFonts w:ascii="Times New Roman" w:eastAsia="Times New Roman" w:hAnsi="Times New Roman" w:cs="Times New Roman"/>
          <w:bCs/>
          <w:color w:val="000000"/>
          <w:lang w:val="en-GB" w:eastAsia="en-GB"/>
        </w:rPr>
        <w:t>Please provide a link to a video (less than 1 minute) which best describes your business</w:t>
      </w:r>
    </w:p>
    <w:p w14:paraId="0FC9578B" w14:textId="77777777" w:rsidR="00CA2A77" w:rsidRPr="00610178" w:rsidRDefault="00CA2A77" w:rsidP="008C1A56">
      <w:pPr>
        <w:pStyle w:val="ListParagraph"/>
        <w:numPr>
          <w:ilvl w:val="0"/>
          <w:numId w:val="60"/>
        </w:numPr>
        <w:shd w:val="clear" w:color="auto" w:fill="FFFFFF"/>
        <w:spacing w:after="45" w:line="360" w:lineRule="atLeast"/>
        <w:outlineLvl w:val="3"/>
        <w:rPr>
          <w:rFonts w:ascii="Times New Roman" w:eastAsia="Times New Roman" w:hAnsi="Times New Roman" w:cs="Times New Roman"/>
          <w:bCs/>
          <w:color w:val="000000"/>
          <w:lang w:val="en-GB" w:eastAsia="en-GB"/>
        </w:rPr>
      </w:pPr>
      <w:r w:rsidRPr="00610178">
        <w:rPr>
          <w:rFonts w:ascii="Times New Roman" w:eastAsia="Times New Roman" w:hAnsi="Times New Roman" w:cs="Times New Roman"/>
          <w:bCs/>
          <w:color w:val="000000"/>
          <w:lang w:val="en-GB" w:eastAsia="en-GB"/>
        </w:rPr>
        <w:t>Please upload your organization logo</w:t>
      </w:r>
    </w:p>
    <w:p w14:paraId="65FC4222" w14:textId="77777777" w:rsidR="00CA2A77" w:rsidRPr="00610178" w:rsidRDefault="00CA2A77" w:rsidP="008C1A56">
      <w:pPr>
        <w:shd w:val="clear" w:color="auto" w:fill="FFFFFF"/>
        <w:spacing w:after="45" w:line="450" w:lineRule="atLeast"/>
        <w:outlineLvl w:val="2"/>
        <w:rPr>
          <w:rFonts w:ascii="Times New Roman" w:eastAsia="Times New Roman" w:hAnsi="Times New Roman" w:cs="Times New Roman"/>
          <w:b/>
          <w:bCs/>
          <w:color w:val="000000"/>
          <w:lang w:val="en-GB" w:eastAsia="en-GB"/>
        </w:rPr>
      </w:pPr>
      <w:bookmarkStart w:id="44" w:name="_Toc525725997"/>
      <w:bookmarkStart w:id="45" w:name="_Toc4062126"/>
      <w:r w:rsidRPr="00610178">
        <w:rPr>
          <w:rFonts w:ascii="Times New Roman" w:eastAsia="Times New Roman" w:hAnsi="Times New Roman" w:cs="Times New Roman"/>
          <w:b/>
          <w:bCs/>
          <w:color w:val="000000"/>
          <w:lang w:val="en-GB" w:eastAsia="en-GB"/>
        </w:rPr>
        <w:t>Product / Service</w:t>
      </w:r>
      <w:bookmarkEnd w:id="44"/>
      <w:bookmarkEnd w:id="45"/>
    </w:p>
    <w:p w14:paraId="1981FB67" w14:textId="77777777" w:rsidR="00CA2A77" w:rsidRPr="00610178" w:rsidRDefault="00CA2A77" w:rsidP="008C1A56">
      <w:pPr>
        <w:pStyle w:val="ListParagraph"/>
        <w:numPr>
          <w:ilvl w:val="0"/>
          <w:numId w:val="60"/>
        </w:numPr>
        <w:shd w:val="clear" w:color="auto" w:fill="FFFFFF"/>
        <w:spacing w:after="45" w:line="360" w:lineRule="atLeast"/>
        <w:outlineLvl w:val="3"/>
        <w:rPr>
          <w:rFonts w:ascii="Times New Roman" w:eastAsia="Times New Roman" w:hAnsi="Times New Roman" w:cs="Times New Roman"/>
          <w:bCs/>
          <w:color w:val="000000"/>
          <w:lang w:val="en-GB" w:eastAsia="en-GB"/>
        </w:rPr>
      </w:pPr>
      <w:r w:rsidRPr="00610178">
        <w:rPr>
          <w:rFonts w:ascii="Times New Roman" w:eastAsia="Times New Roman" w:hAnsi="Times New Roman" w:cs="Times New Roman"/>
          <w:bCs/>
          <w:color w:val="000000"/>
          <w:lang w:val="en-GB" w:eastAsia="en-GB"/>
        </w:rPr>
        <w:t>What is the problem/opportunity you have identified?</w:t>
      </w:r>
    </w:p>
    <w:p w14:paraId="2A966B39" w14:textId="77777777" w:rsidR="00CA2A77" w:rsidRPr="00610178" w:rsidRDefault="00CA2A77" w:rsidP="008C1A56">
      <w:pPr>
        <w:pStyle w:val="ListParagraph"/>
        <w:numPr>
          <w:ilvl w:val="0"/>
          <w:numId w:val="60"/>
        </w:numPr>
        <w:shd w:val="clear" w:color="auto" w:fill="FFFFFF"/>
        <w:spacing w:after="45" w:line="360" w:lineRule="atLeast"/>
        <w:outlineLvl w:val="3"/>
        <w:rPr>
          <w:rFonts w:ascii="Times New Roman" w:eastAsia="Times New Roman" w:hAnsi="Times New Roman" w:cs="Times New Roman"/>
          <w:bCs/>
          <w:color w:val="000000"/>
          <w:lang w:val="en-GB" w:eastAsia="en-GB"/>
        </w:rPr>
      </w:pPr>
      <w:r w:rsidRPr="00610178">
        <w:rPr>
          <w:rFonts w:ascii="Times New Roman" w:eastAsia="Times New Roman" w:hAnsi="Times New Roman" w:cs="Times New Roman"/>
          <w:bCs/>
          <w:color w:val="000000"/>
          <w:lang w:val="en-GB" w:eastAsia="en-GB"/>
        </w:rPr>
        <w:t>What is your proposed Fintech solution?</w:t>
      </w:r>
    </w:p>
    <w:p w14:paraId="679C2426" w14:textId="66CDC1A3" w:rsidR="00CA2A77" w:rsidRPr="00610178" w:rsidRDefault="00CA2A77" w:rsidP="008C1A56">
      <w:pPr>
        <w:pStyle w:val="ListParagraph"/>
        <w:numPr>
          <w:ilvl w:val="0"/>
          <w:numId w:val="60"/>
        </w:numPr>
        <w:shd w:val="clear" w:color="auto" w:fill="FFFFFF"/>
        <w:spacing w:after="45" w:line="360" w:lineRule="atLeast"/>
        <w:outlineLvl w:val="3"/>
        <w:rPr>
          <w:rFonts w:ascii="Times New Roman" w:eastAsia="Times New Roman" w:hAnsi="Times New Roman" w:cs="Times New Roman"/>
          <w:bCs/>
          <w:color w:val="000000"/>
          <w:lang w:val="en-GB" w:eastAsia="en-GB"/>
        </w:rPr>
      </w:pPr>
      <w:r w:rsidRPr="00610178">
        <w:rPr>
          <w:rFonts w:ascii="Times New Roman" w:eastAsia="Times New Roman" w:hAnsi="Times New Roman" w:cs="Times New Roman"/>
          <w:bCs/>
          <w:color w:val="000000"/>
          <w:lang w:val="en-GB" w:eastAsia="en-GB"/>
        </w:rPr>
        <w:t>What is the Produ</w:t>
      </w:r>
      <w:r w:rsidR="000A10EC">
        <w:rPr>
          <w:rFonts w:ascii="Times New Roman" w:eastAsia="Times New Roman" w:hAnsi="Times New Roman" w:cs="Times New Roman"/>
          <w:bCs/>
          <w:color w:val="000000"/>
          <w:lang w:val="en-GB" w:eastAsia="en-GB"/>
        </w:rPr>
        <w:t xml:space="preserve">ct/Service Type (B2C, B2B </w:t>
      </w:r>
      <w:proofErr w:type="gramStart"/>
      <w:r w:rsidR="000A10EC">
        <w:rPr>
          <w:rFonts w:ascii="Times New Roman" w:eastAsia="Times New Roman" w:hAnsi="Times New Roman" w:cs="Times New Roman"/>
          <w:bCs/>
          <w:color w:val="000000"/>
          <w:lang w:val="en-GB" w:eastAsia="en-GB"/>
        </w:rPr>
        <w:t>etc.</w:t>
      </w:r>
      <w:proofErr w:type="gramEnd"/>
      <w:r w:rsidR="000A10EC">
        <w:rPr>
          <w:rFonts w:ascii="Times New Roman" w:eastAsia="Times New Roman" w:hAnsi="Times New Roman" w:cs="Times New Roman"/>
          <w:bCs/>
          <w:color w:val="000000"/>
          <w:lang w:val="en-GB" w:eastAsia="en-GB"/>
        </w:rPr>
        <w:t>)</w:t>
      </w:r>
    </w:p>
    <w:p w14:paraId="6C23B9B7" w14:textId="77777777" w:rsidR="00CA2A77" w:rsidRPr="00610178" w:rsidRDefault="00CA2A77" w:rsidP="008C1A56">
      <w:pPr>
        <w:pStyle w:val="ListParagraph"/>
        <w:numPr>
          <w:ilvl w:val="0"/>
          <w:numId w:val="60"/>
        </w:numPr>
        <w:shd w:val="clear" w:color="auto" w:fill="FFFFFF"/>
        <w:spacing w:after="45" w:line="360" w:lineRule="atLeast"/>
        <w:outlineLvl w:val="3"/>
        <w:rPr>
          <w:rFonts w:ascii="Times New Roman" w:eastAsia="Times New Roman" w:hAnsi="Times New Roman" w:cs="Times New Roman"/>
          <w:bCs/>
          <w:color w:val="000000"/>
          <w:lang w:val="en-GB" w:eastAsia="en-GB"/>
        </w:rPr>
      </w:pPr>
      <w:r w:rsidRPr="00610178">
        <w:rPr>
          <w:rFonts w:ascii="Times New Roman" w:eastAsia="Times New Roman" w:hAnsi="Times New Roman" w:cs="Times New Roman"/>
          <w:bCs/>
          <w:color w:val="000000"/>
          <w:lang w:val="en-GB" w:eastAsia="en-GB"/>
        </w:rPr>
        <w:lastRenderedPageBreak/>
        <w:t>What makes you different? What is your competitive advantage? Your Unique Selling Point (USP)?</w:t>
      </w:r>
    </w:p>
    <w:p w14:paraId="3198A19C" w14:textId="77777777" w:rsidR="00CA2A77" w:rsidRPr="00610178" w:rsidRDefault="00CA2A77" w:rsidP="008C1A56">
      <w:pPr>
        <w:pStyle w:val="ListParagraph"/>
        <w:numPr>
          <w:ilvl w:val="0"/>
          <w:numId w:val="60"/>
        </w:numPr>
        <w:shd w:val="clear" w:color="auto" w:fill="FFFFFF"/>
        <w:spacing w:after="45" w:line="360" w:lineRule="atLeast"/>
        <w:outlineLvl w:val="3"/>
        <w:rPr>
          <w:rFonts w:ascii="Times New Roman" w:eastAsia="Times New Roman" w:hAnsi="Times New Roman" w:cs="Times New Roman"/>
          <w:bCs/>
          <w:color w:val="000000"/>
          <w:lang w:val="en-GB" w:eastAsia="en-GB"/>
        </w:rPr>
      </w:pPr>
      <w:r w:rsidRPr="00610178">
        <w:rPr>
          <w:rFonts w:ascii="Times New Roman" w:eastAsia="Times New Roman" w:hAnsi="Times New Roman" w:cs="Times New Roman"/>
          <w:bCs/>
          <w:color w:val="000000"/>
          <w:lang w:val="en-GB" w:eastAsia="en-GB"/>
        </w:rPr>
        <w:t xml:space="preserve">What are your target demographics (Age, Gender, Location, Income Level, </w:t>
      </w:r>
      <w:r w:rsidRPr="00610178">
        <w:rPr>
          <w:rFonts w:ascii="Times New Roman" w:eastAsia="Times New Roman" w:hAnsi="Times New Roman" w:cs="Times New Roman"/>
          <w:bCs/>
          <w:color w:val="000000"/>
          <w:lang w:eastAsia="en-GB"/>
        </w:rPr>
        <w:t>and Education</w:t>
      </w:r>
      <w:r w:rsidRPr="00610178">
        <w:rPr>
          <w:rFonts w:ascii="Times New Roman" w:eastAsia="Times New Roman" w:hAnsi="Times New Roman" w:cs="Times New Roman"/>
          <w:bCs/>
          <w:color w:val="000000"/>
          <w:lang w:val="en-GB" w:eastAsia="en-GB"/>
        </w:rPr>
        <w:t xml:space="preserve"> Level)?</w:t>
      </w:r>
    </w:p>
    <w:p w14:paraId="477CA886" w14:textId="77777777" w:rsidR="00CA2A77" w:rsidRPr="00610178" w:rsidRDefault="00CA2A77" w:rsidP="008C1A56">
      <w:pPr>
        <w:pStyle w:val="ListParagraph"/>
        <w:numPr>
          <w:ilvl w:val="0"/>
          <w:numId w:val="60"/>
        </w:numPr>
        <w:shd w:val="clear" w:color="auto" w:fill="FFFFFF"/>
        <w:spacing w:after="45" w:line="360" w:lineRule="atLeast"/>
        <w:outlineLvl w:val="3"/>
        <w:rPr>
          <w:rFonts w:ascii="Times New Roman" w:eastAsia="Times New Roman" w:hAnsi="Times New Roman" w:cs="Times New Roman"/>
          <w:bCs/>
          <w:color w:val="000000"/>
          <w:lang w:val="en-GB" w:eastAsia="en-GB"/>
        </w:rPr>
      </w:pPr>
      <w:r w:rsidRPr="00610178">
        <w:rPr>
          <w:rFonts w:ascii="Times New Roman" w:eastAsia="Times New Roman" w:hAnsi="Times New Roman" w:cs="Times New Roman"/>
          <w:bCs/>
          <w:color w:val="000000"/>
          <w:lang w:val="en-GB" w:eastAsia="en-GB"/>
        </w:rPr>
        <w:t>Describe how it creates financial inclusion?</w:t>
      </w:r>
    </w:p>
    <w:p w14:paraId="145A0821" w14:textId="77777777" w:rsidR="00CA2A77" w:rsidRPr="00610178" w:rsidRDefault="00CA2A77" w:rsidP="008C1A56">
      <w:pPr>
        <w:pStyle w:val="ListParagraph"/>
        <w:numPr>
          <w:ilvl w:val="0"/>
          <w:numId w:val="60"/>
        </w:numPr>
        <w:shd w:val="clear" w:color="auto" w:fill="FFFFFF"/>
        <w:spacing w:after="45" w:line="360" w:lineRule="atLeast"/>
        <w:outlineLvl w:val="3"/>
        <w:rPr>
          <w:rFonts w:ascii="Times New Roman" w:eastAsia="Times New Roman" w:hAnsi="Times New Roman" w:cs="Times New Roman"/>
          <w:bCs/>
          <w:color w:val="000000"/>
          <w:lang w:val="en-GB" w:eastAsia="en-GB"/>
        </w:rPr>
      </w:pPr>
      <w:r w:rsidRPr="00610178">
        <w:rPr>
          <w:rFonts w:ascii="Times New Roman" w:eastAsia="Times New Roman" w:hAnsi="Times New Roman" w:cs="Times New Roman"/>
          <w:bCs/>
          <w:color w:val="000000"/>
          <w:lang w:val="en-GB" w:eastAsia="en-GB"/>
        </w:rPr>
        <w:t>What is your technology stack for the solution you are offering?</w:t>
      </w:r>
    </w:p>
    <w:p w14:paraId="5CF69F98" w14:textId="77777777" w:rsidR="00CA2A77" w:rsidRPr="00610178" w:rsidRDefault="00CA2A77" w:rsidP="008C1A56">
      <w:pPr>
        <w:pStyle w:val="ListParagraph"/>
        <w:numPr>
          <w:ilvl w:val="0"/>
          <w:numId w:val="60"/>
        </w:numPr>
        <w:shd w:val="clear" w:color="auto" w:fill="FFFFFF"/>
        <w:spacing w:after="45" w:line="360" w:lineRule="atLeast"/>
        <w:outlineLvl w:val="3"/>
        <w:rPr>
          <w:rFonts w:ascii="Times New Roman" w:eastAsia="Times New Roman" w:hAnsi="Times New Roman" w:cs="Times New Roman"/>
          <w:bCs/>
          <w:color w:val="000000"/>
          <w:lang w:val="en-GB" w:eastAsia="en-GB"/>
        </w:rPr>
      </w:pPr>
      <w:r w:rsidRPr="00610178">
        <w:rPr>
          <w:rFonts w:ascii="Times New Roman" w:eastAsia="Times New Roman" w:hAnsi="Times New Roman" w:cs="Times New Roman"/>
          <w:bCs/>
          <w:color w:val="000000"/>
          <w:lang w:val="en-GB" w:eastAsia="en-GB"/>
        </w:rPr>
        <w:t>How will you utilize the grant money by Karandaaz?</w:t>
      </w:r>
    </w:p>
    <w:p w14:paraId="7C55809A" w14:textId="77777777" w:rsidR="00CA2A77" w:rsidRPr="00610178" w:rsidRDefault="00CA2A77" w:rsidP="008C1A56">
      <w:pPr>
        <w:pStyle w:val="ListParagraph"/>
        <w:numPr>
          <w:ilvl w:val="0"/>
          <w:numId w:val="60"/>
        </w:numPr>
        <w:shd w:val="clear" w:color="auto" w:fill="FFFFFF"/>
        <w:spacing w:after="45" w:line="360" w:lineRule="atLeast"/>
        <w:outlineLvl w:val="3"/>
        <w:rPr>
          <w:rFonts w:ascii="Times New Roman" w:eastAsia="Times New Roman" w:hAnsi="Times New Roman" w:cs="Times New Roman"/>
          <w:bCs/>
          <w:color w:val="000000"/>
          <w:lang w:val="en-GB" w:eastAsia="en-GB"/>
        </w:rPr>
      </w:pPr>
      <w:r w:rsidRPr="00610178">
        <w:rPr>
          <w:rFonts w:ascii="Times New Roman" w:eastAsia="Times New Roman" w:hAnsi="Times New Roman" w:cs="Times New Roman"/>
          <w:bCs/>
          <w:color w:val="000000"/>
          <w:lang w:val="en-GB" w:eastAsia="en-GB"/>
        </w:rPr>
        <w:t>Why do you think your product/service is relevant and why would people want to use it or pay for it?</w:t>
      </w:r>
    </w:p>
    <w:p w14:paraId="773393D8" w14:textId="77777777" w:rsidR="00CA2A77" w:rsidRPr="00610178" w:rsidRDefault="00CA2A77" w:rsidP="008C1A56">
      <w:pPr>
        <w:pStyle w:val="ListParagraph"/>
        <w:numPr>
          <w:ilvl w:val="0"/>
          <w:numId w:val="60"/>
        </w:numPr>
        <w:shd w:val="clear" w:color="auto" w:fill="FFFFFF"/>
        <w:spacing w:after="45" w:line="360" w:lineRule="atLeast"/>
        <w:outlineLvl w:val="3"/>
        <w:rPr>
          <w:rFonts w:ascii="Times New Roman" w:eastAsia="Times New Roman" w:hAnsi="Times New Roman" w:cs="Times New Roman"/>
          <w:bCs/>
          <w:color w:val="000000"/>
          <w:lang w:val="en-GB" w:eastAsia="en-GB"/>
        </w:rPr>
      </w:pPr>
      <w:r w:rsidRPr="00610178">
        <w:rPr>
          <w:rFonts w:ascii="Times New Roman" w:eastAsia="Times New Roman" w:hAnsi="Times New Roman" w:cs="Times New Roman"/>
          <w:bCs/>
          <w:color w:val="000000"/>
          <w:lang w:val="en-GB" w:eastAsia="en-GB"/>
        </w:rPr>
        <w:t>How do you plan to distribute your product/service to your customers?</w:t>
      </w:r>
    </w:p>
    <w:p w14:paraId="10BBC812" w14:textId="77777777" w:rsidR="00CA2A77" w:rsidRPr="00610178" w:rsidRDefault="00CA2A77" w:rsidP="008C1A56">
      <w:pPr>
        <w:pStyle w:val="ListParagraph"/>
        <w:numPr>
          <w:ilvl w:val="0"/>
          <w:numId w:val="60"/>
        </w:numPr>
        <w:shd w:val="clear" w:color="auto" w:fill="FFFFFF"/>
        <w:spacing w:after="45" w:line="360" w:lineRule="atLeast"/>
        <w:outlineLvl w:val="3"/>
        <w:rPr>
          <w:rFonts w:ascii="Times New Roman" w:eastAsia="Times New Roman" w:hAnsi="Times New Roman" w:cs="Times New Roman"/>
          <w:bCs/>
          <w:color w:val="000000"/>
          <w:lang w:val="en-GB" w:eastAsia="en-GB"/>
        </w:rPr>
      </w:pPr>
      <w:r w:rsidRPr="00610178">
        <w:rPr>
          <w:rFonts w:ascii="Times New Roman" w:eastAsia="Times New Roman" w:hAnsi="Times New Roman" w:cs="Times New Roman"/>
          <w:bCs/>
          <w:color w:val="000000"/>
          <w:lang w:val="en-GB" w:eastAsia="en-GB"/>
        </w:rPr>
        <w:t>Does your product service require any licenses and regulatory approvals?</w:t>
      </w:r>
    </w:p>
    <w:p w14:paraId="0EF72519" w14:textId="77777777" w:rsidR="00CA2A77" w:rsidRPr="00610178" w:rsidRDefault="00CA2A77" w:rsidP="008C1A56">
      <w:pPr>
        <w:pStyle w:val="ListParagraph"/>
        <w:numPr>
          <w:ilvl w:val="0"/>
          <w:numId w:val="60"/>
        </w:numPr>
        <w:shd w:val="clear" w:color="auto" w:fill="FFFFFF"/>
        <w:spacing w:after="45" w:line="360" w:lineRule="atLeast"/>
        <w:outlineLvl w:val="3"/>
        <w:rPr>
          <w:rFonts w:ascii="Times New Roman" w:eastAsia="Times New Roman" w:hAnsi="Times New Roman" w:cs="Times New Roman"/>
          <w:bCs/>
          <w:color w:val="000000"/>
          <w:lang w:val="en-GB" w:eastAsia="en-GB"/>
        </w:rPr>
      </w:pPr>
      <w:r w:rsidRPr="00610178">
        <w:rPr>
          <w:rFonts w:ascii="Times New Roman" w:eastAsia="Times New Roman" w:hAnsi="Times New Roman" w:cs="Times New Roman"/>
          <w:bCs/>
          <w:color w:val="000000"/>
          <w:lang w:val="en-GB" w:eastAsia="en-GB"/>
        </w:rPr>
        <w:t>How digitally enabled is the product service you are developing/offering?</w:t>
      </w:r>
    </w:p>
    <w:p w14:paraId="3A56D94B" w14:textId="77777777" w:rsidR="00CA2A77" w:rsidRPr="00610178" w:rsidRDefault="00CA2A77" w:rsidP="008C1A56">
      <w:pPr>
        <w:pStyle w:val="ListParagraph"/>
        <w:numPr>
          <w:ilvl w:val="0"/>
          <w:numId w:val="60"/>
        </w:numPr>
        <w:shd w:val="clear" w:color="auto" w:fill="FFFFFF"/>
        <w:spacing w:after="45" w:line="360" w:lineRule="atLeast"/>
        <w:outlineLvl w:val="3"/>
        <w:rPr>
          <w:rFonts w:ascii="Times New Roman" w:eastAsia="Times New Roman" w:hAnsi="Times New Roman" w:cs="Times New Roman"/>
          <w:bCs/>
          <w:color w:val="000000"/>
          <w:lang w:val="en-GB" w:eastAsia="en-GB"/>
        </w:rPr>
      </w:pPr>
      <w:r w:rsidRPr="00610178">
        <w:rPr>
          <w:rFonts w:ascii="Times New Roman" w:eastAsia="Times New Roman" w:hAnsi="Times New Roman" w:cs="Times New Roman"/>
          <w:bCs/>
          <w:color w:val="000000"/>
          <w:lang w:val="en-GB" w:eastAsia="en-GB"/>
        </w:rPr>
        <w:t>Describe your existing users' engagement with your product. How often do they use it each week, for how long per session, etc.?</w:t>
      </w:r>
    </w:p>
    <w:p w14:paraId="59102021" w14:textId="77777777" w:rsidR="00CA2A77" w:rsidRPr="00610178" w:rsidRDefault="00CA2A77" w:rsidP="00CA2A77">
      <w:pPr>
        <w:shd w:val="clear" w:color="auto" w:fill="FFFFFF"/>
        <w:spacing w:after="45" w:line="450" w:lineRule="atLeast"/>
        <w:outlineLvl w:val="2"/>
        <w:rPr>
          <w:rFonts w:ascii="Times New Roman" w:eastAsia="Times New Roman" w:hAnsi="Times New Roman" w:cs="Times New Roman"/>
          <w:b/>
          <w:bCs/>
          <w:color w:val="000000"/>
          <w:lang w:val="en-GB" w:eastAsia="en-GB"/>
        </w:rPr>
      </w:pPr>
      <w:bookmarkStart w:id="46" w:name="_Toc525725998"/>
      <w:bookmarkStart w:id="47" w:name="_Toc4062127"/>
      <w:r w:rsidRPr="00610178">
        <w:rPr>
          <w:rFonts w:ascii="Times New Roman" w:eastAsia="Times New Roman" w:hAnsi="Times New Roman" w:cs="Times New Roman"/>
          <w:b/>
          <w:bCs/>
          <w:color w:val="000000"/>
          <w:lang w:val="en-GB" w:eastAsia="en-GB"/>
        </w:rPr>
        <w:t>The Market</w:t>
      </w:r>
      <w:bookmarkEnd w:id="46"/>
      <w:bookmarkEnd w:id="47"/>
    </w:p>
    <w:p w14:paraId="5AAD799D" w14:textId="77777777" w:rsidR="00CA2A77" w:rsidRPr="00610178" w:rsidRDefault="00CA2A77" w:rsidP="008C1A56">
      <w:pPr>
        <w:pStyle w:val="ListParagraph"/>
        <w:numPr>
          <w:ilvl w:val="0"/>
          <w:numId w:val="61"/>
        </w:numPr>
        <w:shd w:val="clear" w:color="auto" w:fill="FFFFFF"/>
        <w:spacing w:after="45" w:line="360" w:lineRule="atLeast"/>
        <w:outlineLvl w:val="3"/>
        <w:rPr>
          <w:rFonts w:ascii="Times New Roman" w:eastAsia="Times New Roman" w:hAnsi="Times New Roman" w:cs="Times New Roman"/>
          <w:bCs/>
          <w:color w:val="000000"/>
          <w:lang w:val="en-GB" w:eastAsia="en-GB"/>
        </w:rPr>
      </w:pPr>
      <w:r w:rsidRPr="00610178">
        <w:rPr>
          <w:rFonts w:ascii="Times New Roman" w:eastAsia="Times New Roman" w:hAnsi="Times New Roman" w:cs="Times New Roman"/>
          <w:bCs/>
          <w:color w:val="000000"/>
          <w:lang w:val="en-GB" w:eastAsia="en-GB"/>
        </w:rPr>
        <w:t>How big is the market and how did you arrive at this figure? How big do you think it will be in 5 years?</w:t>
      </w:r>
    </w:p>
    <w:p w14:paraId="4C1F5DE4" w14:textId="77777777" w:rsidR="00CA2A77" w:rsidRPr="00610178" w:rsidRDefault="00CA2A77" w:rsidP="008C1A56">
      <w:pPr>
        <w:pStyle w:val="ListParagraph"/>
        <w:numPr>
          <w:ilvl w:val="0"/>
          <w:numId w:val="61"/>
        </w:numPr>
        <w:shd w:val="clear" w:color="auto" w:fill="FFFFFF"/>
        <w:spacing w:after="45" w:line="360" w:lineRule="atLeast"/>
        <w:outlineLvl w:val="3"/>
        <w:rPr>
          <w:rFonts w:ascii="Times New Roman" w:eastAsia="Times New Roman" w:hAnsi="Times New Roman" w:cs="Times New Roman"/>
          <w:bCs/>
          <w:color w:val="000000"/>
          <w:lang w:val="en-GB" w:eastAsia="en-GB"/>
        </w:rPr>
      </w:pPr>
      <w:r w:rsidRPr="00610178">
        <w:rPr>
          <w:rFonts w:ascii="Times New Roman" w:eastAsia="Times New Roman" w:hAnsi="Times New Roman" w:cs="Times New Roman"/>
          <w:bCs/>
          <w:color w:val="000000"/>
          <w:lang w:val="en-GB" w:eastAsia="en-GB"/>
        </w:rPr>
        <w:t>Who are your competitors? What is your competitive advantage over them?</w:t>
      </w:r>
    </w:p>
    <w:p w14:paraId="6A61D635" w14:textId="77777777" w:rsidR="00CA2A77" w:rsidRPr="00610178" w:rsidRDefault="00CA2A77" w:rsidP="008C1A56">
      <w:pPr>
        <w:pStyle w:val="ListParagraph"/>
        <w:numPr>
          <w:ilvl w:val="0"/>
          <w:numId w:val="61"/>
        </w:numPr>
        <w:shd w:val="clear" w:color="auto" w:fill="FFFFFF"/>
        <w:spacing w:after="45" w:line="360" w:lineRule="atLeast"/>
        <w:outlineLvl w:val="3"/>
        <w:rPr>
          <w:rFonts w:ascii="Times New Roman" w:eastAsia="Times New Roman" w:hAnsi="Times New Roman" w:cs="Times New Roman"/>
          <w:bCs/>
          <w:color w:val="000000"/>
          <w:lang w:val="en-GB" w:eastAsia="en-GB"/>
        </w:rPr>
      </w:pPr>
      <w:r w:rsidRPr="00610178">
        <w:rPr>
          <w:rFonts w:ascii="Times New Roman" w:eastAsia="Times New Roman" w:hAnsi="Times New Roman" w:cs="Times New Roman"/>
          <w:bCs/>
          <w:color w:val="000000"/>
          <w:lang w:val="en-GB" w:eastAsia="en-GB"/>
        </w:rPr>
        <w:t>In the medium and long run, how will you make money and make your venture sustainable and profitable?</w:t>
      </w:r>
    </w:p>
    <w:p w14:paraId="46639C0D" w14:textId="77777777" w:rsidR="00CA2A77" w:rsidRPr="00610178" w:rsidRDefault="00CA2A77" w:rsidP="008C1A56">
      <w:pPr>
        <w:pStyle w:val="ListParagraph"/>
        <w:numPr>
          <w:ilvl w:val="0"/>
          <w:numId w:val="61"/>
        </w:numPr>
        <w:shd w:val="clear" w:color="auto" w:fill="FFFFFF"/>
        <w:spacing w:after="45" w:line="360" w:lineRule="atLeast"/>
        <w:outlineLvl w:val="3"/>
        <w:rPr>
          <w:rFonts w:ascii="Times New Roman" w:eastAsia="Times New Roman" w:hAnsi="Times New Roman" w:cs="Times New Roman"/>
          <w:bCs/>
          <w:color w:val="000000"/>
          <w:lang w:val="en-GB" w:eastAsia="en-GB"/>
        </w:rPr>
      </w:pPr>
      <w:r w:rsidRPr="00610178">
        <w:rPr>
          <w:rFonts w:ascii="Times New Roman" w:eastAsia="Times New Roman" w:hAnsi="Times New Roman" w:cs="Times New Roman"/>
          <w:bCs/>
          <w:color w:val="000000"/>
          <w:lang w:val="en-GB" w:eastAsia="en-GB"/>
        </w:rPr>
        <w:t>What are the barriers to entry that your venture will be developing along with its growing user base to prevent others from easily copying your business model once you go live?</w:t>
      </w:r>
    </w:p>
    <w:p w14:paraId="6E817312" w14:textId="77777777" w:rsidR="00CA2A77" w:rsidRPr="00610178" w:rsidRDefault="00CA2A77" w:rsidP="008C1A56">
      <w:pPr>
        <w:shd w:val="clear" w:color="auto" w:fill="FFFFFF"/>
        <w:spacing w:after="45" w:line="450" w:lineRule="atLeast"/>
        <w:outlineLvl w:val="2"/>
        <w:rPr>
          <w:rFonts w:ascii="Times New Roman" w:eastAsia="Times New Roman" w:hAnsi="Times New Roman" w:cs="Times New Roman"/>
          <w:b/>
          <w:bCs/>
          <w:color w:val="000000"/>
          <w:lang w:val="en-GB" w:eastAsia="en-GB"/>
        </w:rPr>
      </w:pPr>
      <w:bookmarkStart w:id="48" w:name="_Toc525725999"/>
      <w:bookmarkStart w:id="49" w:name="_Toc4062128"/>
      <w:r w:rsidRPr="00610178">
        <w:rPr>
          <w:rFonts w:ascii="Times New Roman" w:eastAsia="Times New Roman" w:hAnsi="Times New Roman" w:cs="Times New Roman"/>
          <w:b/>
          <w:bCs/>
          <w:color w:val="000000"/>
          <w:lang w:val="en-GB" w:eastAsia="en-GB"/>
        </w:rPr>
        <w:t>Growth &amp; Traction</w:t>
      </w:r>
      <w:bookmarkEnd w:id="48"/>
      <w:bookmarkEnd w:id="49"/>
    </w:p>
    <w:p w14:paraId="772868A8" w14:textId="77777777" w:rsidR="00CA2A77" w:rsidRPr="00610178" w:rsidRDefault="00CA2A77" w:rsidP="008C1A56">
      <w:pPr>
        <w:pStyle w:val="ListParagraph"/>
        <w:numPr>
          <w:ilvl w:val="0"/>
          <w:numId w:val="62"/>
        </w:numPr>
        <w:shd w:val="clear" w:color="auto" w:fill="FFFFFF"/>
        <w:spacing w:after="45" w:line="360" w:lineRule="atLeast"/>
        <w:outlineLvl w:val="3"/>
        <w:rPr>
          <w:rFonts w:ascii="Times New Roman" w:eastAsia="Times New Roman" w:hAnsi="Times New Roman" w:cs="Times New Roman"/>
          <w:bCs/>
          <w:color w:val="000000"/>
          <w:lang w:val="en-GB" w:eastAsia="en-GB"/>
        </w:rPr>
      </w:pPr>
      <w:r w:rsidRPr="00610178">
        <w:rPr>
          <w:rFonts w:ascii="Times New Roman" w:eastAsia="Times New Roman" w:hAnsi="Times New Roman" w:cs="Times New Roman"/>
          <w:bCs/>
          <w:color w:val="000000"/>
          <w:lang w:val="en-GB" w:eastAsia="en-GB"/>
        </w:rPr>
        <w:t>How many users/customers do you have? How quickly is your user base growing?</w:t>
      </w:r>
    </w:p>
    <w:p w14:paraId="6443DD41" w14:textId="77777777" w:rsidR="00CA2A77" w:rsidRPr="00610178" w:rsidRDefault="00CA2A77" w:rsidP="008C1A56">
      <w:pPr>
        <w:pStyle w:val="ListParagraph"/>
        <w:numPr>
          <w:ilvl w:val="0"/>
          <w:numId w:val="62"/>
        </w:numPr>
        <w:shd w:val="clear" w:color="auto" w:fill="FFFFFF"/>
        <w:spacing w:after="45" w:line="360" w:lineRule="atLeast"/>
        <w:outlineLvl w:val="3"/>
        <w:rPr>
          <w:rFonts w:ascii="Times New Roman" w:eastAsia="Times New Roman" w:hAnsi="Times New Roman" w:cs="Times New Roman"/>
          <w:bCs/>
          <w:color w:val="000000"/>
          <w:lang w:val="en-GB" w:eastAsia="en-GB"/>
        </w:rPr>
      </w:pPr>
      <w:r w:rsidRPr="00610178">
        <w:rPr>
          <w:rFonts w:ascii="Times New Roman" w:eastAsia="Times New Roman" w:hAnsi="Times New Roman" w:cs="Times New Roman"/>
          <w:bCs/>
          <w:color w:val="000000"/>
          <w:lang w:val="en-GB" w:eastAsia="en-GB"/>
        </w:rPr>
        <w:t>Describe what you did to get/how will you get your first user/customer?</w:t>
      </w:r>
    </w:p>
    <w:p w14:paraId="1A8BF9EE" w14:textId="77777777" w:rsidR="00CA2A77" w:rsidRPr="00610178" w:rsidRDefault="00CA2A77" w:rsidP="008C1A56">
      <w:pPr>
        <w:pStyle w:val="ListParagraph"/>
        <w:numPr>
          <w:ilvl w:val="0"/>
          <w:numId w:val="62"/>
        </w:numPr>
        <w:shd w:val="clear" w:color="auto" w:fill="FFFFFF"/>
        <w:spacing w:after="45" w:line="360" w:lineRule="atLeast"/>
        <w:outlineLvl w:val="3"/>
        <w:rPr>
          <w:rFonts w:ascii="Times New Roman" w:eastAsia="Times New Roman" w:hAnsi="Times New Roman" w:cs="Times New Roman"/>
          <w:bCs/>
          <w:color w:val="000000"/>
          <w:lang w:val="en-GB" w:eastAsia="en-GB"/>
        </w:rPr>
      </w:pPr>
      <w:r w:rsidRPr="00610178">
        <w:rPr>
          <w:rFonts w:ascii="Times New Roman" w:eastAsia="Times New Roman" w:hAnsi="Times New Roman" w:cs="Times New Roman"/>
          <w:bCs/>
          <w:color w:val="000000"/>
          <w:lang w:val="en-GB" w:eastAsia="en-GB"/>
        </w:rPr>
        <w:t>Describe what you did to get/how will you get your first 100 users/customers?</w:t>
      </w:r>
    </w:p>
    <w:p w14:paraId="06FFE7D8" w14:textId="77777777" w:rsidR="00CA2A77" w:rsidRPr="00610178" w:rsidRDefault="00CA2A77" w:rsidP="008C1A56">
      <w:pPr>
        <w:pStyle w:val="ListParagraph"/>
        <w:numPr>
          <w:ilvl w:val="0"/>
          <w:numId w:val="62"/>
        </w:numPr>
        <w:shd w:val="clear" w:color="auto" w:fill="FFFFFF"/>
        <w:spacing w:after="45" w:line="360" w:lineRule="atLeast"/>
        <w:outlineLvl w:val="3"/>
        <w:rPr>
          <w:rFonts w:ascii="Times New Roman" w:eastAsia="Times New Roman" w:hAnsi="Times New Roman" w:cs="Times New Roman"/>
          <w:bCs/>
          <w:color w:val="000000"/>
          <w:lang w:val="en-GB" w:eastAsia="en-GB"/>
        </w:rPr>
      </w:pPr>
      <w:r w:rsidRPr="00610178">
        <w:rPr>
          <w:rFonts w:ascii="Times New Roman" w:eastAsia="Times New Roman" w:hAnsi="Times New Roman" w:cs="Times New Roman"/>
          <w:bCs/>
          <w:color w:val="000000"/>
          <w:lang w:val="en-GB" w:eastAsia="en-GB"/>
        </w:rPr>
        <w:t>Do you plan to raise money in the future? If so, how much and when?</w:t>
      </w:r>
    </w:p>
    <w:p w14:paraId="226E0EC8" w14:textId="77777777" w:rsidR="00CA2A77" w:rsidRPr="00610178" w:rsidRDefault="00CA2A77" w:rsidP="008C1A56">
      <w:pPr>
        <w:pStyle w:val="ListParagraph"/>
        <w:numPr>
          <w:ilvl w:val="0"/>
          <w:numId w:val="62"/>
        </w:numPr>
        <w:shd w:val="clear" w:color="auto" w:fill="FFFFFF"/>
        <w:spacing w:after="45" w:line="360" w:lineRule="atLeast"/>
        <w:outlineLvl w:val="3"/>
        <w:rPr>
          <w:rFonts w:ascii="Times New Roman" w:eastAsia="Times New Roman" w:hAnsi="Times New Roman" w:cs="Times New Roman"/>
          <w:bCs/>
          <w:color w:val="000000"/>
          <w:lang w:val="en-GB" w:eastAsia="en-GB"/>
        </w:rPr>
      </w:pPr>
      <w:r w:rsidRPr="00610178">
        <w:rPr>
          <w:rFonts w:ascii="Times New Roman" w:eastAsia="Times New Roman" w:hAnsi="Times New Roman" w:cs="Times New Roman"/>
          <w:bCs/>
          <w:color w:val="000000"/>
          <w:lang w:val="en-GB" w:eastAsia="en-GB"/>
        </w:rPr>
        <w:t>What kind of progress has your venture made?</w:t>
      </w:r>
    </w:p>
    <w:p w14:paraId="7339C2CE" w14:textId="77777777" w:rsidR="00CA2A77" w:rsidRPr="00610178" w:rsidRDefault="00CA2A77" w:rsidP="008C1A56">
      <w:pPr>
        <w:pStyle w:val="ListParagraph"/>
        <w:numPr>
          <w:ilvl w:val="0"/>
          <w:numId w:val="62"/>
        </w:numPr>
        <w:shd w:val="clear" w:color="auto" w:fill="FFFFFF"/>
        <w:spacing w:after="45" w:line="360" w:lineRule="atLeast"/>
        <w:outlineLvl w:val="3"/>
        <w:rPr>
          <w:rFonts w:ascii="Times New Roman" w:eastAsia="Times New Roman" w:hAnsi="Times New Roman" w:cs="Times New Roman"/>
          <w:bCs/>
          <w:color w:val="000000"/>
          <w:lang w:eastAsia="en-GB"/>
        </w:rPr>
      </w:pPr>
      <w:r w:rsidRPr="00610178">
        <w:rPr>
          <w:rFonts w:ascii="Times New Roman" w:eastAsia="Times New Roman" w:hAnsi="Times New Roman" w:cs="Times New Roman"/>
          <w:bCs/>
          <w:color w:val="000000"/>
          <w:lang w:val="en-GB" w:eastAsia="en-GB"/>
        </w:rPr>
        <w:t>What is your next big milestone and when will you reach it?</w:t>
      </w:r>
    </w:p>
    <w:p w14:paraId="5458CCA9" w14:textId="77777777" w:rsidR="00CA2A77" w:rsidRPr="00610178" w:rsidRDefault="00CA2A77" w:rsidP="008C1A56">
      <w:pPr>
        <w:shd w:val="clear" w:color="auto" w:fill="FFFFFF"/>
        <w:spacing w:after="45" w:line="450" w:lineRule="atLeast"/>
        <w:outlineLvl w:val="2"/>
        <w:rPr>
          <w:rFonts w:ascii="Times New Roman" w:eastAsia="Times New Roman" w:hAnsi="Times New Roman" w:cs="Times New Roman"/>
          <w:b/>
          <w:bCs/>
          <w:color w:val="000000"/>
          <w:lang w:val="en-GB" w:eastAsia="en-GB"/>
        </w:rPr>
      </w:pPr>
      <w:bookmarkStart w:id="50" w:name="_Toc525726000"/>
      <w:bookmarkStart w:id="51" w:name="_Toc4062129"/>
      <w:proofErr w:type="spellStart"/>
      <w:r w:rsidRPr="00610178">
        <w:rPr>
          <w:rFonts w:ascii="Times New Roman" w:eastAsia="Times New Roman" w:hAnsi="Times New Roman" w:cs="Times New Roman"/>
          <w:b/>
          <w:bCs/>
          <w:color w:val="000000"/>
          <w:lang w:val="en-GB" w:eastAsia="en-GB"/>
        </w:rPr>
        <w:t>Startup</w:t>
      </w:r>
      <w:proofErr w:type="spellEnd"/>
      <w:r w:rsidRPr="00610178">
        <w:rPr>
          <w:rFonts w:ascii="Times New Roman" w:eastAsia="Times New Roman" w:hAnsi="Times New Roman" w:cs="Times New Roman"/>
          <w:b/>
          <w:bCs/>
          <w:color w:val="000000"/>
          <w:lang w:val="en-GB" w:eastAsia="en-GB"/>
        </w:rPr>
        <w:t xml:space="preserve"> Structure and Financials</w:t>
      </w:r>
      <w:bookmarkEnd w:id="50"/>
      <w:bookmarkEnd w:id="51"/>
    </w:p>
    <w:p w14:paraId="6DB047F5" w14:textId="77777777" w:rsidR="00CA2A77" w:rsidRPr="00610178" w:rsidRDefault="00CA2A77" w:rsidP="008C1A56">
      <w:pPr>
        <w:pStyle w:val="ListParagraph"/>
        <w:numPr>
          <w:ilvl w:val="0"/>
          <w:numId w:val="63"/>
        </w:numPr>
        <w:shd w:val="clear" w:color="auto" w:fill="FFFFFF"/>
        <w:spacing w:after="45" w:line="360" w:lineRule="atLeast"/>
        <w:outlineLvl w:val="3"/>
        <w:rPr>
          <w:rFonts w:ascii="Times New Roman" w:eastAsia="Times New Roman" w:hAnsi="Times New Roman" w:cs="Times New Roman"/>
          <w:bCs/>
          <w:color w:val="000000"/>
          <w:lang w:val="en-GB" w:eastAsia="en-GB"/>
        </w:rPr>
      </w:pPr>
      <w:r w:rsidRPr="00610178">
        <w:rPr>
          <w:rFonts w:ascii="Times New Roman" w:eastAsia="Times New Roman" w:hAnsi="Times New Roman" w:cs="Times New Roman"/>
          <w:bCs/>
          <w:color w:val="000000"/>
          <w:lang w:val="en-GB" w:eastAsia="en-GB"/>
        </w:rPr>
        <w:t>Are you already incorporated as a company?</w:t>
      </w:r>
    </w:p>
    <w:p w14:paraId="1EC576AB" w14:textId="77777777" w:rsidR="00CA2A77" w:rsidRPr="00610178" w:rsidRDefault="00CA2A77" w:rsidP="008C1A56">
      <w:pPr>
        <w:pStyle w:val="ListParagraph"/>
        <w:numPr>
          <w:ilvl w:val="0"/>
          <w:numId w:val="63"/>
        </w:numPr>
        <w:shd w:val="clear" w:color="auto" w:fill="FFFFFF"/>
        <w:spacing w:after="45" w:line="360" w:lineRule="atLeast"/>
        <w:outlineLvl w:val="3"/>
        <w:rPr>
          <w:rFonts w:ascii="Times New Roman" w:eastAsia="Times New Roman" w:hAnsi="Times New Roman" w:cs="Times New Roman"/>
          <w:bCs/>
          <w:color w:val="000000"/>
          <w:lang w:val="en-GB" w:eastAsia="en-GB"/>
        </w:rPr>
      </w:pPr>
      <w:r w:rsidRPr="00610178">
        <w:rPr>
          <w:rFonts w:ascii="Times New Roman" w:eastAsia="Times New Roman" w:hAnsi="Times New Roman" w:cs="Times New Roman"/>
          <w:bCs/>
          <w:color w:val="000000"/>
          <w:lang w:val="en-GB" w:eastAsia="en-GB"/>
        </w:rPr>
        <w:t>Have you started generating revenue?</w:t>
      </w:r>
    </w:p>
    <w:p w14:paraId="186650EB" w14:textId="77777777" w:rsidR="00CA2A77" w:rsidRPr="00610178" w:rsidRDefault="00CA2A77" w:rsidP="008C1A56">
      <w:pPr>
        <w:pStyle w:val="ListParagraph"/>
        <w:numPr>
          <w:ilvl w:val="0"/>
          <w:numId w:val="63"/>
        </w:numPr>
        <w:shd w:val="clear" w:color="auto" w:fill="FFFFFF"/>
        <w:spacing w:after="45" w:line="360" w:lineRule="atLeast"/>
        <w:outlineLvl w:val="3"/>
        <w:rPr>
          <w:rFonts w:ascii="Times New Roman" w:eastAsia="Times New Roman" w:hAnsi="Times New Roman" w:cs="Times New Roman"/>
          <w:bCs/>
          <w:color w:val="000000"/>
          <w:lang w:val="en-GB" w:eastAsia="en-GB"/>
        </w:rPr>
      </w:pPr>
      <w:r w:rsidRPr="00610178">
        <w:rPr>
          <w:rFonts w:ascii="Times New Roman" w:eastAsia="Times New Roman" w:hAnsi="Times New Roman" w:cs="Times New Roman"/>
          <w:bCs/>
          <w:color w:val="000000"/>
          <w:lang w:val="en-GB" w:eastAsia="en-GB"/>
        </w:rPr>
        <w:t xml:space="preserve">If yes, how much total revenue has your </w:t>
      </w:r>
      <w:proofErr w:type="spellStart"/>
      <w:r w:rsidRPr="00610178">
        <w:rPr>
          <w:rFonts w:ascii="Times New Roman" w:eastAsia="Times New Roman" w:hAnsi="Times New Roman" w:cs="Times New Roman"/>
          <w:bCs/>
          <w:color w:val="000000"/>
          <w:lang w:val="en-GB" w:eastAsia="en-GB"/>
        </w:rPr>
        <w:t>startup</w:t>
      </w:r>
      <w:proofErr w:type="spellEnd"/>
      <w:r w:rsidRPr="00610178">
        <w:rPr>
          <w:rFonts w:ascii="Times New Roman" w:eastAsia="Times New Roman" w:hAnsi="Times New Roman" w:cs="Times New Roman"/>
          <w:bCs/>
          <w:color w:val="000000"/>
          <w:lang w:val="en-GB" w:eastAsia="en-GB"/>
        </w:rPr>
        <w:t xml:space="preserve"> had in its lifetime?</w:t>
      </w:r>
    </w:p>
    <w:p w14:paraId="283B1633" w14:textId="77777777" w:rsidR="00CA2A77" w:rsidRPr="00610178" w:rsidRDefault="00CA2A77" w:rsidP="008C1A56">
      <w:pPr>
        <w:pStyle w:val="ListParagraph"/>
        <w:numPr>
          <w:ilvl w:val="0"/>
          <w:numId w:val="63"/>
        </w:numPr>
        <w:shd w:val="clear" w:color="auto" w:fill="FFFFFF"/>
        <w:spacing w:after="45" w:line="360" w:lineRule="atLeast"/>
        <w:outlineLvl w:val="3"/>
        <w:rPr>
          <w:rFonts w:ascii="Times New Roman" w:eastAsia="Times New Roman" w:hAnsi="Times New Roman" w:cs="Times New Roman"/>
          <w:bCs/>
          <w:color w:val="000000"/>
          <w:lang w:val="en-GB" w:eastAsia="en-GB"/>
        </w:rPr>
      </w:pPr>
      <w:r w:rsidRPr="00610178">
        <w:rPr>
          <w:rFonts w:ascii="Times New Roman" w:eastAsia="Times New Roman" w:hAnsi="Times New Roman" w:cs="Times New Roman"/>
          <w:bCs/>
          <w:color w:val="000000"/>
          <w:lang w:val="en-GB" w:eastAsia="en-GB"/>
        </w:rPr>
        <w:t xml:space="preserve">How much revenue has your </w:t>
      </w:r>
      <w:proofErr w:type="spellStart"/>
      <w:r w:rsidRPr="00610178">
        <w:rPr>
          <w:rFonts w:ascii="Times New Roman" w:eastAsia="Times New Roman" w:hAnsi="Times New Roman" w:cs="Times New Roman"/>
          <w:bCs/>
          <w:color w:val="000000"/>
          <w:lang w:val="en-GB" w:eastAsia="en-GB"/>
        </w:rPr>
        <w:t>startup</w:t>
      </w:r>
      <w:proofErr w:type="spellEnd"/>
      <w:r w:rsidRPr="00610178">
        <w:rPr>
          <w:rFonts w:ascii="Times New Roman" w:eastAsia="Times New Roman" w:hAnsi="Times New Roman" w:cs="Times New Roman"/>
          <w:bCs/>
          <w:color w:val="000000"/>
          <w:lang w:val="en-GB" w:eastAsia="en-GB"/>
        </w:rPr>
        <w:t xml:space="preserve"> had in the last month?</w:t>
      </w:r>
    </w:p>
    <w:p w14:paraId="7DCF594C" w14:textId="77777777" w:rsidR="00CA2A77" w:rsidRPr="00610178" w:rsidRDefault="00CA2A77" w:rsidP="008C1A56">
      <w:pPr>
        <w:pStyle w:val="ListParagraph"/>
        <w:numPr>
          <w:ilvl w:val="0"/>
          <w:numId w:val="63"/>
        </w:numPr>
        <w:shd w:val="clear" w:color="auto" w:fill="FFFFFF"/>
        <w:spacing w:after="0" w:line="240" w:lineRule="auto"/>
        <w:rPr>
          <w:rFonts w:ascii="Times New Roman" w:eastAsia="Times New Roman" w:hAnsi="Times New Roman" w:cs="Times New Roman"/>
          <w:bCs/>
          <w:color w:val="000000"/>
          <w:lang w:val="en-GB" w:eastAsia="en-GB"/>
        </w:rPr>
      </w:pPr>
      <w:r w:rsidRPr="00610178">
        <w:rPr>
          <w:rFonts w:ascii="Times New Roman" w:eastAsia="Times New Roman" w:hAnsi="Times New Roman" w:cs="Times New Roman"/>
          <w:color w:val="4A4A4A"/>
          <w:lang w:val="en-GB" w:eastAsia="en-GB"/>
        </w:rPr>
        <w:lastRenderedPageBreak/>
        <w:br/>
      </w:r>
      <w:r w:rsidRPr="00610178">
        <w:rPr>
          <w:rFonts w:ascii="Times New Roman" w:eastAsia="Times New Roman" w:hAnsi="Times New Roman" w:cs="Times New Roman"/>
          <w:bCs/>
          <w:color w:val="000000"/>
          <w:lang w:val="en-GB" w:eastAsia="en-GB"/>
        </w:rPr>
        <w:t>Have you raised any external capital/seed/angel funding whether from friends and family or angel investors?</w:t>
      </w:r>
    </w:p>
    <w:p w14:paraId="16A1B059" w14:textId="77777777" w:rsidR="00CA2A77" w:rsidRPr="00610178" w:rsidRDefault="00CA2A77" w:rsidP="008C1A56">
      <w:pPr>
        <w:pStyle w:val="ListParagraph"/>
        <w:numPr>
          <w:ilvl w:val="0"/>
          <w:numId w:val="63"/>
        </w:numPr>
        <w:shd w:val="clear" w:color="auto" w:fill="FFFFFF"/>
        <w:spacing w:after="45" w:line="360" w:lineRule="atLeast"/>
        <w:outlineLvl w:val="3"/>
        <w:rPr>
          <w:rFonts w:ascii="Times New Roman" w:eastAsia="Times New Roman" w:hAnsi="Times New Roman" w:cs="Times New Roman"/>
          <w:bCs/>
          <w:color w:val="000000"/>
          <w:lang w:val="en-GB" w:eastAsia="en-GB"/>
        </w:rPr>
      </w:pPr>
      <w:r w:rsidRPr="00610178">
        <w:rPr>
          <w:rFonts w:ascii="Times New Roman" w:eastAsia="Times New Roman" w:hAnsi="Times New Roman" w:cs="Times New Roman"/>
          <w:bCs/>
          <w:color w:val="000000"/>
          <w:lang w:val="en-GB" w:eastAsia="en-GB"/>
        </w:rPr>
        <w:t xml:space="preserve">What is the total amount of cash invested to date in this </w:t>
      </w:r>
      <w:proofErr w:type="spellStart"/>
      <w:r w:rsidRPr="00610178">
        <w:rPr>
          <w:rFonts w:ascii="Times New Roman" w:eastAsia="Times New Roman" w:hAnsi="Times New Roman" w:cs="Times New Roman"/>
          <w:bCs/>
          <w:color w:val="000000"/>
          <w:lang w:val="en-GB" w:eastAsia="en-GB"/>
        </w:rPr>
        <w:t>startup</w:t>
      </w:r>
      <w:proofErr w:type="spellEnd"/>
      <w:r w:rsidRPr="00610178">
        <w:rPr>
          <w:rFonts w:ascii="Times New Roman" w:eastAsia="Times New Roman" w:hAnsi="Times New Roman" w:cs="Times New Roman"/>
          <w:bCs/>
          <w:color w:val="000000"/>
          <w:lang w:val="en-GB" w:eastAsia="en-GB"/>
        </w:rPr>
        <w:t xml:space="preserve"> in terms of Pak Rupees?</w:t>
      </w:r>
    </w:p>
    <w:p w14:paraId="53F703FF" w14:textId="77777777" w:rsidR="00CA2A77" w:rsidRPr="00610178" w:rsidRDefault="00CA2A77" w:rsidP="008C1A56">
      <w:pPr>
        <w:pStyle w:val="ListParagraph"/>
        <w:numPr>
          <w:ilvl w:val="0"/>
          <w:numId w:val="63"/>
        </w:numPr>
        <w:shd w:val="clear" w:color="auto" w:fill="FFFFFF"/>
        <w:spacing w:after="45" w:line="360" w:lineRule="atLeast"/>
        <w:outlineLvl w:val="3"/>
        <w:rPr>
          <w:rFonts w:ascii="Times New Roman" w:eastAsia="Times New Roman" w:hAnsi="Times New Roman" w:cs="Times New Roman"/>
          <w:bCs/>
          <w:color w:val="000000"/>
          <w:lang w:val="en-GB" w:eastAsia="en-GB"/>
        </w:rPr>
      </w:pPr>
      <w:r w:rsidRPr="00610178">
        <w:rPr>
          <w:rFonts w:ascii="Times New Roman" w:eastAsia="Times New Roman" w:hAnsi="Times New Roman" w:cs="Times New Roman"/>
          <w:bCs/>
          <w:color w:val="000000"/>
          <w:lang w:val="en-GB" w:eastAsia="en-GB"/>
        </w:rPr>
        <w:t>Please specify breakdown by founders, friends/family and outside angel/seed investors:</w:t>
      </w:r>
    </w:p>
    <w:p w14:paraId="46613A48" w14:textId="77777777" w:rsidR="00CA2A77" w:rsidRPr="00610178" w:rsidRDefault="00CA2A77" w:rsidP="008C1A56">
      <w:pPr>
        <w:pStyle w:val="ListParagraph"/>
        <w:numPr>
          <w:ilvl w:val="0"/>
          <w:numId w:val="63"/>
        </w:numPr>
        <w:shd w:val="clear" w:color="auto" w:fill="FFFFFF"/>
        <w:spacing w:after="45" w:line="360" w:lineRule="atLeast"/>
        <w:outlineLvl w:val="3"/>
        <w:rPr>
          <w:rFonts w:ascii="Times New Roman" w:eastAsia="Times New Roman" w:hAnsi="Times New Roman" w:cs="Times New Roman"/>
          <w:bCs/>
          <w:color w:val="000000"/>
          <w:lang w:val="en-GB" w:eastAsia="en-GB"/>
        </w:rPr>
      </w:pPr>
      <w:r w:rsidRPr="00610178">
        <w:rPr>
          <w:rFonts w:ascii="Times New Roman" w:eastAsia="Times New Roman" w:hAnsi="Times New Roman" w:cs="Times New Roman"/>
          <w:bCs/>
          <w:color w:val="000000"/>
          <w:lang w:val="en-GB" w:eastAsia="en-GB"/>
        </w:rPr>
        <w:t>What is the equity breakdown/shareholding percentage of the company including founders, employees and investors?</w:t>
      </w:r>
    </w:p>
    <w:p w14:paraId="1B05C489" w14:textId="77777777" w:rsidR="00CA2A77" w:rsidRPr="00610178" w:rsidRDefault="00CA2A77" w:rsidP="008C1A56">
      <w:pPr>
        <w:pStyle w:val="ListParagraph"/>
        <w:numPr>
          <w:ilvl w:val="0"/>
          <w:numId w:val="63"/>
        </w:numPr>
        <w:shd w:val="clear" w:color="auto" w:fill="FFFFFF"/>
        <w:spacing w:after="45" w:line="360" w:lineRule="atLeast"/>
        <w:outlineLvl w:val="3"/>
        <w:rPr>
          <w:rFonts w:ascii="Times New Roman" w:hAnsi="Times New Roman" w:cs="Times New Roman"/>
        </w:rPr>
      </w:pPr>
      <w:r w:rsidRPr="00610178">
        <w:rPr>
          <w:rFonts w:ascii="Times New Roman" w:eastAsia="Times New Roman" w:hAnsi="Times New Roman" w:cs="Times New Roman"/>
          <w:bCs/>
          <w:color w:val="000000"/>
          <w:lang w:val="en-GB" w:eastAsia="en-GB"/>
        </w:rPr>
        <w:t>What is the current monthly cash required to pay all founders, employees and expenses (gross burn)?</w:t>
      </w:r>
    </w:p>
    <w:p w14:paraId="47517038" w14:textId="77777777" w:rsidR="00D8644E" w:rsidRPr="00610178" w:rsidRDefault="00D8644E" w:rsidP="00F74818">
      <w:pPr>
        <w:rPr>
          <w:rFonts w:ascii="Times New Roman" w:hAnsi="Times New Roman" w:cs="Times New Roman"/>
          <w:b/>
        </w:rPr>
      </w:pPr>
    </w:p>
    <w:sectPr w:rsidR="00D8644E" w:rsidRPr="00610178" w:rsidSect="0038459D">
      <w:headerReference w:type="default" r:id="rId40"/>
      <w:footerReference w:type="default" r:id="rId41"/>
      <w:pgSz w:w="12240" w:h="15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D75382" w14:textId="77777777" w:rsidR="00091280" w:rsidRDefault="00091280" w:rsidP="00317BDE">
      <w:pPr>
        <w:spacing w:after="0" w:line="240" w:lineRule="auto"/>
      </w:pPr>
      <w:r>
        <w:separator/>
      </w:r>
    </w:p>
  </w:endnote>
  <w:endnote w:type="continuationSeparator" w:id="0">
    <w:p w14:paraId="11CC34F9" w14:textId="77777777" w:rsidR="00091280" w:rsidRDefault="00091280" w:rsidP="00317B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2811254"/>
      <w:docPartObj>
        <w:docPartGallery w:val="Page Numbers (Bottom of Page)"/>
        <w:docPartUnique/>
      </w:docPartObj>
    </w:sdtPr>
    <w:sdtEndPr/>
    <w:sdtContent>
      <w:p w14:paraId="09730006" w14:textId="77777777" w:rsidR="00D62AE5" w:rsidRDefault="00D62AE5">
        <w:pPr>
          <w:pStyle w:val="Footer"/>
        </w:pPr>
        <w:r>
          <w:rPr>
            <w:noProof/>
          </w:rPr>
          <mc:AlternateContent>
            <mc:Choice Requires="wpg">
              <w:drawing>
                <wp:anchor distT="0" distB="0" distL="114300" distR="114300" simplePos="0" relativeHeight="251660288" behindDoc="0" locked="0" layoutInCell="1" allowOverlap="1" wp14:anchorId="7010C688" wp14:editId="4E9D3B61">
                  <wp:simplePos x="0" y="0"/>
                  <wp:positionH relativeFrom="page">
                    <wp:align>center</wp:align>
                  </wp:positionH>
                  <wp:positionV relativeFrom="bottomMargin">
                    <wp:align>center</wp:align>
                  </wp:positionV>
                  <wp:extent cx="7753350" cy="190500"/>
                  <wp:effectExtent l="9525" t="9525" r="9525"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26"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4EA09" w14:textId="77777777" w:rsidR="00D62AE5" w:rsidRDefault="00D62AE5">
                                <w:pPr>
                                  <w:jc w:val="center"/>
                                </w:pPr>
                                <w:r>
                                  <w:fldChar w:fldCharType="begin"/>
                                </w:r>
                                <w:r>
                                  <w:instrText xml:space="preserve"> PAGE    \* MERGEFORMAT </w:instrText>
                                </w:r>
                                <w:r>
                                  <w:fldChar w:fldCharType="separate"/>
                                </w:r>
                                <w:r w:rsidR="003C48E5" w:rsidRPr="003C48E5">
                                  <w:rPr>
                                    <w:noProof/>
                                    <w:color w:val="8C8C8C" w:themeColor="background1" w:themeShade="8C"/>
                                  </w:rPr>
                                  <w:t>20</w:t>
                                </w:r>
                                <w:r>
                                  <w:rPr>
                                    <w:noProof/>
                                    <w:color w:val="8C8C8C" w:themeColor="background1" w:themeShade="8C"/>
                                  </w:rPr>
                                  <w:fldChar w:fldCharType="end"/>
                                </w:r>
                              </w:p>
                            </w:txbxContent>
                          </wps:txbx>
                          <wps:bodyPr rot="0" vert="horz" wrap="square" lIns="0" tIns="0" rIns="0" bIns="0" anchor="t" anchorCtr="0" upright="1">
                            <a:noAutofit/>
                          </wps:bodyPr>
                        </wps:wsp>
                        <wpg:grpSp>
                          <wpg:cNvPr id="27" name="Group 31"/>
                          <wpg:cNvGrpSpPr>
                            <a:grpSpLocks/>
                          </wpg:cNvGrpSpPr>
                          <wpg:grpSpPr bwMode="auto">
                            <a:xfrm flipH="1">
                              <a:off x="0" y="14970"/>
                              <a:ext cx="12255" cy="230"/>
                              <a:chOff x="-8" y="14978"/>
                              <a:chExt cx="12255" cy="230"/>
                            </a:xfrm>
                          </wpg:grpSpPr>
                          <wps:wsp>
                            <wps:cNvPr id="28"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29"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7010C688" id="Group 25" o:spid="_x0000_s1030" style="position:absolute;margin-left:0;margin-top:0;width:610.5pt;height:15pt;z-index:251660288;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">
                  <v:shapetype id="_x0000_t202" coordsize="21600,21600" o:spt="202" path="m,l,21600r21600,l21600,xe">
                    <v:stroke joinstyle="miter"/>
                    <v:path gradientshapeok="t" o:connecttype="rect"/>
                  </v:shapetype>
                  <v:shape id="Text Box 25" o:spid="_x0000_s1031"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14:paraId="6B54EA09" w14:textId="77777777" w:rsidR="00D62AE5" w:rsidRDefault="00D62AE5">
                          <w:pPr>
                            <w:jc w:val="center"/>
                          </w:pPr>
                          <w:r>
                            <w:fldChar w:fldCharType="begin"/>
                          </w:r>
                          <w:r>
                            <w:instrText xml:space="preserve"> PAGE    \* MERGEFORMAT </w:instrText>
                          </w:r>
                          <w:r>
                            <w:fldChar w:fldCharType="separate"/>
                          </w:r>
                          <w:r w:rsidR="003C48E5" w:rsidRPr="003C48E5">
                            <w:rPr>
                              <w:noProof/>
                              <w:color w:val="8C8C8C" w:themeColor="background1" w:themeShade="8C"/>
                            </w:rPr>
                            <w:t>20</w:t>
                          </w:r>
                          <w:r>
                            <w:rPr>
                              <w:noProof/>
                              <w:color w:val="8C8C8C" w:themeColor="background1" w:themeShade="8C"/>
                            </w:rPr>
                            <w:fldChar w:fldCharType="end"/>
                          </w:r>
                        </w:p>
                      </w:txbxContent>
                    </v:textbox>
                  </v:shape>
                  <v:group id="Group 31" o:spid="_x0000_s1032"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Ob/T5wwAAANsAAAAP&#10;AAAAAAAAAAAAAAAAAKoCAABkcnMvZG93bnJldi54bWxQSwUGAAAAAAQABAD6AAAAm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3"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4Rn8AAAADbAAAADwAAAGRycy9kb3ducmV2LnhtbERPy4rCMBTdC/5DuIIb0XQEZaimRYSh&#10;s5mFL5jltbk2xeamNBmt8/VmIbg8nPc6720jbtT52rGCj1kCgrh0uuZKwfHwNf0E4QOyxsYxKXiQ&#10;hzwbDtaYanfnHd32oRIxhH2KCkwIbSqlLw1Z9DPXEkfu4jqLIcKukrrDewy3jZwnyVJarDk2GGxp&#10;a6i87v+sgolP5Klc/JpiUvyc//WJjxtbKDUe9ZsViEB9eItf7m+tYB7Hxi/xB8js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cuEZ/AAAAA2wAAAA8AAAAAAAAAAAAAAAAA&#10;oQIAAGRycy9kb3ducmV2LnhtbFBLBQYAAAAABAAEAPkAAACOAwAAAAA=&#10;" strokecolor="#a5a5a5"/>
                    <v:shape id="AutoShape 28" o:spid="_x0000_s1034"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4le8QAAADbAAAADwAAAGRycy9kb3ducmV2LnhtbESPQYvCMBSE78L+h/CEvcia2oO4XaPI&#10;FhdBBO168fZonm21eSlN1PrvjSB4HGbmG2Y670wtrtS6yrKC0TACQZxbXXGhYP+//JqAcB5ZY22Z&#10;FNzJwXz20Ztiou2Nd3TNfCEChF2CCkrvm0RKl5dk0A1tQxy8o20N+iDbQuoWbwFuahlH0VgarDgs&#10;lNjQb0n5ObsYBZvd3/58kJc07qrF4ITr9HDapkp99rvFDwhPnX+HX+2VVhB/w/NL+AFy9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viV7xAAAANsAAAAPAAAAAAAAAAAA&#10;AAAAAKECAABkcnMvZG93bnJldi54bWxQSwUGAAAAAAQABAD5AAAAkgM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380D29" w14:textId="77777777" w:rsidR="00091280" w:rsidRDefault="00091280" w:rsidP="00317BDE">
      <w:pPr>
        <w:spacing w:after="0" w:line="240" w:lineRule="auto"/>
      </w:pPr>
      <w:r>
        <w:separator/>
      </w:r>
    </w:p>
  </w:footnote>
  <w:footnote w:type="continuationSeparator" w:id="0">
    <w:p w14:paraId="1A52CDFB" w14:textId="77777777" w:rsidR="00091280" w:rsidRDefault="00091280" w:rsidP="00317BDE">
      <w:pPr>
        <w:spacing w:after="0" w:line="240" w:lineRule="auto"/>
      </w:pPr>
      <w:r>
        <w:continuationSeparator/>
      </w:r>
    </w:p>
  </w:footnote>
  <w:footnote w:id="1">
    <w:p w14:paraId="00FBC857" w14:textId="77777777" w:rsidR="00D62AE5" w:rsidRPr="00317BDE" w:rsidRDefault="00D62AE5">
      <w:pPr>
        <w:pStyle w:val="FootnoteText"/>
        <w:rPr>
          <w:lang w:val="en-GB"/>
        </w:rPr>
      </w:pPr>
      <w:r>
        <w:rPr>
          <w:rStyle w:val="FootnoteReference"/>
        </w:rPr>
        <w:footnoteRef/>
      </w:r>
      <w:r>
        <w:t xml:space="preserve"> </w:t>
      </w:r>
      <w:r w:rsidRPr="00317BDE">
        <w:t>https://gust.com/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EC33FC" w14:textId="77777777" w:rsidR="00D62AE5" w:rsidRDefault="00D62AE5">
    <w:pPr>
      <w:pStyle w:val="Header"/>
      <w:tabs>
        <w:tab w:val="clear" w:pos="4680"/>
        <w:tab w:val="clear" w:pos="9360"/>
      </w:tabs>
      <w:jc w:val="right"/>
      <w:rPr>
        <w:color w:val="4472C4" w:themeColor="accent1"/>
      </w:rPr>
    </w:pPr>
    <w:r>
      <w:rPr>
        <w:noProof/>
      </w:rPr>
      <w:drawing>
        <wp:anchor distT="0" distB="0" distL="114300" distR="114300" simplePos="0" relativeHeight="251658240" behindDoc="1" locked="0" layoutInCell="1" allowOverlap="1" wp14:anchorId="311080C4" wp14:editId="6128AA0E">
          <wp:simplePos x="0" y="0"/>
          <wp:positionH relativeFrom="column">
            <wp:posOffset>-126321</wp:posOffset>
          </wp:positionH>
          <wp:positionV relativeFrom="paragraph">
            <wp:posOffset>-134795</wp:posOffset>
          </wp:positionV>
          <wp:extent cx="483235" cy="483235"/>
          <wp:effectExtent l="0" t="0" r="0" b="0"/>
          <wp:wrapTight wrapText="bothSides">
            <wp:wrapPolygon edited="0">
              <wp:start x="0" y="0"/>
              <wp:lineTo x="0" y="20436"/>
              <wp:lineTo x="20436" y="20436"/>
              <wp:lineTo x="20436" y="0"/>
              <wp:lineTo x="0" y="0"/>
            </wp:wrapPolygon>
          </wp:wrapTight>
          <wp:docPr id="24" name="Picture 24" descr="C:\Users\zohaib\AppData\Local\Microsoft\Windows\INetCache\Content.MSO\3F3D03F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zohaib\AppData\Local\Microsoft\Windows\INetCache\Content.MSO\3F3D03F1.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3235" cy="48323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color w:val="4472C4" w:themeColor="accent1"/>
        </w:rPr>
        <w:alias w:val="Title"/>
        <w:tag w:val=""/>
        <w:id w:val="664756013"/>
        <w:placeholder>
          <w:docPart w:val="7B22A695FAB24317A199658F9AD9F73A"/>
        </w:placeholder>
        <w:dataBinding w:prefixMappings="xmlns:ns0='http://purl.org/dc/elements/1.1/' xmlns:ns1='http://schemas.openxmlformats.org/package/2006/metadata/core-properties' " w:xpath="/ns1:coreProperties[1]/ns0:title[1]" w:storeItemID="{6C3C8BC8-F283-45AE-878A-BAB7291924A1}"/>
        <w:text/>
      </w:sdtPr>
      <w:sdtEndPr/>
      <w:sdtContent>
        <w:r>
          <w:rPr>
            <w:color w:val="4472C4" w:themeColor="accent1"/>
          </w:rPr>
          <w:t>Fintech Disrupt Challenge Toolkit</w:t>
        </w:r>
      </w:sdtContent>
    </w:sdt>
    <w:r>
      <w:rPr>
        <w:color w:val="4472C4" w:themeColor="accent1"/>
      </w:rPr>
      <w:t xml:space="preserve"> | </w:t>
    </w:r>
    <w:sdt>
      <w:sdtPr>
        <w:rPr>
          <w:color w:val="4472C4" w:themeColor="accent1"/>
        </w:rPr>
        <w:alias w:val="Author"/>
        <w:tag w:val=""/>
        <w:id w:val="-1677181147"/>
        <w:placeholder>
          <w:docPart w:val="BCAB6E43B63948A891D6096C3F69BB1D"/>
        </w:placeholder>
        <w:dataBinding w:prefixMappings="xmlns:ns0='http://purl.org/dc/elements/1.1/' xmlns:ns1='http://schemas.openxmlformats.org/package/2006/metadata/core-properties' " w:xpath="/ns1:coreProperties[1]/ns0:creator[1]" w:storeItemID="{6C3C8BC8-F283-45AE-878A-BAB7291924A1}"/>
        <w:text/>
      </w:sdtPr>
      <w:sdtEndPr/>
      <w:sdtContent>
        <w:r>
          <w:rPr>
            <w:color w:val="4472C4" w:themeColor="accent1"/>
          </w:rPr>
          <w:t>Karandaaz Pakistan</w:t>
        </w:r>
      </w:sdtContent>
    </w:sdt>
  </w:p>
  <w:p w14:paraId="559335EB" w14:textId="77777777" w:rsidR="00D62AE5" w:rsidRDefault="00D62AE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37CF2"/>
    <w:multiLevelType w:val="hybridMultilevel"/>
    <w:tmpl w:val="256606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511244"/>
    <w:multiLevelType w:val="hybridMultilevel"/>
    <w:tmpl w:val="D20E0D08"/>
    <w:lvl w:ilvl="0" w:tplc="310AD670">
      <w:start w:val="2"/>
      <w:numFmt w:val="lowerLetter"/>
      <w:lvlText w:val="%1)"/>
      <w:lvlJc w:val="left"/>
      <w:pPr>
        <w:ind w:left="391"/>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1" w:tplc="02FA8164">
      <w:start w:val="1"/>
      <w:numFmt w:val="lowerLetter"/>
      <w:lvlText w:val="%2"/>
      <w:lvlJc w:val="left"/>
      <w:pPr>
        <w:ind w:left="1251"/>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2" w:tplc="7CCE58F4">
      <w:start w:val="1"/>
      <w:numFmt w:val="lowerRoman"/>
      <w:lvlText w:val="%3"/>
      <w:lvlJc w:val="left"/>
      <w:pPr>
        <w:ind w:left="1971"/>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3" w:tplc="2564E034">
      <w:start w:val="1"/>
      <w:numFmt w:val="decimal"/>
      <w:lvlText w:val="%4"/>
      <w:lvlJc w:val="left"/>
      <w:pPr>
        <w:ind w:left="2691"/>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4" w:tplc="CBDE9EB4">
      <w:start w:val="1"/>
      <w:numFmt w:val="lowerLetter"/>
      <w:lvlText w:val="%5"/>
      <w:lvlJc w:val="left"/>
      <w:pPr>
        <w:ind w:left="3411"/>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5" w:tplc="06BCDD68">
      <w:start w:val="1"/>
      <w:numFmt w:val="lowerRoman"/>
      <w:lvlText w:val="%6"/>
      <w:lvlJc w:val="left"/>
      <w:pPr>
        <w:ind w:left="4131"/>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6" w:tplc="8460D74E">
      <w:start w:val="1"/>
      <w:numFmt w:val="decimal"/>
      <w:lvlText w:val="%7"/>
      <w:lvlJc w:val="left"/>
      <w:pPr>
        <w:ind w:left="4851"/>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7" w:tplc="45809910">
      <w:start w:val="1"/>
      <w:numFmt w:val="lowerLetter"/>
      <w:lvlText w:val="%8"/>
      <w:lvlJc w:val="left"/>
      <w:pPr>
        <w:ind w:left="5571"/>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8" w:tplc="82F471DC">
      <w:start w:val="1"/>
      <w:numFmt w:val="lowerRoman"/>
      <w:lvlText w:val="%9"/>
      <w:lvlJc w:val="left"/>
      <w:pPr>
        <w:ind w:left="6291"/>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abstractNum>
  <w:abstractNum w:abstractNumId="2" w15:restartNumberingAfterBreak="0">
    <w:nsid w:val="056F1ABC"/>
    <w:multiLevelType w:val="hybridMultilevel"/>
    <w:tmpl w:val="5B6E1CF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9E7734"/>
    <w:multiLevelType w:val="hybridMultilevel"/>
    <w:tmpl w:val="C66244A0"/>
    <w:lvl w:ilvl="0" w:tplc="3FB2ED90">
      <w:start w:val="1"/>
      <w:numFmt w:val="bullet"/>
      <w:lvlText w:val="•"/>
      <w:lvlJc w:val="left"/>
      <w:pPr>
        <w:ind w:left="38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1" w:tplc="745A40D6">
      <w:start w:val="1"/>
      <w:numFmt w:val="bullet"/>
      <w:lvlText w:val="o"/>
      <w:lvlJc w:val="left"/>
      <w:pPr>
        <w:ind w:left="124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2" w:tplc="A964DE4A">
      <w:start w:val="1"/>
      <w:numFmt w:val="bullet"/>
      <w:lvlText w:val="▪"/>
      <w:lvlJc w:val="left"/>
      <w:pPr>
        <w:ind w:left="196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3" w:tplc="50924BF8">
      <w:start w:val="1"/>
      <w:numFmt w:val="bullet"/>
      <w:lvlText w:val="•"/>
      <w:lvlJc w:val="left"/>
      <w:pPr>
        <w:ind w:left="268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4" w:tplc="C298C214">
      <w:start w:val="1"/>
      <w:numFmt w:val="bullet"/>
      <w:lvlText w:val="o"/>
      <w:lvlJc w:val="left"/>
      <w:pPr>
        <w:ind w:left="340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5" w:tplc="27E879EC">
      <w:start w:val="1"/>
      <w:numFmt w:val="bullet"/>
      <w:lvlText w:val="▪"/>
      <w:lvlJc w:val="left"/>
      <w:pPr>
        <w:ind w:left="412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6" w:tplc="E5384188">
      <w:start w:val="1"/>
      <w:numFmt w:val="bullet"/>
      <w:lvlText w:val="•"/>
      <w:lvlJc w:val="left"/>
      <w:pPr>
        <w:ind w:left="484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7" w:tplc="69321378">
      <w:start w:val="1"/>
      <w:numFmt w:val="bullet"/>
      <w:lvlText w:val="o"/>
      <w:lvlJc w:val="left"/>
      <w:pPr>
        <w:ind w:left="556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8" w:tplc="3A88FAF0">
      <w:start w:val="1"/>
      <w:numFmt w:val="bullet"/>
      <w:lvlText w:val="▪"/>
      <w:lvlJc w:val="left"/>
      <w:pPr>
        <w:ind w:left="628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abstractNum>
  <w:abstractNum w:abstractNumId="4" w15:restartNumberingAfterBreak="0">
    <w:nsid w:val="09EE29DE"/>
    <w:multiLevelType w:val="hybridMultilevel"/>
    <w:tmpl w:val="B0FEB58A"/>
    <w:lvl w:ilvl="0" w:tplc="11CADA0E">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726505"/>
    <w:multiLevelType w:val="hybridMultilevel"/>
    <w:tmpl w:val="79B4582A"/>
    <w:lvl w:ilvl="0" w:tplc="11CADA0E">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8101EF"/>
    <w:multiLevelType w:val="hybridMultilevel"/>
    <w:tmpl w:val="D278D426"/>
    <w:lvl w:ilvl="0" w:tplc="70748B84">
      <w:start w:val="1"/>
      <w:numFmt w:val="bullet"/>
      <w:lvlText w:val="•"/>
      <w:lvlJc w:val="left"/>
      <w:pPr>
        <w:ind w:left="391"/>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1" w:tplc="EF32E71E">
      <w:start w:val="1"/>
      <w:numFmt w:val="bullet"/>
      <w:lvlText w:val="o"/>
      <w:lvlJc w:val="left"/>
      <w:pPr>
        <w:ind w:left="1251"/>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2" w:tplc="EFC854C0">
      <w:start w:val="1"/>
      <w:numFmt w:val="bullet"/>
      <w:lvlText w:val="▪"/>
      <w:lvlJc w:val="left"/>
      <w:pPr>
        <w:ind w:left="1971"/>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3" w:tplc="C382EF58">
      <w:start w:val="1"/>
      <w:numFmt w:val="bullet"/>
      <w:lvlText w:val="•"/>
      <w:lvlJc w:val="left"/>
      <w:pPr>
        <w:ind w:left="2691"/>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4" w:tplc="9348C5F0">
      <w:start w:val="1"/>
      <w:numFmt w:val="bullet"/>
      <w:lvlText w:val="o"/>
      <w:lvlJc w:val="left"/>
      <w:pPr>
        <w:ind w:left="3411"/>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5" w:tplc="17B01882">
      <w:start w:val="1"/>
      <w:numFmt w:val="bullet"/>
      <w:lvlText w:val="▪"/>
      <w:lvlJc w:val="left"/>
      <w:pPr>
        <w:ind w:left="4131"/>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6" w:tplc="B8C4C17E">
      <w:start w:val="1"/>
      <w:numFmt w:val="bullet"/>
      <w:lvlText w:val="•"/>
      <w:lvlJc w:val="left"/>
      <w:pPr>
        <w:ind w:left="4851"/>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7" w:tplc="A21488A0">
      <w:start w:val="1"/>
      <w:numFmt w:val="bullet"/>
      <w:lvlText w:val="o"/>
      <w:lvlJc w:val="left"/>
      <w:pPr>
        <w:ind w:left="5571"/>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8" w:tplc="FBC2FA06">
      <w:start w:val="1"/>
      <w:numFmt w:val="bullet"/>
      <w:lvlText w:val="▪"/>
      <w:lvlJc w:val="left"/>
      <w:pPr>
        <w:ind w:left="6291"/>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abstractNum>
  <w:abstractNum w:abstractNumId="7" w15:restartNumberingAfterBreak="0">
    <w:nsid w:val="0FA304A8"/>
    <w:multiLevelType w:val="hybridMultilevel"/>
    <w:tmpl w:val="8ECEDF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2D519B7"/>
    <w:multiLevelType w:val="hybridMultilevel"/>
    <w:tmpl w:val="78C8FF68"/>
    <w:lvl w:ilvl="0" w:tplc="07FA82DC">
      <w:start w:val="1"/>
      <w:numFmt w:val="decimal"/>
      <w:lvlText w:val="%1."/>
      <w:lvlJc w:val="left"/>
      <w:pPr>
        <w:tabs>
          <w:tab w:val="num" w:pos="720"/>
        </w:tabs>
        <w:ind w:left="720" w:hanging="360"/>
      </w:pPr>
    </w:lvl>
    <w:lvl w:ilvl="1" w:tplc="B0C856AE" w:tentative="1">
      <w:start w:val="1"/>
      <w:numFmt w:val="decimal"/>
      <w:lvlText w:val="%2."/>
      <w:lvlJc w:val="left"/>
      <w:pPr>
        <w:tabs>
          <w:tab w:val="num" w:pos="1440"/>
        </w:tabs>
        <w:ind w:left="1440" w:hanging="360"/>
      </w:pPr>
    </w:lvl>
    <w:lvl w:ilvl="2" w:tplc="E9EC8340" w:tentative="1">
      <w:start w:val="1"/>
      <w:numFmt w:val="decimal"/>
      <w:lvlText w:val="%3."/>
      <w:lvlJc w:val="left"/>
      <w:pPr>
        <w:tabs>
          <w:tab w:val="num" w:pos="2160"/>
        </w:tabs>
        <w:ind w:left="2160" w:hanging="360"/>
      </w:pPr>
    </w:lvl>
    <w:lvl w:ilvl="3" w:tplc="C826F0C6" w:tentative="1">
      <w:start w:val="1"/>
      <w:numFmt w:val="decimal"/>
      <w:lvlText w:val="%4."/>
      <w:lvlJc w:val="left"/>
      <w:pPr>
        <w:tabs>
          <w:tab w:val="num" w:pos="2880"/>
        </w:tabs>
        <w:ind w:left="2880" w:hanging="360"/>
      </w:pPr>
    </w:lvl>
    <w:lvl w:ilvl="4" w:tplc="6414EB44" w:tentative="1">
      <w:start w:val="1"/>
      <w:numFmt w:val="decimal"/>
      <w:lvlText w:val="%5."/>
      <w:lvlJc w:val="left"/>
      <w:pPr>
        <w:tabs>
          <w:tab w:val="num" w:pos="3600"/>
        </w:tabs>
        <w:ind w:left="3600" w:hanging="360"/>
      </w:pPr>
    </w:lvl>
    <w:lvl w:ilvl="5" w:tplc="26503A48" w:tentative="1">
      <w:start w:val="1"/>
      <w:numFmt w:val="decimal"/>
      <w:lvlText w:val="%6."/>
      <w:lvlJc w:val="left"/>
      <w:pPr>
        <w:tabs>
          <w:tab w:val="num" w:pos="4320"/>
        </w:tabs>
        <w:ind w:left="4320" w:hanging="360"/>
      </w:pPr>
    </w:lvl>
    <w:lvl w:ilvl="6" w:tplc="374CBD34" w:tentative="1">
      <w:start w:val="1"/>
      <w:numFmt w:val="decimal"/>
      <w:lvlText w:val="%7."/>
      <w:lvlJc w:val="left"/>
      <w:pPr>
        <w:tabs>
          <w:tab w:val="num" w:pos="5040"/>
        </w:tabs>
        <w:ind w:left="5040" w:hanging="360"/>
      </w:pPr>
    </w:lvl>
    <w:lvl w:ilvl="7" w:tplc="EDBCEEDC" w:tentative="1">
      <w:start w:val="1"/>
      <w:numFmt w:val="decimal"/>
      <w:lvlText w:val="%8."/>
      <w:lvlJc w:val="left"/>
      <w:pPr>
        <w:tabs>
          <w:tab w:val="num" w:pos="5760"/>
        </w:tabs>
        <w:ind w:left="5760" w:hanging="360"/>
      </w:pPr>
    </w:lvl>
    <w:lvl w:ilvl="8" w:tplc="2CF65FDA" w:tentative="1">
      <w:start w:val="1"/>
      <w:numFmt w:val="decimal"/>
      <w:lvlText w:val="%9."/>
      <w:lvlJc w:val="left"/>
      <w:pPr>
        <w:tabs>
          <w:tab w:val="num" w:pos="6480"/>
        </w:tabs>
        <w:ind w:left="6480" w:hanging="360"/>
      </w:pPr>
    </w:lvl>
  </w:abstractNum>
  <w:abstractNum w:abstractNumId="9" w15:restartNumberingAfterBreak="0">
    <w:nsid w:val="13210192"/>
    <w:multiLevelType w:val="hybridMultilevel"/>
    <w:tmpl w:val="E21270EE"/>
    <w:lvl w:ilvl="0" w:tplc="E93408D2">
      <w:start w:val="1"/>
      <w:numFmt w:val="bullet"/>
      <w:lvlText w:val="•"/>
      <w:lvlJc w:val="left"/>
      <w:pPr>
        <w:ind w:left="38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1" w:tplc="E2DA68C4">
      <w:start w:val="1"/>
      <w:numFmt w:val="bullet"/>
      <w:lvlText w:val="o"/>
      <w:lvlJc w:val="left"/>
      <w:pPr>
        <w:ind w:left="124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2" w:tplc="C3A629FE">
      <w:start w:val="1"/>
      <w:numFmt w:val="bullet"/>
      <w:lvlText w:val="▪"/>
      <w:lvlJc w:val="left"/>
      <w:pPr>
        <w:ind w:left="196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3" w:tplc="61F0B09C">
      <w:start w:val="1"/>
      <w:numFmt w:val="bullet"/>
      <w:lvlText w:val="•"/>
      <w:lvlJc w:val="left"/>
      <w:pPr>
        <w:ind w:left="268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4" w:tplc="F4702FB6">
      <w:start w:val="1"/>
      <w:numFmt w:val="bullet"/>
      <w:lvlText w:val="o"/>
      <w:lvlJc w:val="left"/>
      <w:pPr>
        <w:ind w:left="340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5" w:tplc="E72ACCC0">
      <w:start w:val="1"/>
      <w:numFmt w:val="bullet"/>
      <w:lvlText w:val="▪"/>
      <w:lvlJc w:val="left"/>
      <w:pPr>
        <w:ind w:left="412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6" w:tplc="5E0EDB22">
      <w:start w:val="1"/>
      <w:numFmt w:val="bullet"/>
      <w:lvlText w:val="•"/>
      <w:lvlJc w:val="left"/>
      <w:pPr>
        <w:ind w:left="484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7" w:tplc="2C226D5C">
      <w:start w:val="1"/>
      <w:numFmt w:val="bullet"/>
      <w:lvlText w:val="o"/>
      <w:lvlJc w:val="left"/>
      <w:pPr>
        <w:ind w:left="556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8" w:tplc="C4F0DD4E">
      <w:start w:val="1"/>
      <w:numFmt w:val="bullet"/>
      <w:lvlText w:val="▪"/>
      <w:lvlJc w:val="left"/>
      <w:pPr>
        <w:ind w:left="628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abstractNum>
  <w:abstractNum w:abstractNumId="10" w15:restartNumberingAfterBreak="0">
    <w:nsid w:val="139168E9"/>
    <w:multiLevelType w:val="hybridMultilevel"/>
    <w:tmpl w:val="B5AC2CFC"/>
    <w:lvl w:ilvl="0" w:tplc="CF9A0310">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6328DD"/>
    <w:multiLevelType w:val="hybridMultilevel"/>
    <w:tmpl w:val="C666C2E4"/>
    <w:lvl w:ilvl="0" w:tplc="11CADA0E">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A67588"/>
    <w:multiLevelType w:val="hybridMultilevel"/>
    <w:tmpl w:val="4DAAEB74"/>
    <w:lvl w:ilvl="0" w:tplc="4809000F">
      <w:start w:val="1"/>
      <w:numFmt w:val="decimal"/>
      <w:lvlText w:val="%1."/>
      <w:lvlJc w:val="left"/>
      <w:pPr>
        <w:ind w:left="720" w:hanging="360"/>
      </w:pPr>
      <w:rPr>
        <w:rFont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3" w15:restartNumberingAfterBreak="0">
    <w:nsid w:val="1B5D6A4E"/>
    <w:multiLevelType w:val="hybridMultilevel"/>
    <w:tmpl w:val="0C64C8C8"/>
    <w:lvl w:ilvl="0" w:tplc="389664E4">
      <w:start w:val="1"/>
      <w:numFmt w:val="bullet"/>
      <w:lvlText w:val="•"/>
      <w:lvlJc w:val="left"/>
      <w:pPr>
        <w:ind w:left="399"/>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1" w:tplc="DB24B7AE">
      <w:start w:val="1"/>
      <w:numFmt w:val="bullet"/>
      <w:lvlText w:val="o"/>
      <w:lvlJc w:val="left"/>
      <w:pPr>
        <w:ind w:left="124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2" w:tplc="21426740">
      <w:start w:val="1"/>
      <w:numFmt w:val="bullet"/>
      <w:lvlText w:val="▪"/>
      <w:lvlJc w:val="left"/>
      <w:pPr>
        <w:ind w:left="196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3" w:tplc="7CDC7612">
      <w:start w:val="1"/>
      <w:numFmt w:val="bullet"/>
      <w:lvlText w:val="•"/>
      <w:lvlJc w:val="left"/>
      <w:pPr>
        <w:ind w:left="268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4" w:tplc="140EB942">
      <w:start w:val="1"/>
      <w:numFmt w:val="bullet"/>
      <w:lvlText w:val="o"/>
      <w:lvlJc w:val="left"/>
      <w:pPr>
        <w:ind w:left="340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5" w:tplc="CB4245F2">
      <w:start w:val="1"/>
      <w:numFmt w:val="bullet"/>
      <w:lvlText w:val="▪"/>
      <w:lvlJc w:val="left"/>
      <w:pPr>
        <w:ind w:left="412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6" w:tplc="D54A136C">
      <w:start w:val="1"/>
      <w:numFmt w:val="bullet"/>
      <w:lvlText w:val="•"/>
      <w:lvlJc w:val="left"/>
      <w:pPr>
        <w:ind w:left="484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7" w:tplc="76065866">
      <w:start w:val="1"/>
      <w:numFmt w:val="bullet"/>
      <w:lvlText w:val="o"/>
      <w:lvlJc w:val="left"/>
      <w:pPr>
        <w:ind w:left="556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8" w:tplc="A400235C">
      <w:start w:val="1"/>
      <w:numFmt w:val="bullet"/>
      <w:lvlText w:val="▪"/>
      <w:lvlJc w:val="left"/>
      <w:pPr>
        <w:ind w:left="628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abstractNum>
  <w:abstractNum w:abstractNumId="14" w15:restartNumberingAfterBreak="0">
    <w:nsid w:val="1E2C33F5"/>
    <w:multiLevelType w:val="hybridMultilevel"/>
    <w:tmpl w:val="EACE78F4"/>
    <w:lvl w:ilvl="0" w:tplc="AA4C9B18">
      <w:start w:val="1"/>
      <w:numFmt w:val="bullet"/>
      <w:lvlText w:val="•"/>
      <w:lvlJc w:val="left"/>
      <w:pPr>
        <w:ind w:left="38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1" w:tplc="5DFA9FB2">
      <w:start w:val="1"/>
      <w:numFmt w:val="bullet"/>
      <w:lvlText w:val="o"/>
      <w:lvlJc w:val="left"/>
      <w:pPr>
        <w:ind w:left="124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2" w:tplc="097657DC">
      <w:start w:val="1"/>
      <w:numFmt w:val="bullet"/>
      <w:lvlText w:val="▪"/>
      <w:lvlJc w:val="left"/>
      <w:pPr>
        <w:ind w:left="196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3" w:tplc="E8081442">
      <w:start w:val="1"/>
      <w:numFmt w:val="bullet"/>
      <w:lvlText w:val="•"/>
      <w:lvlJc w:val="left"/>
      <w:pPr>
        <w:ind w:left="268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4" w:tplc="A37A32AE">
      <w:start w:val="1"/>
      <w:numFmt w:val="bullet"/>
      <w:lvlText w:val="o"/>
      <w:lvlJc w:val="left"/>
      <w:pPr>
        <w:ind w:left="340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5" w:tplc="88B06772">
      <w:start w:val="1"/>
      <w:numFmt w:val="bullet"/>
      <w:lvlText w:val="▪"/>
      <w:lvlJc w:val="left"/>
      <w:pPr>
        <w:ind w:left="412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6" w:tplc="10281EE8">
      <w:start w:val="1"/>
      <w:numFmt w:val="bullet"/>
      <w:lvlText w:val="•"/>
      <w:lvlJc w:val="left"/>
      <w:pPr>
        <w:ind w:left="484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7" w:tplc="2960D054">
      <w:start w:val="1"/>
      <w:numFmt w:val="bullet"/>
      <w:lvlText w:val="o"/>
      <w:lvlJc w:val="left"/>
      <w:pPr>
        <w:ind w:left="556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8" w:tplc="D27211D6">
      <w:start w:val="1"/>
      <w:numFmt w:val="bullet"/>
      <w:lvlText w:val="▪"/>
      <w:lvlJc w:val="left"/>
      <w:pPr>
        <w:ind w:left="628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abstractNum>
  <w:abstractNum w:abstractNumId="15" w15:restartNumberingAfterBreak="0">
    <w:nsid w:val="1EDC2083"/>
    <w:multiLevelType w:val="hybridMultilevel"/>
    <w:tmpl w:val="CEECAB26"/>
    <w:lvl w:ilvl="0" w:tplc="54825F3C">
      <w:start w:val="1"/>
      <w:numFmt w:val="bullet"/>
      <w:lvlText w:val="•"/>
      <w:lvlJc w:val="left"/>
      <w:pPr>
        <w:ind w:left="38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1" w:tplc="025CDA3C">
      <w:start w:val="1"/>
      <w:numFmt w:val="bullet"/>
      <w:lvlText w:val="o"/>
      <w:lvlJc w:val="left"/>
      <w:pPr>
        <w:ind w:left="124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2" w:tplc="A81E0092">
      <w:start w:val="1"/>
      <w:numFmt w:val="bullet"/>
      <w:lvlText w:val="▪"/>
      <w:lvlJc w:val="left"/>
      <w:pPr>
        <w:ind w:left="196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3" w:tplc="4EE07B7E">
      <w:start w:val="1"/>
      <w:numFmt w:val="bullet"/>
      <w:lvlText w:val="•"/>
      <w:lvlJc w:val="left"/>
      <w:pPr>
        <w:ind w:left="268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4" w:tplc="09CC2326">
      <w:start w:val="1"/>
      <w:numFmt w:val="bullet"/>
      <w:lvlText w:val="o"/>
      <w:lvlJc w:val="left"/>
      <w:pPr>
        <w:ind w:left="340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5" w:tplc="CE58AB5E">
      <w:start w:val="1"/>
      <w:numFmt w:val="bullet"/>
      <w:lvlText w:val="▪"/>
      <w:lvlJc w:val="left"/>
      <w:pPr>
        <w:ind w:left="412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6" w:tplc="B73C2B80">
      <w:start w:val="1"/>
      <w:numFmt w:val="bullet"/>
      <w:lvlText w:val="•"/>
      <w:lvlJc w:val="left"/>
      <w:pPr>
        <w:ind w:left="484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7" w:tplc="35CE82C0">
      <w:start w:val="1"/>
      <w:numFmt w:val="bullet"/>
      <w:lvlText w:val="o"/>
      <w:lvlJc w:val="left"/>
      <w:pPr>
        <w:ind w:left="556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8" w:tplc="8152C4E8">
      <w:start w:val="1"/>
      <w:numFmt w:val="bullet"/>
      <w:lvlText w:val="▪"/>
      <w:lvlJc w:val="left"/>
      <w:pPr>
        <w:ind w:left="628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abstractNum>
  <w:abstractNum w:abstractNumId="16" w15:restartNumberingAfterBreak="0">
    <w:nsid w:val="255E4317"/>
    <w:multiLevelType w:val="hybridMultilevel"/>
    <w:tmpl w:val="2AA09B08"/>
    <w:lvl w:ilvl="0" w:tplc="11CADA0E">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5E46486"/>
    <w:multiLevelType w:val="hybridMultilevel"/>
    <w:tmpl w:val="51A491E0"/>
    <w:lvl w:ilvl="0" w:tplc="DCDEB140">
      <w:start w:val="1"/>
      <w:numFmt w:val="bullet"/>
      <w:lvlText w:val="•"/>
      <w:lvlJc w:val="left"/>
      <w:pPr>
        <w:ind w:left="16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1" w:tplc="6BDC41D2">
      <w:start w:val="1"/>
      <w:numFmt w:val="bullet"/>
      <w:lvlText w:val="o"/>
      <w:lvlJc w:val="left"/>
      <w:pPr>
        <w:ind w:left="124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2" w:tplc="7AA486F8">
      <w:start w:val="1"/>
      <w:numFmt w:val="bullet"/>
      <w:lvlText w:val="▪"/>
      <w:lvlJc w:val="left"/>
      <w:pPr>
        <w:ind w:left="196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3" w:tplc="3E800232">
      <w:start w:val="1"/>
      <w:numFmt w:val="bullet"/>
      <w:lvlText w:val="•"/>
      <w:lvlJc w:val="left"/>
      <w:pPr>
        <w:ind w:left="268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4" w:tplc="81AC3CF6">
      <w:start w:val="1"/>
      <w:numFmt w:val="bullet"/>
      <w:lvlText w:val="o"/>
      <w:lvlJc w:val="left"/>
      <w:pPr>
        <w:ind w:left="340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5" w:tplc="19624CBE">
      <w:start w:val="1"/>
      <w:numFmt w:val="bullet"/>
      <w:lvlText w:val="▪"/>
      <w:lvlJc w:val="left"/>
      <w:pPr>
        <w:ind w:left="412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6" w:tplc="652240BC">
      <w:start w:val="1"/>
      <w:numFmt w:val="bullet"/>
      <w:lvlText w:val="•"/>
      <w:lvlJc w:val="left"/>
      <w:pPr>
        <w:ind w:left="484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7" w:tplc="C372A51E">
      <w:start w:val="1"/>
      <w:numFmt w:val="bullet"/>
      <w:lvlText w:val="o"/>
      <w:lvlJc w:val="left"/>
      <w:pPr>
        <w:ind w:left="556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8" w:tplc="1FF428DE">
      <w:start w:val="1"/>
      <w:numFmt w:val="bullet"/>
      <w:lvlText w:val="▪"/>
      <w:lvlJc w:val="left"/>
      <w:pPr>
        <w:ind w:left="628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abstractNum>
  <w:abstractNum w:abstractNumId="18" w15:restartNumberingAfterBreak="0">
    <w:nsid w:val="26681715"/>
    <w:multiLevelType w:val="hybridMultilevel"/>
    <w:tmpl w:val="60B6A560"/>
    <w:lvl w:ilvl="0" w:tplc="E21CEE70">
      <w:start w:val="1"/>
      <w:numFmt w:val="bullet"/>
      <w:lvlText w:val="o"/>
      <w:lvlJc w:val="left"/>
      <w:pPr>
        <w:ind w:left="372"/>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1" w:tplc="02D2A2EA">
      <w:start w:val="1"/>
      <w:numFmt w:val="bullet"/>
      <w:lvlText w:val="o"/>
      <w:lvlJc w:val="left"/>
      <w:pPr>
        <w:ind w:left="1188"/>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2" w:tplc="6A1E99EC">
      <w:start w:val="1"/>
      <w:numFmt w:val="bullet"/>
      <w:lvlText w:val="▪"/>
      <w:lvlJc w:val="left"/>
      <w:pPr>
        <w:ind w:left="1908"/>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3" w:tplc="92C88972">
      <w:start w:val="1"/>
      <w:numFmt w:val="bullet"/>
      <w:lvlText w:val="•"/>
      <w:lvlJc w:val="left"/>
      <w:pPr>
        <w:ind w:left="2628"/>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4" w:tplc="63006AAE">
      <w:start w:val="1"/>
      <w:numFmt w:val="bullet"/>
      <w:lvlText w:val="o"/>
      <w:lvlJc w:val="left"/>
      <w:pPr>
        <w:ind w:left="3348"/>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5" w:tplc="EB7467FC">
      <w:start w:val="1"/>
      <w:numFmt w:val="bullet"/>
      <w:lvlText w:val="▪"/>
      <w:lvlJc w:val="left"/>
      <w:pPr>
        <w:ind w:left="4068"/>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6" w:tplc="CAD264E6">
      <w:start w:val="1"/>
      <w:numFmt w:val="bullet"/>
      <w:lvlText w:val="•"/>
      <w:lvlJc w:val="left"/>
      <w:pPr>
        <w:ind w:left="4788"/>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7" w:tplc="33244B18">
      <w:start w:val="1"/>
      <w:numFmt w:val="bullet"/>
      <w:lvlText w:val="o"/>
      <w:lvlJc w:val="left"/>
      <w:pPr>
        <w:ind w:left="5508"/>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8" w:tplc="33441C72">
      <w:start w:val="1"/>
      <w:numFmt w:val="bullet"/>
      <w:lvlText w:val="▪"/>
      <w:lvlJc w:val="left"/>
      <w:pPr>
        <w:ind w:left="6228"/>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abstractNum>
  <w:abstractNum w:abstractNumId="19" w15:restartNumberingAfterBreak="0">
    <w:nsid w:val="27AA526A"/>
    <w:multiLevelType w:val="hybridMultilevel"/>
    <w:tmpl w:val="0A6897F8"/>
    <w:lvl w:ilvl="0" w:tplc="AD08B454">
      <w:start w:val="1"/>
      <w:numFmt w:val="bullet"/>
      <w:lvlText w:val="o"/>
      <w:lvlJc w:val="left"/>
      <w:pPr>
        <w:ind w:left="372"/>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1" w:tplc="82300DF8">
      <w:start w:val="1"/>
      <w:numFmt w:val="bullet"/>
      <w:lvlText w:val="o"/>
      <w:lvlJc w:val="left"/>
      <w:pPr>
        <w:ind w:left="1188"/>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2" w:tplc="30B62EF2">
      <w:start w:val="1"/>
      <w:numFmt w:val="bullet"/>
      <w:lvlText w:val="▪"/>
      <w:lvlJc w:val="left"/>
      <w:pPr>
        <w:ind w:left="1908"/>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3" w:tplc="7270B6DA">
      <w:start w:val="1"/>
      <w:numFmt w:val="bullet"/>
      <w:lvlText w:val="•"/>
      <w:lvlJc w:val="left"/>
      <w:pPr>
        <w:ind w:left="2628"/>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4" w:tplc="5AF01B36">
      <w:start w:val="1"/>
      <w:numFmt w:val="bullet"/>
      <w:lvlText w:val="o"/>
      <w:lvlJc w:val="left"/>
      <w:pPr>
        <w:ind w:left="3348"/>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5" w:tplc="5D24A992">
      <w:start w:val="1"/>
      <w:numFmt w:val="bullet"/>
      <w:lvlText w:val="▪"/>
      <w:lvlJc w:val="left"/>
      <w:pPr>
        <w:ind w:left="4068"/>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6" w:tplc="B540D45E">
      <w:start w:val="1"/>
      <w:numFmt w:val="bullet"/>
      <w:lvlText w:val="•"/>
      <w:lvlJc w:val="left"/>
      <w:pPr>
        <w:ind w:left="4788"/>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7" w:tplc="9DE2733A">
      <w:start w:val="1"/>
      <w:numFmt w:val="bullet"/>
      <w:lvlText w:val="o"/>
      <w:lvlJc w:val="left"/>
      <w:pPr>
        <w:ind w:left="5508"/>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8" w:tplc="0B2ACA1E">
      <w:start w:val="1"/>
      <w:numFmt w:val="bullet"/>
      <w:lvlText w:val="▪"/>
      <w:lvlJc w:val="left"/>
      <w:pPr>
        <w:ind w:left="6228"/>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abstractNum>
  <w:abstractNum w:abstractNumId="20" w15:restartNumberingAfterBreak="0">
    <w:nsid w:val="29E56497"/>
    <w:multiLevelType w:val="hybridMultilevel"/>
    <w:tmpl w:val="8556B514"/>
    <w:lvl w:ilvl="0" w:tplc="2FB6C50A">
      <w:start w:val="2"/>
      <w:numFmt w:val="decimal"/>
      <w:lvlText w:val="%1."/>
      <w:lvlJc w:val="left"/>
      <w:pPr>
        <w:ind w:left="38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1" w:tplc="B79C9390">
      <w:start w:val="1"/>
      <w:numFmt w:val="lowerLetter"/>
      <w:lvlText w:val="%2"/>
      <w:lvlJc w:val="left"/>
      <w:pPr>
        <w:ind w:left="124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2" w:tplc="88B2B92A">
      <w:start w:val="1"/>
      <w:numFmt w:val="lowerRoman"/>
      <w:lvlText w:val="%3"/>
      <w:lvlJc w:val="left"/>
      <w:pPr>
        <w:ind w:left="196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3" w:tplc="379851C0">
      <w:start w:val="1"/>
      <w:numFmt w:val="decimal"/>
      <w:lvlText w:val="%4"/>
      <w:lvlJc w:val="left"/>
      <w:pPr>
        <w:ind w:left="268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4" w:tplc="CD76B4BE">
      <w:start w:val="1"/>
      <w:numFmt w:val="lowerLetter"/>
      <w:lvlText w:val="%5"/>
      <w:lvlJc w:val="left"/>
      <w:pPr>
        <w:ind w:left="340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5" w:tplc="6CBCE894">
      <w:start w:val="1"/>
      <w:numFmt w:val="lowerRoman"/>
      <w:lvlText w:val="%6"/>
      <w:lvlJc w:val="left"/>
      <w:pPr>
        <w:ind w:left="412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6" w:tplc="177C5570">
      <w:start w:val="1"/>
      <w:numFmt w:val="decimal"/>
      <w:lvlText w:val="%7"/>
      <w:lvlJc w:val="left"/>
      <w:pPr>
        <w:ind w:left="484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7" w:tplc="F9C2105A">
      <w:start w:val="1"/>
      <w:numFmt w:val="lowerLetter"/>
      <w:lvlText w:val="%8"/>
      <w:lvlJc w:val="left"/>
      <w:pPr>
        <w:ind w:left="556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8" w:tplc="B5FE4410">
      <w:start w:val="1"/>
      <w:numFmt w:val="lowerRoman"/>
      <w:lvlText w:val="%9"/>
      <w:lvlJc w:val="left"/>
      <w:pPr>
        <w:ind w:left="628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abstractNum>
  <w:abstractNum w:abstractNumId="21" w15:restartNumberingAfterBreak="0">
    <w:nsid w:val="2AAF4249"/>
    <w:multiLevelType w:val="hybridMultilevel"/>
    <w:tmpl w:val="CA965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D7403EF"/>
    <w:multiLevelType w:val="hybridMultilevel"/>
    <w:tmpl w:val="1C765002"/>
    <w:lvl w:ilvl="0" w:tplc="11CADA0E">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E535A3B"/>
    <w:multiLevelType w:val="hybridMultilevel"/>
    <w:tmpl w:val="BBF2BB6E"/>
    <w:lvl w:ilvl="0" w:tplc="54825F3C">
      <w:start w:val="1"/>
      <w:numFmt w:val="bullet"/>
      <w:lvlText w:val="•"/>
      <w:lvlJc w:val="left"/>
      <w:pPr>
        <w:ind w:left="877" w:hanging="360"/>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1" w:tplc="04090003" w:tentative="1">
      <w:start w:val="1"/>
      <w:numFmt w:val="bullet"/>
      <w:lvlText w:val="o"/>
      <w:lvlJc w:val="left"/>
      <w:pPr>
        <w:ind w:left="1597" w:hanging="360"/>
      </w:pPr>
      <w:rPr>
        <w:rFonts w:ascii="Courier New" w:hAnsi="Courier New" w:cs="Courier New" w:hint="default"/>
      </w:rPr>
    </w:lvl>
    <w:lvl w:ilvl="2" w:tplc="04090005" w:tentative="1">
      <w:start w:val="1"/>
      <w:numFmt w:val="bullet"/>
      <w:lvlText w:val=""/>
      <w:lvlJc w:val="left"/>
      <w:pPr>
        <w:ind w:left="2317" w:hanging="360"/>
      </w:pPr>
      <w:rPr>
        <w:rFonts w:ascii="Wingdings" w:hAnsi="Wingdings" w:hint="default"/>
      </w:rPr>
    </w:lvl>
    <w:lvl w:ilvl="3" w:tplc="04090001" w:tentative="1">
      <w:start w:val="1"/>
      <w:numFmt w:val="bullet"/>
      <w:lvlText w:val=""/>
      <w:lvlJc w:val="left"/>
      <w:pPr>
        <w:ind w:left="3037" w:hanging="360"/>
      </w:pPr>
      <w:rPr>
        <w:rFonts w:ascii="Symbol" w:hAnsi="Symbol" w:hint="default"/>
      </w:rPr>
    </w:lvl>
    <w:lvl w:ilvl="4" w:tplc="04090003" w:tentative="1">
      <w:start w:val="1"/>
      <w:numFmt w:val="bullet"/>
      <w:lvlText w:val="o"/>
      <w:lvlJc w:val="left"/>
      <w:pPr>
        <w:ind w:left="3757" w:hanging="360"/>
      </w:pPr>
      <w:rPr>
        <w:rFonts w:ascii="Courier New" w:hAnsi="Courier New" w:cs="Courier New" w:hint="default"/>
      </w:rPr>
    </w:lvl>
    <w:lvl w:ilvl="5" w:tplc="04090005" w:tentative="1">
      <w:start w:val="1"/>
      <w:numFmt w:val="bullet"/>
      <w:lvlText w:val=""/>
      <w:lvlJc w:val="left"/>
      <w:pPr>
        <w:ind w:left="4477" w:hanging="360"/>
      </w:pPr>
      <w:rPr>
        <w:rFonts w:ascii="Wingdings" w:hAnsi="Wingdings" w:hint="default"/>
      </w:rPr>
    </w:lvl>
    <w:lvl w:ilvl="6" w:tplc="04090001" w:tentative="1">
      <w:start w:val="1"/>
      <w:numFmt w:val="bullet"/>
      <w:lvlText w:val=""/>
      <w:lvlJc w:val="left"/>
      <w:pPr>
        <w:ind w:left="5197" w:hanging="360"/>
      </w:pPr>
      <w:rPr>
        <w:rFonts w:ascii="Symbol" w:hAnsi="Symbol" w:hint="default"/>
      </w:rPr>
    </w:lvl>
    <w:lvl w:ilvl="7" w:tplc="04090003" w:tentative="1">
      <w:start w:val="1"/>
      <w:numFmt w:val="bullet"/>
      <w:lvlText w:val="o"/>
      <w:lvlJc w:val="left"/>
      <w:pPr>
        <w:ind w:left="5917" w:hanging="360"/>
      </w:pPr>
      <w:rPr>
        <w:rFonts w:ascii="Courier New" w:hAnsi="Courier New" w:cs="Courier New" w:hint="default"/>
      </w:rPr>
    </w:lvl>
    <w:lvl w:ilvl="8" w:tplc="04090005" w:tentative="1">
      <w:start w:val="1"/>
      <w:numFmt w:val="bullet"/>
      <w:lvlText w:val=""/>
      <w:lvlJc w:val="left"/>
      <w:pPr>
        <w:ind w:left="6637" w:hanging="360"/>
      </w:pPr>
      <w:rPr>
        <w:rFonts w:ascii="Wingdings" w:hAnsi="Wingdings" w:hint="default"/>
      </w:rPr>
    </w:lvl>
  </w:abstractNum>
  <w:abstractNum w:abstractNumId="24" w15:restartNumberingAfterBreak="0">
    <w:nsid w:val="2F395F74"/>
    <w:multiLevelType w:val="hybridMultilevel"/>
    <w:tmpl w:val="45043F3E"/>
    <w:lvl w:ilvl="0" w:tplc="92B8287E">
      <w:start w:val="1"/>
      <w:numFmt w:val="bullet"/>
      <w:lvlText w:val="o"/>
      <w:lvlJc w:val="left"/>
      <w:pPr>
        <w:ind w:left="2"/>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F738BEDE">
      <w:start w:val="1"/>
      <w:numFmt w:val="bullet"/>
      <w:lvlText w:val="o"/>
      <w:lvlJc w:val="left"/>
      <w:pPr>
        <w:ind w:left="1178"/>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D62E379E">
      <w:start w:val="1"/>
      <w:numFmt w:val="bullet"/>
      <w:lvlText w:val="▪"/>
      <w:lvlJc w:val="left"/>
      <w:pPr>
        <w:ind w:left="1898"/>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15D638A8">
      <w:start w:val="1"/>
      <w:numFmt w:val="bullet"/>
      <w:lvlText w:val="•"/>
      <w:lvlJc w:val="left"/>
      <w:pPr>
        <w:ind w:left="2618"/>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0EF4E330">
      <w:start w:val="1"/>
      <w:numFmt w:val="bullet"/>
      <w:lvlText w:val="o"/>
      <w:lvlJc w:val="left"/>
      <w:pPr>
        <w:ind w:left="3338"/>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52B0A74A">
      <w:start w:val="1"/>
      <w:numFmt w:val="bullet"/>
      <w:lvlText w:val="▪"/>
      <w:lvlJc w:val="left"/>
      <w:pPr>
        <w:ind w:left="4058"/>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75A25AB4">
      <w:start w:val="1"/>
      <w:numFmt w:val="bullet"/>
      <w:lvlText w:val="•"/>
      <w:lvlJc w:val="left"/>
      <w:pPr>
        <w:ind w:left="4778"/>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05746C1E">
      <w:start w:val="1"/>
      <w:numFmt w:val="bullet"/>
      <w:lvlText w:val="o"/>
      <w:lvlJc w:val="left"/>
      <w:pPr>
        <w:ind w:left="5498"/>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2426129C">
      <w:start w:val="1"/>
      <w:numFmt w:val="bullet"/>
      <w:lvlText w:val="▪"/>
      <w:lvlJc w:val="left"/>
      <w:pPr>
        <w:ind w:left="6218"/>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2F6B5ED2"/>
    <w:multiLevelType w:val="hybridMultilevel"/>
    <w:tmpl w:val="DC4832EC"/>
    <w:lvl w:ilvl="0" w:tplc="DA2EA108">
      <w:start w:val="1"/>
      <w:numFmt w:val="bullet"/>
      <w:lvlText w:val="•"/>
      <w:lvlJc w:val="left"/>
      <w:pPr>
        <w:ind w:left="399"/>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1" w:tplc="371ED144">
      <w:start w:val="1"/>
      <w:numFmt w:val="bullet"/>
      <w:lvlText w:val="o"/>
      <w:lvlJc w:val="left"/>
      <w:pPr>
        <w:ind w:left="124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2" w:tplc="CD18A582">
      <w:start w:val="1"/>
      <w:numFmt w:val="bullet"/>
      <w:lvlText w:val="▪"/>
      <w:lvlJc w:val="left"/>
      <w:pPr>
        <w:ind w:left="196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3" w:tplc="FCB0AD9A">
      <w:start w:val="1"/>
      <w:numFmt w:val="bullet"/>
      <w:lvlText w:val="•"/>
      <w:lvlJc w:val="left"/>
      <w:pPr>
        <w:ind w:left="268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4" w:tplc="7850FC42">
      <w:start w:val="1"/>
      <w:numFmt w:val="bullet"/>
      <w:lvlText w:val="o"/>
      <w:lvlJc w:val="left"/>
      <w:pPr>
        <w:ind w:left="340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5" w:tplc="F2729E40">
      <w:start w:val="1"/>
      <w:numFmt w:val="bullet"/>
      <w:lvlText w:val="▪"/>
      <w:lvlJc w:val="left"/>
      <w:pPr>
        <w:ind w:left="412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6" w:tplc="9EF8FFA6">
      <w:start w:val="1"/>
      <w:numFmt w:val="bullet"/>
      <w:lvlText w:val="•"/>
      <w:lvlJc w:val="left"/>
      <w:pPr>
        <w:ind w:left="484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7" w:tplc="2B5241DA">
      <w:start w:val="1"/>
      <w:numFmt w:val="bullet"/>
      <w:lvlText w:val="o"/>
      <w:lvlJc w:val="left"/>
      <w:pPr>
        <w:ind w:left="556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8" w:tplc="AB7AD84A">
      <w:start w:val="1"/>
      <w:numFmt w:val="bullet"/>
      <w:lvlText w:val="▪"/>
      <w:lvlJc w:val="left"/>
      <w:pPr>
        <w:ind w:left="628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abstractNum>
  <w:abstractNum w:abstractNumId="26" w15:restartNumberingAfterBreak="0">
    <w:nsid w:val="33782D31"/>
    <w:multiLevelType w:val="hybridMultilevel"/>
    <w:tmpl w:val="D8B6629E"/>
    <w:lvl w:ilvl="0" w:tplc="A3A6AA9E">
      <w:start w:val="3"/>
      <w:numFmt w:val="decimal"/>
      <w:lvlText w:val="%1."/>
      <w:lvlJc w:val="left"/>
      <w:pPr>
        <w:ind w:left="38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1" w:tplc="171AB662">
      <w:start w:val="1"/>
      <w:numFmt w:val="lowerLetter"/>
      <w:lvlText w:val="%2"/>
      <w:lvlJc w:val="left"/>
      <w:pPr>
        <w:ind w:left="124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2" w:tplc="61FA242E">
      <w:start w:val="1"/>
      <w:numFmt w:val="lowerRoman"/>
      <w:lvlText w:val="%3"/>
      <w:lvlJc w:val="left"/>
      <w:pPr>
        <w:ind w:left="196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3" w:tplc="3F725DD0">
      <w:start w:val="1"/>
      <w:numFmt w:val="decimal"/>
      <w:lvlText w:val="%4"/>
      <w:lvlJc w:val="left"/>
      <w:pPr>
        <w:ind w:left="268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4" w:tplc="8340C990">
      <w:start w:val="1"/>
      <w:numFmt w:val="lowerLetter"/>
      <w:lvlText w:val="%5"/>
      <w:lvlJc w:val="left"/>
      <w:pPr>
        <w:ind w:left="340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5" w:tplc="313C3BD0">
      <w:start w:val="1"/>
      <w:numFmt w:val="lowerRoman"/>
      <w:lvlText w:val="%6"/>
      <w:lvlJc w:val="left"/>
      <w:pPr>
        <w:ind w:left="412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6" w:tplc="11E27DCE">
      <w:start w:val="1"/>
      <w:numFmt w:val="decimal"/>
      <w:lvlText w:val="%7"/>
      <w:lvlJc w:val="left"/>
      <w:pPr>
        <w:ind w:left="484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7" w:tplc="D570BDAA">
      <w:start w:val="1"/>
      <w:numFmt w:val="lowerLetter"/>
      <w:lvlText w:val="%8"/>
      <w:lvlJc w:val="left"/>
      <w:pPr>
        <w:ind w:left="556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8" w:tplc="D3DE7AD0">
      <w:start w:val="1"/>
      <w:numFmt w:val="lowerRoman"/>
      <w:lvlText w:val="%9"/>
      <w:lvlJc w:val="left"/>
      <w:pPr>
        <w:ind w:left="628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abstractNum>
  <w:abstractNum w:abstractNumId="27" w15:restartNumberingAfterBreak="0">
    <w:nsid w:val="356529A4"/>
    <w:multiLevelType w:val="hybridMultilevel"/>
    <w:tmpl w:val="86D29C42"/>
    <w:lvl w:ilvl="0" w:tplc="F9F6F678">
      <w:start w:val="3"/>
      <w:numFmt w:val="lowerLetter"/>
      <w:lvlText w:val="%1)"/>
      <w:lvlJc w:val="left"/>
      <w:pPr>
        <w:ind w:left="391"/>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1" w:tplc="FD44E058">
      <w:start w:val="1"/>
      <w:numFmt w:val="lowerLetter"/>
      <w:lvlText w:val="%2"/>
      <w:lvlJc w:val="left"/>
      <w:pPr>
        <w:ind w:left="1251"/>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2" w:tplc="3B3CF65E">
      <w:start w:val="1"/>
      <w:numFmt w:val="lowerRoman"/>
      <w:lvlText w:val="%3"/>
      <w:lvlJc w:val="left"/>
      <w:pPr>
        <w:ind w:left="1971"/>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3" w:tplc="08E47E9E">
      <w:start w:val="1"/>
      <w:numFmt w:val="decimal"/>
      <w:lvlText w:val="%4"/>
      <w:lvlJc w:val="left"/>
      <w:pPr>
        <w:ind w:left="2691"/>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4" w:tplc="FBCC54EE">
      <w:start w:val="1"/>
      <w:numFmt w:val="lowerLetter"/>
      <w:lvlText w:val="%5"/>
      <w:lvlJc w:val="left"/>
      <w:pPr>
        <w:ind w:left="3411"/>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5" w:tplc="B0E25914">
      <w:start w:val="1"/>
      <w:numFmt w:val="lowerRoman"/>
      <w:lvlText w:val="%6"/>
      <w:lvlJc w:val="left"/>
      <w:pPr>
        <w:ind w:left="4131"/>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6" w:tplc="E6D2BE6A">
      <w:start w:val="1"/>
      <w:numFmt w:val="decimal"/>
      <w:lvlText w:val="%7"/>
      <w:lvlJc w:val="left"/>
      <w:pPr>
        <w:ind w:left="4851"/>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7" w:tplc="58DC5ACE">
      <w:start w:val="1"/>
      <w:numFmt w:val="lowerLetter"/>
      <w:lvlText w:val="%8"/>
      <w:lvlJc w:val="left"/>
      <w:pPr>
        <w:ind w:left="5571"/>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8" w:tplc="E5F47B5C">
      <w:start w:val="1"/>
      <w:numFmt w:val="lowerRoman"/>
      <w:lvlText w:val="%9"/>
      <w:lvlJc w:val="left"/>
      <w:pPr>
        <w:ind w:left="6291"/>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abstractNum>
  <w:abstractNum w:abstractNumId="28" w15:restartNumberingAfterBreak="0">
    <w:nsid w:val="36CB58FA"/>
    <w:multiLevelType w:val="hybridMultilevel"/>
    <w:tmpl w:val="69986276"/>
    <w:lvl w:ilvl="0" w:tplc="BED227D6">
      <w:start w:val="1"/>
      <w:numFmt w:val="bullet"/>
      <w:lvlText w:val="•"/>
      <w:lvlJc w:val="left"/>
      <w:pPr>
        <w:ind w:left="399"/>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1" w:tplc="B2982596">
      <w:start w:val="1"/>
      <w:numFmt w:val="bullet"/>
      <w:lvlText w:val="o"/>
      <w:lvlJc w:val="left"/>
      <w:pPr>
        <w:ind w:left="124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2" w:tplc="5D18E39C">
      <w:start w:val="1"/>
      <w:numFmt w:val="bullet"/>
      <w:lvlText w:val="▪"/>
      <w:lvlJc w:val="left"/>
      <w:pPr>
        <w:ind w:left="196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3" w:tplc="88B62E62">
      <w:start w:val="1"/>
      <w:numFmt w:val="bullet"/>
      <w:lvlText w:val="•"/>
      <w:lvlJc w:val="left"/>
      <w:pPr>
        <w:ind w:left="268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4" w:tplc="B350707E">
      <w:start w:val="1"/>
      <w:numFmt w:val="bullet"/>
      <w:lvlText w:val="o"/>
      <w:lvlJc w:val="left"/>
      <w:pPr>
        <w:ind w:left="340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5" w:tplc="F2AAFFCA">
      <w:start w:val="1"/>
      <w:numFmt w:val="bullet"/>
      <w:lvlText w:val="▪"/>
      <w:lvlJc w:val="left"/>
      <w:pPr>
        <w:ind w:left="412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6" w:tplc="B1A80F60">
      <w:start w:val="1"/>
      <w:numFmt w:val="bullet"/>
      <w:lvlText w:val="•"/>
      <w:lvlJc w:val="left"/>
      <w:pPr>
        <w:ind w:left="484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7" w:tplc="3F7022B6">
      <w:start w:val="1"/>
      <w:numFmt w:val="bullet"/>
      <w:lvlText w:val="o"/>
      <w:lvlJc w:val="left"/>
      <w:pPr>
        <w:ind w:left="556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8" w:tplc="07CC6496">
      <w:start w:val="1"/>
      <w:numFmt w:val="bullet"/>
      <w:lvlText w:val="▪"/>
      <w:lvlJc w:val="left"/>
      <w:pPr>
        <w:ind w:left="628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abstractNum>
  <w:abstractNum w:abstractNumId="29" w15:restartNumberingAfterBreak="0">
    <w:nsid w:val="37EC14AF"/>
    <w:multiLevelType w:val="hybridMultilevel"/>
    <w:tmpl w:val="692664F4"/>
    <w:lvl w:ilvl="0" w:tplc="CF9A0310">
      <w:numFmt w:val="bullet"/>
      <w:lvlText w:val="•"/>
      <w:lvlJc w:val="left"/>
      <w:pPr>
        <w:ind w:left="720" w:hanging="360"/>
      </w:pPr>
      <w:rPr>
        <w:rFonts w:ascii="Calibri" w:eastAsiaTheme="minorHAnsi" w:hAnsi="Calibri" w:cs="Calibri"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0" w15:restartNumberingAfterBreak="0">
    <w:nsid w:val="38154994"/>
    <w:multiLevelType w:val="hybridMultilevel"/>
    <w:tmpl w:val="F2624E6E"/>
    <w:lvl w:ilvl="0" w:tplc="54825F3C">
      <w:start w:val="1"/>
      <w:numFmt w:val="bullet"/>
      <w:lvlText w:val="•"/>
      <w:lvlJc w:val="left"/>
      <w:pPr>
        <w:ind w:left="787" w:hanging="360"/>
      </w:pPr>
      <w:rPr>
        <w:rFonts w:ascii="Arial" w:eastAsia="Arial" w:hAnsi="Arial" w:cs="Arial" w:hint="default"/>
        <w:b w:val="0"/>
        <w:i w:val="0"/>
        <w:strike w:val="0"/>
        <w:dstrike w:val="0"/>
        <w:color w:val="181717"/>
        <w:sz w:val="17"/>
        <w:szCs w:val="17"/>
        <w:u w:val="none" w:color="000000"/>
        <w:bdr w:val="none" w:sz="0" w:space="0" w:color="auto"/>
        <w:shd w:val="clear" w:color="auto" w:fill="auto"/>
        <w:vertAlign w:val="baseline"/>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31" w15:restartNumberingAfterBreak="0">
    <w:nsid w:val="3ACD0F22"/>
    <w:multiLevelType w:val="hybridMultilevel"/>
    <w:tmpl w:val="82B02452"/>
    <w:lvl w:ilvl="0" w:tplc="9F90DEF0">
      <w:start w:val="1"/>
      <w:numFmt w:val="bullet"/>
      <w:lvlText w:val="•"/>
      <w:lvlJc w:val="left"/>
      <w:pPr>
        <w:ind w:left="38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1" w:tplc="47A86670">
      <w:start w:val="1"/>
      <w:numFmt w:val="bullet"/>
      <w:lvlText w:val="o"/>
      <w:lvlJc w:val="left"/>
      <w:pPr>
        <w:ind w:left="124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2" w:tplc="47FAC72C">
      <w:start w:val="1"/>
      <w:numFmt w:val="bullet"/>
      <w:lvlText w:val="▪"/>
      <w:lvlJc w:val="left"/>
      <w:pPr>
        <w:ind w:left="196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3" w:tplc="7DEE776C">
      <w:start w:val="1"/>
      <w:numFmt w:val="bullet"/>
      <w:lvlText w:val="•"/>
      <w:lvlJc w:val="left"/>
      <w:pPr>
        <w:ind w:left="268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4" w:tplc="DE5E488C">
      <w:start w:val="1"/>
      <w:numFmt w:val="bullet"/>
      <w:lvlText w:val="o"/>
      <w:lvlJc w:val="left"/>
      <w:pPr>
        <w:ind w:left="340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5" w:tplc="772AFCC0">
      <w:start w:val="1"/>
      <w:numFmt w:val="bullet"/>
      <w:lvlText w:val="▪"/>
      <w:lvlJc w:val="left"/>
      <w:pPr>
        <w:ind w:left="412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6" w:tplc="E52A1120">
      <w:start w:val="1"/>
      <w:numFmt w:val="bullet"/>
      <w:lvlText w:val="•"/>
      <w:lvlJc w:val="left"/>
      <w:pPr>
        <w:ind w:left="484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7" w:tplc="63E84548">
      <w:start w:val="1"/>
      <w:numFmt w:val="bullet"/>
      <w:lvlText w:val="o"/>
      <w:lvlJc w:val="left"/>
      <w:pPr>
        <w:ind w:left="556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8" w:tplc="2E0E353C">
      <w:start w:val="1"/>
      <w:numFmt w:val="bullet"/>
      <w:lvlText w:val="▪"/>
      <w:lvlJc w:val="left"/>
      <w:pPr>
        <w:ind w:left="628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abstractNum>
  <w:abstractNum w:abstractNumId="32" w15:restartNumberingAfterBreak="0">
    <w:nsid w:val="3B7D716E"/>
    <w:multiLevelType w:val="hybridMultilevel"/>
    <w:tmpl w:val="CC94F8E4"/>
    <w:lvl w:ilvl="0" w:tplc="DCDED79C">
      <w:start w:val="1"/>
      <w:numFmt w:val="bullet"/>
      <w:lvlText w:val="o"/>
      <w:lvlJc w:val="left"/>
      <w:pPr>
        <w:ind w:left="372"/>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1" w:tplc="13029F54">
      <w:start w:val="1"/>
      <w:numFmt w:val="bullet"/>
      <w:lvlText w:val="o"/>
      <w:lvlJc w:val="left"/>
      <w:pPr>
        <w:ind w:left="1188"/>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2" w:tplc="E984EDD0">
      <w:start w:val="1"/>
      <w:numFmt w:val="bullet"/>
      <w:lvlText w:val="▪"/>
      <w:lvlJc w:val="left"/>
      <w:pPr>
        <w:ind w:left="1908"/>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3" w:tplc="EFE01B24">
      <w:start w:val="1"/>
      <w:numFmt w:val="bullet"/>
      <w:lvlText w:val="•"/>
      <w:lvlJc w:val="left"/>
      <w:pPr>
        <w:ind w:left="2628"/>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4" w:tplc="AC3AD334">
      <w:start w:val="1"/>
      <w:numFmt w:val="bullet"/>
      <w:lvlText w:val="o"/>
      <w:lvlJc w:val="left"/>
      <w:pPr>
        <w:ind w:left="3348"/>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5" w:tplc="30686D76">
      <w:start w:val="1"/>
      <w:numFmt w:val="bullet"/>
      <w:lvlText w:val="▪"/>
      <w:lvlJc w:val="left"/>
      <w:pPr>
        <w:ind w:left="4068"/>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6" w:tplc="C27E0740">
      <w:start w:val="1"/>
      <w:numFmt w:val="bullet"/>
      <w:lvlText w:val="•"/>
      <w:lvlJc w:val="left"/>
      <w:pPr>
        <w:ind w:left="4788"/>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7" w:tplc="A6685D42">
      <w:start w:val="1"/>
      <w:numFmt w:val="bullet"/>
      <w:lvlText w:val="o"/>
      <w:lvlJc w:val="left"/>
      <w:pPr>
        <w:ind w:left="5508"/>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8" w:tplc="3D72ABDA">
      <w:start w:val="1"/>
      <w:numFmt w:val="bullet"/>
      <w:lvlText w:val="▪"/>
      <w:lvlJc w:val="left"/>
      <w:pPr>
        <w:ind w:left="6228"/>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abstractNum>
  <w:abstractNum w:abstractNumId="33" w15:restartNumberingAfterBreak="0">
    <w:nsid w:val="3C1C2E36"/>
    <w:multiLevelType w:val="hybridMultilevel"/>
    <w:tmpl w:val="F44A682C"/>
    <w:lvl w:ilvl="0" w:tplc="DF3CA4D4">
      <w:start w:val="1"/>
      <w:numFmt w:val="bullet"/>
      <w:lvlText w:val="•"/>
      <w:lvlJc w:val="left"/>
      <w:pPr>
        <w:ind w:left="38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1" w:tplc="FA308DDA">
      <w:start w:val="1"/>
      <w:numFmt w:val="bullet"/>
      <w:lvlText w:val="o"/>
      <w:lvlJc w:val="left"/>
      <w:pPr>
        <w:ind w:left="1392"/>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2" w:tplc="898EA5F6">
      <w:start w:val="1"/>
      <w:numFmt w:val="bullet"/>
      <w:lvlText w:val="▪"/>
      <w:lvlJc w:val="left"/>
      <w:pPr>
        <w:ind w:left="2112"/>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3" w:tplc="76066A5A">
      <w:start w:val="1"/>
      <w:numFmt w:val="bullet"/>
      <w:lvlText w:val="•"/>
      <w:lvlJc w:val="left"/>
      <w:pPr>
        <w:ind w:left="2832"/>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4" w:tplc="5B24E198">
      <w:start w:val="1"/>
      <w:numFmt w:val="bullet"/>
      <w:lvlText w:val="o"/>
      <w:lvlJc w:val="left"/>
      <w:pPr>
        <w:ind w:left="3552"/>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5" w:tplc="3B4C23B0">
      <w:start w:val="1"/>
      <w:numFmt w:val="bullet"/>
      <w:lvlText w:val="▪"/>
      <w:lvlJc w:val="left"/>
      <w:pPr>
        <w:ind w:left="4272"/>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6" w:tplc="8A6010FE">
      <w:start w:val="1"/>
      <w:numFmt w:val="bullet"/>
      <w:lvlText w:val="•"/>
      <w:lvlJc w:val="left"/>
      <w:pPr>
        <w:ind w:left="4992"/>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7" w:tplc="2A9AAE84">
      <w:start w:val="1"/>
      <w:numFmt w:val="bullet"/>
      <w:lvlText w:val="o"/>
      <w:lvlJc w:val="left"/>
      <w:pPr>
        <w:ind w:left="5712"/>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8" w:tplc="9C6C7E8C">
      <w:start w:val="1"/>
      <w:numFmt w:val="bullet"/>
      <w:lvlText w:val="▪"/>
      <w:lvlJc w:val="left"/>
      <w:pPr>
        <w:ind w:left="6432"/>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abstractNum>
  <w:abstractNum w:abstractNumId="34" w15:restartNumberingAfterBreak="0">
    <w:nsid w:val="3CD8747F"/>
    <w:multiLevelType w:val="hybridMultilevel"/>
    <w:tmpl w:val="E26CC490"/>
    <w:lvl w:ilvl="0" w:tplc="6B9EF172">
      <w:start w:val="1"/>
      <w:numFmt w:val="bullet"/>
      <w:lvlText w:val="•"/>
      <w:lvlJc w:val="left"/>
      <w:pPr>
        <w:ind w:left="38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1" w:tplc="52D076E8">
      <w:start w:val="1"/>
      <w:numFmt w:val="bullet"/>
      <w:lvlText w:val="o"/>
      <w:lvlJc w:val="left"/>
      <w:pPr>
        <w:ind w:left="135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2" w:tplc="207C78F4">
      <w:start w:val="1"/>
      <w:numFmt w:val="bullet"/>
      <w:lvlText w:val="▪"/>
      <w:lvlJc w:val="left"/>
      <w:pPr>
        <w:ind w:left="207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3" w:tplc="A8E27174">
      <w:start w:val="1"/>
      <w:numFmt w:val="bullet"/>
      <w:lvlText w:val="•"/>
      <w:lvlJc w:val="left"/>
      <w:pPr>
        <w:ind w:left="279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4" w:tplc="D526A6D2">
      <w:start w:val="1"/>
      <w:numFmt w:val="bullet"/>
      <w:lvlText w:val="o"/>
      <w:lvlJc w:val="left"/>
      <w:pPr>
        <w:ind w:left="351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5" w:tplc="4E9E8BD8">
      <w:start w:val="1"/>
      <w:numFmt w:val="bullet"/>
      <w:lvlText w:val="▪"/>
      <w:lvlJc w:val="left"/>
      <w:pPr>
        <w:ind w:left="423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6" w:tplc="4FC6BCC2">
      <w:start w:val="1"/>
      <w:numFmt w:val="bullet"/>
      <w:lvlText w:val="•"/>
      <w:lvlJc w:val="left"/>
      <w:pPr>
        <w:ind w:left="495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7" w:tplc="E6FCD9F2">
      <w:start w:val="1"/>
      <w:numFmt w:val="bullet"/>
      <w:lvlText w:val="o"/>
      <w:lvlJc w:val="left"/>
      <w:pPr>
        <w:ind w:left="567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8" w:tplc="C8D4EEEC">
      <w:start w:val="1"/>
      <w:numFmt w:val="bullet"/>
      <w:lvlText w:val="▪"/>
      <w:lvlJc w:val="left"/>
      <w:pPr>
        <w:ind w:left="639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abstractNum>
  <w:abstractNum w:abstractNumId="35" w15:restartNumberingAfterBreak="0">
    <w:nsid w:val="3D1163A7"/>
    <w:multiLevelType w:val="hybridMultilevel"/>
    <w:tmpl w:val="7B18B3FE"/>
    <w:lvl w:ilvl="0" w:tplc="970C193A">
      <w:start w:val="6"/>
      <w:numFmt w:val="decimal"/>
      <w:lvlText w:val="%1."/>
      <w:lvlJc w:val="left"/>
      <w:pPr>
        <w:ind w:left="45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1" w:tplc="06589F2E">
      <w:start w:val="1"/>
      <w:numFmt w:val="lowerLetter"/>
      <w:lvlText w:val="%2"/>
      <w:lvlJc w:val="left"/>
      <w:pPr>
        <w:ind w:left="1251"/>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2" w:tplc="2052764C">
      <w:start w:val="1"/>
      <w:numFmt w:val="lowerRoman"/>
      <w:lvlText w:val="%3"/>
      <w:lvlJc w:val="left"/>
      <w:pPr>
        <w:ind w:left="1971"/>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3" w:tplc="B9BE4D2A">
      <w:start w:val="1"/>
      <w:numFmt w:val="decimal"/>
      <w:lvlText w:val="%4"/>
      <w:lvlJc w:val="left"/>
      <w:pPr>
        <w:ind w:left="2691"/>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4" w:tplc="A1ACD748">
      <w:start w:val="1"/>
      <w:numFmt w:val="lowerLetter"/>
      <w:lvlText w:val="%5"/>
      <w:lvlJc w:val="left"/>
      <w:pPr>
        <w:ind w:left="3411"/>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5" w:tplc="885211E6">
      <w:start w:val="1"/>
      <w:numFmt w:val="lowerRoman"/>
      <w:lvlText w:val="%6"/>
      <w:lvlJc w:val="left"/>
      <w:pPr>
        <w:ind w:left="4131"/>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6" w:tplc="0C628068">
      <w:start w:val="1"/>
      <w:numFmt w:val="decimal"/>
      <w:lvlText w:val="%7"/>
      <w:lvlJc w:val="left"/>
      <w:pPr>
        <w:ind w:left="4851"/>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7" w:tplc="8E666406">
      <w:start w:val="1"/>
      <w:numFmt w:val="lowerLetter"/>
      <w:lvlText w:val="%8"/>
      <w:lvlJc w:val="left"/>
      <w:pPr>
        <w:ind w:left="5571"/>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8" w:tplc="C3DC6984">
      <w:start w:val="1"/>
      <w:numFmt w:val="lowerRoman"/>
      <w:lvlText w:val="%9"/>
      <w:lvlJc w:val="left"/>
      <w:pPr>
        <w:ind w:left="6291"/>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abstractNum>
  <w:abstractNum w:abstractNumId="36" w15:restartNumberingAfterBreak="0">
    <w:nsid w:val="3DFF1D27"/>
    <w:multiLevelType w:val="hybridMultilevel"/>
    <w:tmpl w:val="37763562"/>
    <w:lvl w:ilvl="0" w:tplc="53C042E4">
      <w:start w:val="1"/>
      <w:numFmt w:val="bullet"/>
      <w:lvlText w:val="-"/>
      <w:lvlJc w:val="left"/>
      <w:pPr>
        <w:ind w:left="36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BB603D8">
      <w:start w:val="1"/>
      <w:numFmt w:val="bullet"/>
      <w:lvlText w:val="o"/>
      <w:lvlJc w:val="left"/>
      <w:pPr>
        <w:ind w:left="11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F72C3AC">
      <w:start w:val="1"/>
      <w:numFmt w:val="bullet"/>
      <w:lvlText w:val="▪"/>
      <w:lvlJc w:val="left"/>
      <w:pPr>
        <w:ind w:left="19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31C5AFA">
      <w:start w:val="1"/>
      <w:numFmt w:val="bullet"/>
      <w:lvlText w:val="•"/>
      <w:lvlJc w:val="left"/>
      <w:pPr>
        <w:ind w:left="26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8464705C">
      <w:start w:val="1"/>
      <w:numFmt w:val="bullet"/>
      <w:lvlText w:val="o"/>
      <w:lvlJc w:val="left"/>
      <w:pPr>
        <w:ind w:left="33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87C7334">
      <w:start w:val="1"/>
      <w:numFmt w:val="bullet"/>
      <w:lvlText w:val="▪"/>
      <w:lvlJc w:val="left"/>
      <w:pPr>
        <w:ind w:left="406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0F1CE5AC">
      <w:start w:val="1"/>
      <w:numFmt w:val="bullet"/>
      <w:lvlText w:val="•"/>
      <w:lvlJc w:val="left"/>
      <w:pPr>
        <w:ind w:left="478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ED8E12C">
      <w:start w:val="1"/>
      <w:numFmt w:val="bullet"/>
      <w:lvlText w:val="o"/>
      <w:lvlJc w:val="left"/>
      <w:pPr>
        <w:ind w:left="550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55E46DC">
      <w:start w:val="1"/>
      <w:numFmt w:val="bullet"/>
      <w:lvlText w:val="▪"/>
      <w:lvlJc w:val="left"/>
      <w:pPr>
        <w:ind w:left="622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3F0F5D7E"/>
    <w:multiLevelType w:val="hybridMultilevel"/>
    <w:tmpl w:val="8B04AA1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401E7436"/>
    <w:multiLevelType w:val="hybridMultilevel"/>
    <w:tmpl w:val="8564B0E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447F7A94"/>
    <w:multiLevelType w:val="hybridMultilevel"/>
    <w:tmpl w:val="7F7402F2"/>
    <w:lvl w:ilvl="0" w:tplc="4306C6E8">
      <w:start w:val="4"/>
      <w:numFmt w:val="lowerLetter"/>
      <w:lvlText w:val="%1)"/>
      <w:lvlJc w:val="left"/>
      <w:pPr>
        <w:ind w:left="391"/>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1" w:tplc="6C4C4012">
      <w:start w:val="1"/>
      <w:numFmt w:val="lowerLetter"/>
      <w:lvlText w:val="%2"/>
      <w:lvlJc w:val="left"/>
      <w:pPr>
        <w:ind w:left="1251"/>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2" w:tplc="4D345734">
      <w:start w:val="1"/>
      <w:numFmt w:val="lowerRoman"/>
      <w:lvlText w:val="%3"/>
      <w:lvlJc w:val="left"/>
      <w:pPr>
        <w:ind w:left="1971"/>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3" w:tplc="F0FA6152">
      <w:start w:val="1"/>
      <w:numFmt w:val="decimal"/>
      <w:lvlText w:val="%4"/>
      <w:lvlJc w:val="left"/>
      <w:pPr>
        <w:ind w:left="2691"/>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4" w:tplc="1D5A6BCE">
      <w:start w:val="1"/>
      <w:numFmt w:val="lowerLetter"/>
      <w:lvlText w:val="%5"/>
      <w:lvlJc w:val="left"/>
      <w:pPr>
        <w:ind w:left="3411"/>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5" w:tplc="4D981B20">
      <w:start w:val="1"/>
      <w:numFmt w:val="lowerRoman"/>
      <w:lvlText w:val="%6"/>
      <w:lvlJc w:val="left"/>
      <w:pPr>
        <w:ind w:left="4131"/>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6" w:tplc="F80C88E0">
      <w:start w:val="1"/>
      <w:numFmt w:val="decimal"/>
      <w:lvlText w:val="%7"/>
      <w:lvlJc w:val="left"/>
      <w:pPr>
        <w:ind w:left="4851"/>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7" w:tplc="8B1E688E">
      <w:start w:val="1"/>
      <w:numFmt w:val="lowerLetter"/>
      <w:lvlText w:val="%8"/>
      <w:lvlJc w:val="left"/>
      <w:pPr>
        <w:ind w:left="5571"/>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8" w:tplc="92D216EA">
      <w:start w:val="1"/>
      <w:numFmt w:val="lowerRoman"/>
      <w:lvlText w:val="%9"/>
      <w:lvlJc w:val="left"/>
      <w:pPr>
        <w:ind w:left="6291"/>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abstractNum>
  <w:abstractNum w:abstractNumId="40" w15:restartNumberingAfterBreak="0">
    <w:nsid w:val="44BF2686"/>
    <w:multiLevelType w:val="hybridMultilevel"/>
    <w:tmpl w:val="56BE1114"/>
    <w:lvl w:ilvl="0" w:tplc="94365B72">
      <w:start w:val="1"/>
      <w:numFmt w:val="bullet"/>
      <w:lvlText w:val="-"/>
      <w:lvlJc w:val="left"/>
      <w:pPr>
        <w:ind w:left="146"/>
      </w:pPr>
      <w:rPr>
        <w:rFonts w:ascii="Arial" w:eastAsia="Arial" w:hAnsi="Arial" w:cs="Arial"/>
        <w:b w:val="0"/>
        <w:i w:val="0"/>
        <w:strike w:val="0"/>
        <w:dstrike w:val="0"/>
        <w:color w:val="222222"/>
        <w:sz w:val="24"/>
        <w:szCs w:val="24"/>
        <w:u w:val="none" w:color="000000"/>
        <w:bdr w:val="none" w:sz="0" w:space="0" w:color="auto"/>
        <w:shd w:val="clear" w:color="auto" w:fill="auto"/>
        <w:vertAlign w:val="baseline"/>
      </w:rPr>
    </w:lvl>
    <w:lvl w:ilvl="1" w:tplc="B8CE61D8">
      <w:start w:val="1"/>
      <w:numFmt w:val="bullet"/>
      <w:lvlText w:val="o"/>
      <w:lvlJc w:val="left"/>
      <w:pPr>
        <w:ind w:left="1080"/>
      </w:pPr>
      <w:rPr>
        <w:rFonts w:ascii="Arial" w:eastAsia="Arial" w:hAnsi="Arial" w:cs="Arial"/>
        <w:b w:val="0"/>
        <w:i w:val="0"/>
        <w:strike w:val="0"/>
        <w:dstrike w:val="0"/>
        <w:color w:val="222222"/>
        <w:sz w:val="24"/>
        <w:szCs w:val="24"/>
        <w:u w:val="none" w:color="000000"/>
        <w:bdr w:val="none" w:sz="0" w:space="0" w:color="auto"/>
        <w:shd w:val="clear" w:color="auto" w:fill="auto"/>
        <w:vertAlign w:val="baseline"/>
      </w:rPr>
    </w:lvl>
    <w:lvl w:ilvl="2" w:tplc="1084ECF6">
      <w:start w:val="1"/>
      <w:numFmt w:val="bullet"/>
      <w:lvlText w:val="▪"/>
      <w:lvlJc w:val="left"/>
      <w:pPr>
        <w:ind w:left="1800"/>
      </w:pPr>
      <w:rPr>
        <w:rFonts w:ascii="Arial" w:eastAsia="Arial" w:hAnsi="Arial" w:cs="Arial"/>
        <w:b w:val="0"/>
        <w:i w:val="0"/>
        <w:strike w:val="0"/>
        <w:dstrike w:val="0"/>
        <w:color w:val="222222"/>
        <w:sz w:val="24"/>
        <w:szCs w:val="24"/>
        <w:u w:val="none" w:color="000000"/>
        <w:bdr w:val="none" w:sz="0" w:space="0" w:color="auto"/>
        <w:shd w:val="clear" w:color="auto" w:fill="auto"/>
        <w:vertAlign w:val="baseline"/>
      </w:rPr>
    </w:lvl>
    <w:lvl w:ilvl="3" w:tplc="2B6631E6">
      <w:start w:val="1"/>
      <w:numFmt w:val="bullet"/>
      <w:lvlText w:val="•"/>
      <w:lvlJc w:val="left"/>
      <w:pPr>
        <w:ind w:left="2520"/>
      </w:pPr>
      <w:rPr>
        <w:rFonts w:ascii="Arial" w:eastAsia="Arial" w:hAnsi="Arial" w:cs="Arial"/>
        <w:b w:val="0"/>
        <w:i w:val="0"/>
        <w:strike w:val="0"/>
        <w:dstrike w:val="0"/>
        <w:color w:val="222222"/>
        <w:sz w:val="24"/>
        <w:szCs w:val="24"/>
        <w:u w:val="none" w:color="000000"/>
        <w:bdr w:val="none" w:sz="0" w:space="0" w:color="auto"/>
        <w:shd w:val="clear" w:color="auto" w:fill="auto"/>
        <w:vertAlign w:val="baseline"/>
      </w:rPr>
    </w:lvl>
    <w:lvl w:ilvl="4" w:tplc="B4B63D8E">
      <w:start w:val="1"/>
      <w:numFmt w:val="bullet"/>
      <w:lvlText w:val="o"/>
      <w:lvlJc w:val="left"/>
      <w:pPr>
        <w:ind w:left="3240"/>
      </w:pPr>
      <w:rPr>
        <w:rFonts w:ascii="Arial" w:eastAsia="Arial" w:hAnsi="Arial" w:cs="Arial"/>
        <w:b w:val="0"/>
        <w:i w:val="0"/>
        <w:strike w:val="0"/>
        <w:dstrike w:val="0"/>
        <w:color w:val="222222"/>
        <w:sz w:val="24"/>
        <w:szCs w:val="24"/>
        <w:u w:val="none" w:color="000000"/>
        <w:bdr w:val="none" w:sz="0" w:space="0" w:color="auto"/>
        <w:shd w:val="clear" w:color="auto" w:fill="auto"/>
        <w:vertAlign w:val="baseline"/>
      </w:rPr>
    </w:lvl>
    <w:lvl w:ilvl="5" w:tplc="E1865A1C">
      <w:start w:val="1"/>
      <w:numFmt w:val="bullet"/>
      <w:lvlText w:val="▪"/>
      <w:lvlJc w:val="left"/>
      <w:pPr>
        <w:ind w:left="3960"/>
      </w:pPr>
      <w:rPr>
        <w:rFonts w:ascii="Arial" w:eastAsia="Arial" w:hAnsi="Arial" w:cs="Arial"/>
        <w:b w:val="0"/>
        <w:i w:val="0"/>
        <w:strike w:val="0"/>
        <w:dstrike w:val="0"/>
        <w:color w:val="222222"/>
        <w:sz w:val="24"/>
        <w:szCs w:val="24"/>
        <w:u w:val="none" w:color="000000"/>
        <w:bdr w:val="none" w:sz="0" w:space="0" w:color="auto"/>
        <w:shd w:val="clear" w:color="auto" w:fill="auto"/>
        <w:vertAlign w:val="baseline"/>
      </w:rPr>
    </w:lvl>
    <w:lvl w:ilvl="6" w:tplc="73A62F06">
      <w:start w:val="1"/>
      <w:numFmt w:val="bullet"/>
      <w:lvlText w:val="•"/>
      <w:lvlJc w:val="left"/>
      <w:pPr>
        <w:ind w:left="4680"/>
      </w:pPr>
      <w:rPr>
        <w:rFonts w:ascii="Arial" w:eastAsia="Arial" w:hAnsi="Arial" w:cs="Arial"/>
        <w:b w:val="0"/>
        <w:i w:val="0"/>
        <w:strike w:val="0"/>
        <w:dstrike w:val="0"/>
        <w:color w:val="222222"/>
        <w:sz w:val="24"/>
        <w:szCs w:val="24"/>
        <w:u w:val="none" w:color="000000"/>
        <w:bdr w:val="none" w:sz="0" w:space="0" w:color="auto"/>
        <w:shd w:val="clear" w:color="auto" w:fill="auto"/>
        <w:vertAlign w:val="baseline"/>
      </w:rPr>
    </w:lvl>
    <w:lvl w:ilvl="7" w:tplc="7396AF74">
      <w:start w:val="1"/>
      <w:numFmt w:val="bullet"/>
      <w:lvlText w:val="o"/>
      <w:lvlJc w:val="left"/>
      <w:pPr>
        <w:ind w:left="5400"/>
      </w:pPr>
      <w:rPr>
        <w:rFonts w:ascii="Arial" w:eastAsia="Arial" w:hAnsi="Arial" w:cs="Arial"/>
        <w:b w:val="0"/>
        <w:i w:val="0"/>
        <w:strike w:val="0"/>
        <w:dstrike w:val="0"/>
        <w:color w:val="222222"/>
        <w:sz w:val="24"/>
        <w:szCs w:val="24"/>
        <w:u w:val="none" w:color="000000"/>
        <w:bdr w:val="none" w:sz="0" w:space="0" w:color="auto"/>
        <w:shd w:val="clear" w:color="auto" w:fill="auto"/>
        <w:vertAlign w:val="baseline"/>
      </w:rPr>
    </w:lvl>
    <w:lvl w:ilvl="8" w:tplc="8988CF98">
      <w:start w:val="1"/>
      <w:numFmt w:val="bullet"/>
      <w:lvlText w:val="▪"/>
      <w:lvlJc w:val="left"/>
      <w:pPr>
        <w:ind w:left="6120"/>
      </w:pPr>
      <w:rPr>
        <w:rFonts w:ascii="Arial" w:eastAsia="Arial" w:hAnsi="Arial" w:cs="Arial"/>
        <w:b w:val="0"/>
        <w:i w:val="0"/>
        <w:strike w:val="0"/>
        <w:dstrike w:val="0"/>
        <w:color w:val="222222"/>
        <w:sz w:val="24"/>
        <w:szCs w:val="24"/>
        <w:u w:val="none" w:color="000000"/>
        <w:bdr w:val="none" w:sz="0" w:space="0" w:color="auto"/>
        <w:shd w:val="clear" w:color="auto" w:fill="auto"/>
        <w:vertAlign w:val="baseline"/>
      </w:rPr>
    </w:lvl>
  </w:abstractNum>
  <w:abstractNum w:abstractNumId="41" w15:restartNumberingAfterBreak="0">
    <w:nsid w:val="468F1DE0"/>
    <w:multiLevelType w:val="hybridMultilevel"/>
    <w:tmpl w:val="15EC6A5A"/>
    <w:lvl w:ilvl="0" w:tplc="54825F3C">
      <w:start w:val="1"/>
      <w:numFmt w:val="bullet"/>
      <w:lvlText w:val="•"/>
      <w:lvlJc w:val="left"/>
      <w:pPr>
        <w:ind w:left="720" w:hanging="360"/>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6BA1AAB"/>
    <w:multiLevelType w:val="hybridMultilevel"/>
    <w:tmpl w:val="F56A75A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3" w15:restartNumberingAfterBreak="0">
    <w:nsid w:val="48535874"/>
    <w:multiLevelType w:val="hybridMultilevel"/>
    <w:tmpl w:val="4D3440D6"/>
    <w:lvl w:ilvl="0" w:tplc="BA0ABD58">
      <w:start w:val="1"/>
      <w:numFmt w:val="bullet"/>
      <w:lvlText w:val="•"/>
      <w:lvlJc w:val="left"/>
      <w:pPr>
        <w:ind w:left="38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1" w:tplc="57BC47CA">
      <w:start w:val="1"/>
      <w:numFmt w:val="bullet"/>
      <w:lvlText w:val="o"/>
      <w:lvlJc w:val="left"/>
      <w:pPr>
        <w:ind w:left="124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2" w:tplc="7CB6EF0E">
      <w:start w:val="1"/>
      <w:numFmt w:val="bullet"/>
      <w:lvlText w:val="▪"/>
      <w:lvlJc w:val="left"/>
      <w:pPr>
        <w:ind w:left="196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3" w:tplc="7BA274C8">
      <w:start w:val="1"/>
      <w:numFmt w:val="bullet"/>
      <w:lvlText w:val="•"/>
      <w:lvlJc w:val="left"/>
      <w:pPr>
        <w:ind w:left="268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4" w:tplc="9078BAF0">
      <w:start w:val="1"/>
      <w:numFmt w:val="bullet"/>
      <w:lvlText w:val="o"/>
      <w:lvlJc w:val="left"/>
      <w:pPr>
        <w:ind w:left="340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5" w:tplc="37342600">
      <w:start w:val="1"/>
      <w:numFmt w:val="bullet"/>
      <w:lvlText w:val="▪"/>
      <w:lvlJc w:val="left"/>
      <w:pPr>
        <w:ind w:left="412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6" w:tplc="501A7672">
      <w:start w:val="1"/>
      <w:numFmt w:val="bullet"/>
      <w:lvlText w:val="•"/>
      <w:lvlJc w:val="left"/>
      <w:pPr>
        <w:ind w:left="484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7" w:tplc="6876D970">
      <w:start w:val="1"/>
      <w:numFmt w:val="bullet"/>
      <w:lvlText w:val="o"/>
      <w:lvlJc w:val="left"/>
      <w:pPr>
        <w:ind w:left="556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8" w:tplc="3EAA89BA">
      <w:start w:val="1"/>
      <w:numFmt w:val="bullet"/>
      <w:lvlText w:val="▪"/>
      <w:lvlJc w:val="left"/>
      <w:pPr>
        <w:ind w:left="628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abstractNum>
  <w:abstractNum w:abstractNumId="44" w15:restartNumberingAfterBreak="0">
    <w:nsid w:val="48732E30"/>
    <w:multiLevelType w:val="hybridMultilevel"/>
    <w:tmpl w:val="6D20EB7C"/>
    <w:lvl w:ilvl="0" w:tplc="714E385E">
      <w:start w:val="1"/>
      <w:numFmt w:val="bullet"/>
      <w:lvlText w:val="•"/>
      <w:lvlJc w:val="left"/>
      <w:pPr>
        <w:ind w:left="38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1" w:tplc="E3561598">
      <w:start w:val="1"/>
      <w:numFmt w:val="bullet"/>
      <w:lvlText w:val="o"/>
      <w:lvlJc w:val="left"/>
      <w:pPr>
        <w:ind w:left="124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2" w:tplc="DDD845C0">
      <w:start w:val="1"/>
      <w:numFmt w:val="bullet"/>
      <w:lvlText w:val="▪"/>
      <w:lvlJc w:val="left"/>
      <w:pPr>
        <w:ind w:left="196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3" w:tplc="2F7ABC7C">
      <w:start w:val="1"/>
      <w:numFmt w:val="bullet"/>
      <w:lvlText w:val="•"/>
      <w:lvlJc w:val="left"/>
      <w:pPr>
        <w:ind w:left="268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4" w:tplc="66622EB6">
      <w:start w:val="1"/>
      <w:numFmt w:val="bullet"/>
      <w:lvlText w:val="o"/>
      <w:lvlJc w:val="left"/>
      <w:pPr>
        <w:ind w:left="340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5" w:tplc="7E3C39F8">
      <w:start w:val="1"/>
      <w:numFmt w:val="bullet"/>
      <w:lvlText w:val="▪"/>
      <w:lvlJc w:val="left"/>
      <w:pPr>
        <w:ind w:left="412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6" w:tplc="4DBED47A">
      <w:start w:val="1"/>
      <w:numFmt w:val="bullet"/>
      <w:lvlText w:val="•"/>
      <w:lvlJc w:val="left"/>
      <w:pPr>
        <w:ind w:left="484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7" w:tplc="D7A6856C">
      <w:start w:val="1"/>
      <w:numFmt w:val="bullet"/>
      <w:lvlText w:val="o"/>
      <w:lvlJc w:val="left"/>
      <w:pPr>
        <w:ind w:left="556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8" w:tplc="F6C4616A">
      <w:start w:val="1"/>
      <w:numFmt w:val="bullet"/>
      <w:lvlText w:val="▪"/>
      <w:lvlJc w:val="left"/>
      <w:pPr>
        <w:ind w:left="628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abstractNum>
  <w:abstractNum w:abstractNumId="45" w15:restartNumberingAfterBreak="0">
    <w:nsid w:val="49550A52"/>
    <w:multiLevelType w:val="hybridMultilevel"/>
    <w:tmpl w:val="135278DA"/>
    <w:lvl w:ilvl="0" w:tplc="11CADA0E">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11CADA0E">
      <w:start w:val="2"/>
      <w:numFmt w:val="bullet"/>
      <w:lvlText w:val="-"/>
      <w:lvlJc w:val="left"/>
      <w:pPr>
        <w:ind w:left="2880" w:hanging="360"/>
      </w:pPr>
      <w:rPr>
        <w:rFonts w:ascii="Calibri" w:eastAsiaTheme="minorHAnsi" w:hAnsi="Calibri" w:cs="Calibri"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EF30191"/>
    <w:multiLevelType w:val="hybridMultilevel"/>
    <w:tmpl w:val="85DE3480"/>
    <w:lvl w:ilvl="0" w:tplc="938A8AA6">
      <w:start w:val="1"/>
      <w:numFmt w:val="bullet"/>
      <w:lvlText w:val="-"/>
      <w:lvlJc w:val="left"/>
      <w:pPr>
        <w:ind w:left="705"/>
      </w:pPr>
      <w:rPr>
        <w:rFonts w:ascii="Arial" w:eastAsia="Arial" w:hAnsi="Arial" w:cs="Arial"/>
        <w:b w:val="0"/>
        <w:i w:val="0"/>
        <w:strike w:val="0"/>
        <w:dstrike w:val="0"/>
        <w:color w:val="222222"/>
        <w:sz w:val="24"/>
        <w:szCs w:val="24"/>
        <w:u w:val="none" w:color="000000"/>
        <w:bdr w:val="none" w:sz="0" w:space="0" w:color="auto"/>
        <w:shd w:val="clear" w:color="auto" w:fill="auto"/>
        <w:vertAlign w:val="baseline"/>
      </w:rPr>
    </w:lvl>
    <w:lvl w:ilvl="1" w:tplc="8074754E">
      <w:start w:val="1"/>
      <w:numFmt w:val="bullet"/>
      <w:lvlText w:val="o"/>
      <w:lvlJc w:val="left"/>
      <w:pPr>
        <w:ind w:left="1440"/>
      </w:pPr>
      <w:rPr>
        <w:rFonts w:ascii="Arial" w:eastAsia="Arial" w:hAnsi="Arial" w:cs="Arial"/>
        <w:b w:val="0"/>
        <w:i w:val="0"/>
        <w:strike w:val="0"/>
        <w:dstrike w:val="0"/>
        <w:color w:val="222222"/>
        <w:sz w:val="24"/>
        <w:szCs w:val="24"/>
        <w:u w:val="none" w:color="000000"/>
        <w:bdr w:val="none" w:sz="0" w:space="0" w:color="auto"/>
        <w:shd w:val="clear" w:color="auto" w:fill="auto"/>
        <w:vertAlign w:val="baseline"/>
      </w:rPr>
    </w:lvl>
    <w:lvl w:ilvl="2" w:tplc="9892B4E2">
      <w:start w:val="1"/>
      <w:numFmt w:val="bullet"/>
      <w:lvlText w:val="▪"/>
      <w:lvlJc w:val="left"/>
      <w:pPr>
        <w:ind w:left="2160"/>
      </w:pPr>
      <w:rPr>
        <w:rFonts w:ascii="Arial" w:eastAsia="Arial" w:hAnsi="Arial" w:cs="Arial"/>
        <w:b w:val="0"/>
        <w:i w:val="0"/>
        <w:strike w:val="0"/>
        <w:dstrike w:val="0"/>
        <w:color w:val="222222"/>
        <w:sz w:val="24"/>
        <w:szCs w:val="24"/>
        <w:u w:val="none" w:color="000000"/>
        <w:bdr w:val="none" w:sz="0" w:space="0" w:color="auto"/>
        <w:shd w:val="clear" w:color="auto" w:fill="auto"/>
        <w:vertAlign w:val="baseline"/>
      </w:rPr>
    </w:lvl>
    <w:lvl w:ilvl="3" w:tplc="EE4EA4DC">
      <w:start w:val="1"/>
      <w:numFmt w:val="bullet"/>
      <w:lvlText w:val="•"/>
      <w:lvlJc w:val="left"/>
      <w:pPr>
        <w:ind w:left="2880"/>
      </w:pPr>
      <w:rPr>
        <w:rFonts w:ascii="Arial" w:eastAsia="Arial" w:hAnsi="Arial" w:cs="Arial"/>
        <w:b w:val="0"/>
        <w:i w:val="0"/>
        <w:strike w:val="0"/>
        <w:dstrike w:val="0"/>
        <w:color w:val="222222"/>
        <w:sz w:val="24"/>
        <w:szCs w:val="24"/>
        <w:u w:val="none" w:color="000000"/>
        <w:bdr w:val="none" w:sz="0" w:space="0" w:color="auto"/>
        <w:shd w:val="clear" w:color="auto" w:fill="auto"/>
        <w:vertAlign w:val="baseline"/>
      </w:rPr>
    </w:lvl>
    <w:lvl w:ilvl="4" w:tplc="043003A6">
      <w:start w:val="1"/>
      <w:numFmt w:val="bullet"/>
      <w:lvlText w:val="o"/>
      <w:lvlJc w:val="left"/>
      <w:pPr>
        <w:ind w:left="3600"/>
      </w:pPr>
      <w:rPr>
        <w:rFonts w:ascii="Arial" w:eastAsia="Arial" w:hAnsi="Arial" w:cs="Arial"/>
        <w:b w:val="0"/>
        <w:i w:val="0"/>
        <w:strike w:val="0"/>
        <w:dstrike w:val="0"/>
        <w:color w:val="222222"/>
        <w:sz w:val="24"/>
        <w:szCs w:val="24"/>
        <w:u w:val="none" w:color="000000"/>
        <w:bdr w:val="none" w:sz="0" w:space="0" w:color="auto"/>
        <w:shd w:val="clear" w:color="auto" w:fill="auto"/>
        <w:vertAlign w:val="baseline"/>
      </w:rPr>
    </w:lvl>
    <w:lvl w:ilvl="5" w:tplc="676ADD96">
      <w:start w:val="1"/>
      <w:numFmt w:val="bullet"/>
      <w:lvlText w:val="▪"/>
      <w:lvlJc w:val="left"/>
      <w:pPr>
        <w:ind w:left="4320"/>
      </w:pPr>
      <w:rPr>
        <w:rFonts w:ascii="Arial" w:eastAsia="Arial" w:hAnsi="Arial" w:cs="Arial"/>
        <w:b w:val="0"/>
        <w:i w:val="0"/>
        <w:strike w:val="0"/>
        <w:dstrike w:val="0"/>
        <w:color w:val="222222"/>
        <w:sz w:val="24"/>
        <w:szCs w:val="24"/>
        <w:u w:val="none" w:color="000000"/>
        <w:bdr w:val="none" w:sz="0" w:space="0" w:color="auto"/>
        <w:shd w:val="clear" w:color="auto" w:fill="auto"/>
        <w:vertAlign w:val="baseline"/>
      </w:rPr>
    </w:lvl>
    <w:lvl w:ilvl="6" w:tplc="66043A12">
      <w:start w:val="1"/>
      <w:numFmt w:val="bullet"/>
      <w:lvlText w:val="•"/>
      <w:lvlJc w:val="left"/>
      <w:pPr>
        <w:ind w:left="5040"/>
      </w:pPr>
      <w:rPr>
        <w:rFonts w:ascii="Arial" w:eastAsia="Arial" w:hAnsi="Arial" w:cs="Arial"/>
        <w:b w:val="0"/>
        <w:i w:val="0"/>
        <w:strike w:val="0"/>
        <w:dstrike w:val="0"/>
        <w:color w:val="222222"/>
        <w:sz w:val="24"/>
        <w:szCs w:val="24"/>
        <w:u w:val="none" w:color="000000"/>
        <w:bdr w:val="none" w:sz="0" w:space="0" w:color="auto"/>
        <w:shd w:val="clear" w:color="auto" w:fill="auto"/>
        <w:vertAlign w:val="baseline"/>
      </w:rPr>
    </w:lvl>
    <w:lvl w:ilvl="7" w:tplc="4AB43DA0">
      <w:start w:val="1"/>
      <w:numFmt w:val="bullet"/>
      <w:lvlText w:val="o"/>
      <w:lvlJc w:val="left"/>
      <w:pPr>
        <w:ind w:left="5760"/>
      </w:pPr>
      <w:rPr>
        <w:rFonts w:ascii="Arial" w:eastAsia="Arial" w:hAnsi="Arial" w:cs="Arial"/>
        <w:b w:val="0"/>
        <w:i w:val="0"/>
        <w:strike w:val="0"/>
        <w:dstrike w:val="0"/>
        <w:color w:val="222222"/>
        <w:sz w:val="24"/>
        <w:szCs w:val="24"/>
        <w:u w:val="none" w:color="000000"/>
        <w:bdr w:val="none" w:sz="0" w:space="0" w:color="auto"/>
        <w:shd w:val="clear" w:color="auto" w:fill="auto"/>
        <w:vertAlign w:val="baseline"/>
      </w:rPr>
    </w:lvl>
    <w:lvl w:ilvl="8" w:tplc="6C069512">
      <w:start w:val="1"/>
      <w:numFmt w:val="bullet"/>
      <w:lvlText w:val="▪"/>
      <w:lvlJc w:val="left"/>
      <w:pPr>
        <w:ind w:left="6480"/>
      </w:pPr>
      <w:rPr>
        <w:rFonts w:ascii="Arial" w:eastAsia="Arial" w:hAnsi="Arial" w:cs="Arial"/>
        <w:b w:val="0"/>
        <w:i w:val="0"/>
        <w:strike w:val="0"/>
        <w:dstrike w:val="0"/>
        <w:color w:val="222222"/>
        <w:sz w:val="24"/>
        <w:szCs w:val="24"/>
        <w:u w:val="none" w:color="000000"/>
        <w:bdr w:val="none" w:sz="0" w:space="0" w:color="auto"/>
        <w:shd w:val="clear" w:color="auto" w:fill="auto"/>
        <w:vertAlign w:val="baseline"/>
      </w:rPr>
    </w:lvl>
  </w:abstractNum>
  <w:abstractNum w:abstractNumId="47" w15:restartNumberingAfterBreak="0">
    <w:nsid w:val="51FF7ABB"/>
    <w:multiLevelType w:val="hybridMultilevel"/>
    <w:tmpl w:val="77F21920"/>
    <w:lvl w:ilvl="0" w:tplc="647682A0">
      <w:start w:val="1"/>
      <w:numFmt w:val="bullet"/>
      <w:lvlText w:val="•"/>
      <w:lvlJc w:val="left"/>
      <w:pPr>
        <w:ind w:left="16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1" w:tplc="B16038B6">
      <w:start w:val="1"/>
      <w:numFmt w:val="bullet"/>
      <w:lvlText w:val="o"/>
      <w:lvlJc w:val="left"/>
      <w:pPr>
        <w:ind w:left="124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2" w:tplc="F99A0A58">
      <w:start w:val="1"/>
      <w:numFmt w:val="bullet"/>
      <w:lvlText w:val="▪"/>
      <w:lvlJc w:val="left"/>
      <w:pPr>
        <w:ind w:left="196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3" w:tplc="14124F30">
      <w:start w:val="1"/>
      <w:numFmt w:val="bullet"/>
      <w:lvlText w:val="•"/>
      <w:lvlJc w:val="left"/>
      <w:pPr>
        <w:ind w:left="268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4" w:tplc="3D961AA8">
      <w:start w:val="1"/>
      <w:numFmt w:val="bullet"/>
      <w:lvlText w:val="o"/>
      <w:lvlJc w:val="left"/>
      <w:pPr>
        <w:ind w:left="340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5" w:tplc="1522FF7E">
      <w:start w:val="1"/>
      <w:numFmt w:val="bullet"/>
      <w:lvlText w:val="▪"/>
      <w:lvlJc w:val="left"/>
      <w:pPr>
        <w:ind w:left="412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6" w:tplc="12F839CE">
      <w:start w:val="1"/>
      <w:numFmt w:val="bullet"/>
      <w:lvlText w:val="•"/>
      <w:lvlJc w:val="left"/>
      <w:pPr>
        <w:ind w:left="484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7" w:tplc="F03832BA">
      <w:start w:val="1"/>
      <w:numFmt w:val="bullet"/>
      <w:lvlText w:val="o"/>
      <w:lvlJc w:val="left"/>
      <w:pPr>
        <w:ind w:left="556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8" w:tplc="8D86F8DE">
      <w:start w:val="1"/>
      <w:numFmt w:val="bullet"/>
      <w:lvlText w:val="▪"/>
      <w:lvlJc w:val="left"/>
      <w:pPr>
        <w:ind w:left="628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abstractNum>
  <w:abstractNum w:abstractNumId="48" w15:restartNumberingAfterBreak="0">
    <w:nsid w:val="52792CEE"/>
    <w:multiLevelType w:val="hybridMultilevel"/>
    <w:tmpl w:val="8564B0E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42B4617"/>
    <w:multiLevelType w:val="hybridMultilevel"/>
    <w:tmpl w:val="2B1070BA"/>
    <w:lvl w:ilvl="0" w:tplc="11CADA0E">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54A2D55"/>
    <w:multiLevelType w:val="hybridMultilevel"/>
    <w:tmpl w:val="914A64F6"/>
    <w:lvl w:ilvl="0" w:tplc="11CADA0E">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68F0244"/>
    <w:multiLevelType w:val="hybridMultilevel"/>
    <w:tmpl w:val="4954A1E0"/>
    <w:lvl w:ilvl="0" w:tplc="54825F3C">
      <w:start w:val="1"/>
      <w:numFmt w:val="bullet"/>
      <w:lvlText w:val="•"/>
      <w:lvlJc w:val="left"/>
      <w:pPr>
        <w:ind w:left="720" w:hanging="360"/>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7B9211B"/>
    <w:multiLevelType w:val="hybridMultilevel"/>
    <w:tmpl w:val="821C1532"/>
    <w:lvl w:ilvl="0" w:tplc="8A161026">
      <w:start w:val="1"/>
      <w:numFmt w:val="decimal"/>
      <w:lvlText w:val="%1."/>
      <w:lvlJc w:val="left"/>
      <w:pPr>
        <w:ind w:left="38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1" w:tplc="C960F2A2">
      <w:start w:val="1"/>
      <w:numFmt w:val="lowerLetter"/>
      <w:lvlText w:val="%2"/>
      <w:lvlJc w:val="left"/>
      <w:pPr>
        <w:ind w:left="124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2" w:tplc="E436AAA2">
      <w:start w:val="1"/>
      <w:numFmt w:val="lowerRoman"/>
      <w:lvlText w:val="%3"/>
      <w:lvlJc w:val="left"/>
      <w:pPr>
        <w:ind w:left="196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3" w:tplc="BD8C35D2">
      <w:start w:val="1"/>
      <w:numFmt w:val="decimal"/>
      <w:lvlText w:val="%4"/>
      <w:lvlJc w:val="left"/>
      <w:pPr>
        <w:ind w:left="268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4" w:tplc="17269690">
      <w:start w:val="1"/>
      <w:numFmt w:val="lowerLetter"/>
      <w:lvlText w:val="%5"/>
      <w:lvlJc w:val="left"/>
      <w:pPr>
        <w:ind w:left="340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5" w:tplc="8CBEFDA4">
      <w:start w:val="1"/>
      <w:numFmt w:val="lowerRoman"/>
      <w:lvlText w:val="%6"/>
      <w:lvlJc w:val="left"/>
      <w:pPr>
        <w:ind w:left="412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6" w:tplc="4AB4458E">
      <w:start w:val="1"/>
      <w:numFmt w:val="decimal"/>
      <w:lvlText w:val="%7"/>
      <w:lvlJc w:val="left"/>
      <w:pPr>
        <w:ind w:left="484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7" w:tplc="B8CE5700">
      <w:start w:val="1"/>
      <w:numFmt w:val="lowerLetter"/>
      <w:lvlText w:val="%8"/>
      <w:lvlJc w:val="left"/>
      <w:pPr>
        <w:ind w:left="556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8" w:tplc="0B7E4B92">
      <w:start w:val="1"/>
      <w:numFmt w:val="lowerRoman"/>
      <w:lvlText w:val="%9"/>
      <w:lvlJc w:val="left"/>
      <w:pPr>
        <w:ind w:left="628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abstractNum>
  <w:abstractNum w:abstractNumId="53" w15:restartNumberingAfterBreak="0">
    <w:nsid w:val="5B3554D0"/>
    <w:multiLevelType w:val="hybridMultilevel"/>
    <w:tmpl w:val="E1B0D2BE"/>
    <w:lvl w:ilvl="0" w:tplc="665C4048">
      <w:start w:val="1"/>
      <w:numFmt w:val="bullet"/>
      <w:lvlText w:val="•"/>
      <w:lvlJc w:val="left"/>
      <w:pPr>
        <w:ind w:left="38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1" w:tplc="94FC0D74">
      <w:start w:val="1"/>
      <w:numFmt w:val="bullet"/>
      <w:lvlText w:val="o"/>
      <w:lvlJc w:val="left"/>
      <w:pPr>
        <w:ind w:left="124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2" w:tplc="82FA4CB6">
      <w:start w:val="1"/>
      <w:numFmt w:val="bullet"/>
      <w:lvlText w:val="▪"/>
      <w:lvlJc w:val="left"/>
      <w:pPr>
        <w:ind w:left="196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3" w:tplc="4912C58A">
      <w:start w:val="1"/>
      <w:numFmt w:val="bullet"/>
      <w:lvlText w:val="•"/>
      <w:lvlJc w:val="left"/>
      <w:pPr>
        <w:ind w:left="268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4" w:tplc="FA764266">
      <w:start w:val="1"/>
      <w:numFmt w:val="bullet"/>
      <w:lvlText w:val="o"/>
      <w:lvlJc w:val="left"/>
      <w:pPr>
        <w:ind w:left="340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5" w:tplc="A582E78A">
      <w:start w:val="1"/>
      <w:numFmt w:val="bullet"/>
      <w:lvlText w:val="▪"/>
      <w:lvlJc w:val="left"/>
      <w:pPr>
        <w:ind w:left="412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6" w:tplc="487AECD6">
      <w:start w:val="1"/>
      <w:numFmt w:val="bullet"/>
      <w:lvlText w:val="•"/>
      <w:lvlJc w:val="left"/>
      <w:pPr>
        <w:ind w:left="484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7" w:tplc="54FEFB96">
      <w:start w:val="1"/>
      <w:numFmt w:val="bullet"/>
      <w:lvlText w:val="o"/>
      <w:lvlJc w:val="left"/>
      <w:pPr>
        <w:ind w:left="556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8" w:tplc="502AE0D4">
      <w:start w:val="1"/>
      <w:numFmt w:val="bullet"/>
      <w:lvlText w:val="▪"/>
      <w:lvlJc w:val="left"/>
      <w:pPr>
        <w:ind w:left="628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abstractNum>
  <w:abstractNum w:abstractNumId="54" w15:restartNumberingAfterBreak="0">
    <w:nsid w:val="5D0D1225"/>
    <w:multiLevelType w:val="hybridMultilevel"/>
    <w:tmpl w:val="B046E100"/>
    <w:lvl w:ilvl="0" w:tplc="6E1EEB62">
      <w:start w:val="1"/>
      <w:numFmt w:val="bullet"/>
      <w:lvlText w:val="o"/>
      <w:lvlJc w:val="left"/>
      <w:pPr>
        <w:ind w:left="372"/>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1" w:tplc="D5E2CEEA">
      <w:start w:val="1"/>
      <w:numFmt w:val="bullet"/>
      <w:lvlText w:val="o"/>
      <w:lvlJc w:val="left"/>
      <w:pPr>
        <w:ind w:left="1188"/>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2" w:tplc="A718E596">
      <w:start w:val="1"/>
      <w:numFmt w:val="bullet"/>
      <w:lvlText w:val="▪"/>
      <w:lvlJc w:val="left"/>
      <w:pPr>
        <w:ind w:left="1908"/>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3" w:tplc="60E24088">
      <w:start w:val="1"/>
      <w:numFmt w:val="bullet"/>
      <w:lvlText w:val="•"/>
      <w:lvlJc w:val="left"/>
      <w:pPr>
        <w:ind w:left="2628"/>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4" w:tplc="2490EA50">
      <w:start w:val="1"/>
      <w:numFmt w:val="bullet"/>
      <w:lvlText w:val="o"/>
      <w:lvlJc w:val="left"/>
      <w:pPr>
        <w:ind w:left="3348"/>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5" w:tplc="B9C078EA">
      <w:start w:val="1"/>
      <w:numFmt w:val="bullet"/>
      <w:lvlText w:val="▪"/>
      <w:lvlJc w:val="left"/>
      <w:pPr>
        <w:ind w:left="4068"/>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6" w:tplc="18B64658">
      <w:start w:val="1"/>
      <w:numFmt w:val="bullet"/>
      <w:lvlText w:val="•"/>
      <w:lvlJc w:val="left"/>
      <w:pPr>
        <w:ind w:left="4788"/>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7" w:tplc="FF88B368">
      <w:start w:val="1"/>
      <w:numFmt w:val="bullet"/>
      <w:lvlText w:val="o"/>
      <w:lvlJc w:val="left"/>
      <w:pPr>
        <w:ind w:left="5508"/>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8" w:tplc="23E8FF16">
      <w:start w:val="1"/>
      <w:numFmt w:val="bullet"/>
      <w:lvlText w:val="▪"/>
      <w:lvlJc w:val="left"/>
      <w:pPr>
        <w:ind w:left="6228"/>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abstractNum>
  <w:abstractNum w:abstractNumId="55" w15:restartNumberingAfterBreak="0">
    <w:nsid w:val="5EAE034F"/>
    <w:multiLevelType w:val="hybridMultilevel"/>
    <w:tmpl w:val="26DAF206"/>
    <w:lvl w:ilvl="0" w:tplc="89F64310">
      <w:start w:val="1"/>
      <w:numFmt w:val="bullet"/>
      <w:lvlText w:val="•"/>
      <w:lvlJc w:val="left"/>
      <w:pPr>
        <w:ind w:left="38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1" w:tplc="27CE8846">
      <w:start w:val="1"/>
      <w:numFmt w:val="bullet"/>
      <w:lvlText w:val="o"/>
      <w:lvlJc w:val="left"/>
      <w:pPr>
        <w:ind w:left="124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2" w:tplc="4B460968">
      <w:start w:val="1"/>
      <w:numFmt w:val="bullet"/>
      <w:lvlText w:val="▪"/>
      <w:lvlJc w:val="left"/>
      <w:pPr>
        <w:ind w:left="196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3" w:tplc="572474EE">
      <w:start w:val="1"/>
      <w:numFmt w:val="bullet"/>
      <w:lvlText w:val="•"/>
      <w:lvlJc w:val="left"/>
      <w:pPr>
        <w:ind w:left="268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4" w:tplc="73D2CECE">
      <w:start w:val="1"/>
      <w:numFmt w:val="bullet"/>
      <w:lvlText w:val="o"/>
      <w:lvlJc w:val="left"/>
      <w:pPr>
        <w:ind w:left="340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5" w:tplc="63ECCDF2">
      <w:start w:val="1"/>
      <w:numFmt w:val="bullet"/>
      <w:lvlText w:val="▪"/>
      <w:lvlJc w:val="left"/>
      <w:pPr>
        <w:ind w:left="412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6" w:tplc="3D0663D4">
      <w:start w:val="1"/>
      <w:numFmt w:val="bullet"/>
      <w:lvlText w:val="•"/>
      <w:lvlJc w:val="left"/>
      <w:pPr>
        <w:ind w:left="484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7" w:tplc="3AC4E780">
      <w:start w:val="1"/>
      <w:numFmt w:val="bullet"/>
      <w:lvlText w:val="o"/>
      <w:lvlJc w:val="left"/>
      <w:pPr>
        <w:ind w:left="556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8" w:tplc="B082FBCC">
      <w:start w:val="1"/>
      <w:numFmt w:val="bullet"/>
      <w:lvlText w:val="▪"/>
      <w:lvlJc w:val="left"/>
      <w:pPr>
        <w:ind w:left="628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abstractNum>
  <w:abstractNum w:abstractNumId="56" w15:restartNumberingAfterBreak="0">
    <w:nsid w:val="60B37DE5"/>
    <w:multiLevelType w:val="hybridMultilevel"/>
    <w:tmpl w:val="140C6954"/>
    <w:lvl w:ilvl="0" w:tplc="129C4766">
      <w:start w:val="1"/>
      <w:numFmt w:val="bullet"/>
      <w:lvlText w:val="•"/>
      <w:lvlJc w:val="left"/>
      <w:pPr>
        <w:ind w:left="399"/>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1" w:tplc="A954B046">
      <w:start w:val="1"/>
      <w:numFmt w:val="bullet"/>
      <w:lvlText w:val="o"/>
      <w:lvlJc w:val="left"/>
      <w:pPr>
        <w:ind w:left="124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2" w:tplc="E1F2B380">
      <w:start w:val="1"/>
      <w:numFmt w:val="bullet"/>
      <w:lvlText w:val="▪"/>
      <w:lvlJc w:val="left"/>
      <w:pPr>
        <w:ind w:left="196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3" w:tplc="A2229216">
      <w:start w:val="1"/>
      <w:numFmt w:val="bullet"/>
      <w:lvlText w:val="•"/>
      <w:lvlJc w:val="left"/>
      <w:pPr>
        <w:ind w:left="268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4" w:tplc="EEFE2270">
      <w:start w:val="1"/>
      <w:numFmt w:val="bullet"/>
      <w:lvlText w:val="o"/>
      <w:lvlJc w:val="left"/>
      <w:pPr>
        <w:ind w:left="340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5" w:tplc="67883C4E">
      <w:start w:val="1"/>
      <w:numFmt w:val="bullet"/>
      <w:lvlText w:val="▪"/>
      <w:lvlJc w:val="left"/>
      <w:pPr>
        <w:ind w:left="412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6" w:tplc="CE02DB90">
      <w:start w:val="1"/>
      <w:numFmt w:val="bullet"/>
      <w:lvlText w:val="•"/>
      <w:lvlJc w:val="left"/>
      <w:pPr>
        <w:ind w:left="484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7" w:tplc="C39EF756">
      <w:start w:val="1"/>
      <w:numFmt w:val="bullet"/>
      <w:lvlText w:val="o"/>
      <w:lvlJc w:val="left"/>
      <w:pPr>
        <w:ind w:left="556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8" w:tplc="4C582F2A">
      <w:start w:val="1"/>
      <w:numFmt w:val="bullet"/>
      <w:lvlText w:val="▪"/>
      <w:lvlJc w:val="left"/>
      <w:pPr>
        <w:ind w:left="628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abstractNum>
  <w:abstractNum w:abstractNumId="57" w15:restartNumberingAfterBreak="0">
    <w:nsid w:val="68821E73"/>
    <w:multiLevelType w:val="hybridMultilevel"/>
    <w:tmpl w:val="9A261B90"/>
    <w:lvl w:ilvl="0" w:tplc="BD9205F0">
      <w:start w:val="3"/>
      <w:numFmt w:val="decimal"/>
      <w:lvlText w:val="%1."/>
      <w:lvlJc w:val="left"/>
      <w:pPr>
        <w:ind w:left="399"/>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1" w:tplc="2F1CA91A">
      <w:start w:val="1"/>
      <w:numFmt w:val="lowerLetter"/>
      <w:lvlText w:val="%2"/>
      <w:lvlJc w:val="left"/>
      <w:pPr>
        <w:ind w:left="124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2" w:tplc="D3F26EBC">
      <w:start w:val="1"/>
      <w:numFmt w:val="lowerRoman"/>
      <w:lvlText w:val="%3"/>
      <w:lvlJc w:val="left"/>
      <w:pPr>
        <w:ind w:left="196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3" w:tplc="7DF24808">
      <w:start w:val="1"/>
      <w:numFmt w:val="decimal"/>
      <w:lvlText w:val="%4"/>
      <w:lvlJc w:val="left"/>
      <w:pPr>
        <w:ind w:left="268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4" w:tplc="BDA60B4A">
      <w:start w:val="1"/>
      <w:numFmt w:val="lowerLetter"/>
      <w:lvlText w:val="%5"/>
      <w:lvlJc w:val="left"/>
      <w:pPr>
        <w:ind w:left="340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5" w:tplc="813096E4">
      <w:start w:val="1"/>
      <w:numFmt w:val="lowerRoman"/>
      <w:lvlText w:val="%6"/>
      <w:lvlJc w:val="left"/>
      <w:pPr>
        <w:ind w:left="412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6" w:tplc="0D82AB68">
      <w:start w:val="1"/>
      <w:numFmt w:val="decimal"/>
      <w:lvlText w:val="%7"/>
      <w:lvlJc w:val="left"/>
      <w:pPr>
        <w:ind w:left="484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7" w:tplc="55806616">
      <w:start w:val="1"/>
      <w:numFmt w:val="lowerLetter"/>
      <w:lvlText w:val="%8"/>
      <w:lvlJc w:val="left"/>
      <w:pPr>
        <w:ind w:left="556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8" w:tplc="BE0A266C">
      <w:start w:val="1"/>
      <w:numFmt w:val="lowerRoman"/>
      <w:lvlText w:val="%9"/>
      <w:lvlJc w:val="left"/>
      <w:pPr>
        <w:ind w:left="628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abstractNum>
  <w:abstractNum w:abstractNumId="58" w15:restartNumberingAfterBreak="0">
    <w:nsid w:val="6A522279"/>
    <w:multiLevelType w:val="hybridMultilevel"/>
    <w:tmpl w:val="89F06566"/>
    <w:lvl w:ilvl="0" w:tplc="5D3AD920">
      <w:start w:val="1"/>
      <w:numFmt w:val="bullet"/>
      <w:lvlText w:val="•"/>
      <w:lvlJc w:val="left"/>
      <w:pPr>
        <w:ind w:left="391"/>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1" w:tplc="60C628D2">
      <w:start w:val="1"/>
      <w:numFmt w:val="bullet"/>
      <w:lvlText w:val="o"/>
      <w:lvlJc w:val="left"/>
      <w:pPr>
        <w:ind w:left="1251"/>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2" w:tplc="89EC973A">
      <w:start w:val="1"/>
      <w:numFmt w:val="bullet"/>
      <w:lvlText w:val="▪"/>
      <w:lvlJc w:val="left"/>
      <w:pPr>
        <w:ind w:left="1971"/>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3" w:tplc="34A892FC">
      <w:start w:val="1"/>
      <w:numFmt w:val="bullet"/>
      <w:lvlText w:val="•"/>
      <w:lvlJc w:val="left"/>
      <w:pPr>
        <w:ind w:left="2691"/>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4" w:tplc="7A42A614">
      <w:start w:val="1"/>
      <w:numFmt w:val="bullet"/>
      <w:lvlText w:val="o"/>
      <w:lvlJc w:val="left"/>
      <w:pPr>
        <w:ind w:left="3411"/>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5" w:tplc="ECA06F14">
      <w:start w:val="1"/>
      <w:numFmt w:val="bullet"/>
      <w:lvlText w:val="▪"/>
      <w:lvlJc w:val="left"/>
      <w:pPr>
        <w:ind w:left="4131"/>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6" w:tplc="E5220BE6">
      <w:start w:val="1"/>
      <w:numFmt w:val="bullet"/>
      <w:lvlText w:val="•"/>
      <w:lvlJc w:val="left"/>
      <w:pPr>
        <w:ind w:left="4851"/>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7" w:tplc="D1DC9C2E">
      <w:start w:val="1"/>
      <w:numFmt w:val="bullet"/>
      <w:lvlText w:val="o"/>
      <w:lvlJc w:val="left"/>
      <w:pPr>
        <w:ind w:left="5571"/>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8" w:tplc="3B3E133A">
      <w:start w:val="1"/>
      <w:numFmt w:val="bullet"/>
      <w:lvlText w:val="▪"/>
      <w:lvlJc w:val="left"/>
      <w:pPr>
        <w:ind w:left="6291"/>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abstractNum>
  <w:abstractNum w:abstractNumId="59" w15:restartNumberingAfterBreak="0">
    <w:nsid w:val="6E1438B2"/>
    <w:multiLevelType w:val="hybridMultilevel"/>
    <w:tmpl w:val="8DFEF114"/>
    <w:lvl w:ilvl="0" w:tplc="1E20242A">
      <w:start w:val="1"/>
      <w:numFmt w:val="decimal"/>
      <w:lvlText w:val="%1."/>
      <w:lvlJc w:val="left"/>
      <w:pPr>
        <w:ind w:left="399"/>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1" w:tplc="DD5A7DB6">
      <w:start w:val="1"/>
      <w:numFmt w:val="lowerLetter"/>
      <w:lvlText w:val="%2"/>
      <w:lvlJc w:val="left"/>
      <w:pPr>
        <w:ind w:left="124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2" w:tplc="46883360">
      <w:start w:val="1"/>
      <w:numFmt w:val="lowerRoman"/>
      <w:lvlText w:val="%3"/>
      <w:lvlJc w:val="left"/>
      <w:pPr>
        <w:ind w:left="196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3" w:tplc="5FE8B578">
      <w:start w:val="1"/>
      <w:numFmt w:val="decimal"/>
      <w:lvlText w:val="%4"/>
      <w:lvlJc w:val="left"/>
      <w:pPr>
        <w:ind w:left="268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4" w:tplc="682E1690">
      <w:start w:val="1"/>
      <w:numFmt w:val="lowerLetter"/>
      <w:lvlText w:val="%5"/>
      <w:lvlJc w:val="left"/>
      <w:pPr>
        <w:ind w:left="340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5" w:tplc="FCA87AB8">
      <w:start w:val="1"/>
      <w:numFmt w:val="lowerRoman"/>
      <w:lvlText w:val="%6"/>
      <w:lvlJc w:val="left"/>
      <w:pPr>
        <w:ind w:left="412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6" w:tplc="7A3A980A">
      <w:start w:val="1"/>
      <w:numFmt w:val="decimal"/>
      <w:lvlText w:val="%7"/>
      <w:lvlJc w:val="left"/>
      <w:pPr>
        <w:ind w:left="484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7" w:tplc="4CDA9726">
      <w:start w:val="1"/>
      <w:numFmt w:val="lowerLetter"/>
      <w:lvlText w:val="%8"/>
      <w:lvlJc w:val="left"/>
      <w:pPr>
        <w:ind w:left="556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8" w:tplc="FF60A066">
      <w:start w:val="1"/>
      <w:numFmt w:val="lowerRoman"/>
      <w:lvlText w:val="%9"/>
      <w:lvlJc w:val="left"/>
      <w:pPr>
        <w:ind w:left="628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abstractNum>
  <w:abstractNum w:abstractNumId="60" w15:restartNumberingAfterBreak="0">
    <w:nsid w:val="76D93581"/>
    <w:multiLevelType w:val="hybridMultilevel"/>
    <w:tmpl w:val="C57EEFBE"/>
    <w:lvl w:ilvl="0" w:tplc="CE8EC7E8">
      <w:start w:val="1"/>
      <w:numFmt w:val="bullet"/>
      <w:lvlText w:val="•"/>
      <w:lvlJc w:val="left"/>
      <w:pPr>
        <w:ind w:left="38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1" w:tplc="858E1C64">
      <w:start w:val="1"/>
      <w:numFmt w:val="bullet"/>
      <w:lvlText w:val="o"/>
      <w:lvlJc w:val="left"/>
      <w:pPr>
        <w:ind w:left="124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2" w:tplc="A492E766">
      <w:start w:val="1"/>
      <w:numFmt w:val="bullet"/>
      <w:lvlText w:val="▪"/>
      <w:lvlJc w:val="left"/>
      <w:pPr>
        <w:ind w:left="196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3" w:tplc="D54655D6">
      <w:start w:val="1"/>
      <w:numFmt w:val="bullet"/>
      <w:lvlText w:val="•"/>
      <w:lvlJc w:val="left"/>
      <w:pPr>
        <w:ind w:left="268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4" w:tplc="6DA82030">
      <w:start w:val="1"/>
      <w:numFmt w:val="bullet"/>
      <w:lvlText w:val="o"/>
      <w:lvlJc w:val="left"/>
      <w:pPr>
        <w:ind w:left="340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5" w:tplc="4984A286">
      <w:start w:val="1"/>
      <w:numFmt w:val="bullet"/>
      <w:lvlText w:val="▪"/>
      <w:lvlJc w:val="left"/>
      <w:pPr>
        <w:ind w:left="412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6" w:tplc="84A2A29E">
      <w:start w:val="1"/>
      <w:numFmt w:val="bullet"/>
      <w:lvlText w:val="•"/>
      <w:lvlJc w:val="left"/>
      <w:pPr>
        <w:ind w:left="484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7" w:tplc="27AE8D04">
      <w:start w:val="1"/>
      <w:numFmt w:val="bullet"/>
      <w:lvlText w:val="o"/>
      <w:lvlJc w:val="left"/>
      <w:pPr>
        <w:ind w:left="556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8" w:tplc="4FE2E6BC">
      <w:start w:val="1"/>
      <w:numFmt w:val="bullet"/>
      <w:lvlText w:val="▪"/>
      <w:lvlJc w:val="left"/>
      <w:pPr>
        <w:ind w:left="6285"/>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abstractNum>
  <w:abstractNum w:abstractNumId="61" w15:restartNumberingAfterBreak="0">
    <w:nsid w:val="776A79FB"/>
    <w:multiLevelType w:val="hybridMultilevel"/>
    <w:tmpl w:val="EA8A7830"/>
    <w:lvl w:ilvl="0" w:tplc="54825F3C">
      <w:start w:val="1"/>
      <w:numFmt w:val="bullet"/>
      <w:lvlText w:val="•"/>
      <w:lvlJc w:val="left"/>
      <w:pPr>
        <w:ind w:left="885" w:hanging="360"/>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1" w:tplc="04090003" w:tentative="1">
      <w:start w:val="1"/>
      <w:numFmt w:val="bullet"/>
      <w:lvlText w:val="o"/>
      <w:lvlJc w:val="left"/>
      <w:pPr>
        <w:ind w:left="1605" w:hanging="360"/>
      </w:pPr>
      <w:rPr>
        <w:rFonts w:ascii="Courier New" w:hAnsi="Courier New" w:cs="Courier New" w:hint="default"/>
      </w:rPr>
    </w:lvl>
    <w:lvl w:ilvl="2" w:tplc="04090005" w:tentative="1">
      <w:start w:val="1"/>
      <w:numFmt w:val="bullet"/>
      <w:lvlText w:val=""/>
      <w:lvlJc w:val="left"/>
      <w:pPr>
        <w:ind w:left="2325" w:hanging="360"/>
      </w:pPr>
      <w:rPr>
        <w:rFonts w:ascii="Wingdings" w:hAnsi="Wingdings" w:hint="default"/>
      </w:rPr>
    </w:lvl>
    <w:lvl w:ilvl="3" w:tplc="04090001" w:tentative="1">
      <w:start w:val="1"/>
      <w:numFmt w:val="bullet"/>
      <w:lvlText w:val=""/>
      <w:lvlJc w:val="left"/>
      <w:pPr>
        <w:ind w:left="3045" w:hanging="360"/>
      </w:pPr>
      <w:rPr>
        <w:rFonts w:ascii="Symbol" w:hAnsi="Symbol" w:hint="default"/>
      </w:rPr>
    </w:lvl>
    <w:lvl w:ilvl="4" w:tplc="04090003" w:tentative="1">
      <w:start w:val="1"/>
      <w:numFmt w:val="bullet"/>
      <w:lvlText w:val="o"/>
      <w:lvlJc w:val="left"/>
      <w:pPr>
        <w:ind w:left="3765" w:hanging="360"/>
      </w:pPr>
      <w:rPr>
        <w:rFonts w:ascii="Courier New" w:hAnsi="Courier New" w:cs="Courier New" w:hint="default"/>
      </w:rPr>
    </w:lvl>
    <w:lvl w:ilvl="5" w:tplc="04090005" w:tentative="1">
      <w:start w:val="1"/>
      <w:numFmt w:val="bullet"/>
      <w:lvlText w:val=""/>
      <w:lvlJc w:val="left"/>
      <w:pPr>
        <w:ind w:left="4485" w:hanging="360"/>
      </w:pPr>
      <w:rPr>
        <w:rFonts w:ascii="Wingdings" w:hAnsi="Wingdings" w:hint="default"/>
      </w:rPr>
    </w:lvl>
    <w:lvl w:ilvl="6" w:tplc="04090001" w:tentative="1">
      <w:start w:val="1"/>
      <w:numFmt w:val="bullet"/>
      <w:lvlText w:val=""/>
      <w:lvlJc w:val="left"/>
      <w:pPr>
        <w:ind w:left="5205" w:hanging="360"/>
      </w:pPr>
      <w:rPr>
        <w:rFonts w:ascii="Symbol" w:hAnsi="Symbol" w:hint="default"/>
      </w:rPr>
    </w:lvl>
    <w:lvl w:ilvl="7" w:tplc="04090003" w:tentative="1">
      <w:start w:val="1"/>
      <w:numFmt w:val="bullet"/>
      <w:lvlText w:val="o"/>
      <w:lvlJc w:val="left"/>
      <w:pPr>
        <w:ind w:left="5925" w:hanging="360"/>
      </w:pPr>
      <w:rPr>
        <w:rFonts w:ascii="Courier New" w:hAnsi="Courier New" w:cs="Courier New" w:hint="default"/>
      </w:rPr>
    </w:lvl>
    <w:lvl w:ilvl="8" w:tplc="04090005" w:tentative="1">
      <w:start w:val="1"/>
      <w:numFmt w:val="bullet"/>
      <w:lvlText w:val=""/>
      <w:lvlJc w:val="left"/>
      <w:pPr>
        <w:ind w:left="6645" w:hanging="360"/>
      </w:pPr>
      <w:rPr>
        <w:rFonts w:ascii="Wingdings" w:hAnsi="Wingdings" w:hint="default"/>
      </w:rPr>
    </w:lvl>
  </w:abstractNum>
  <w:abstractNum w:abstractNumId="62" w15:restartNumberingAfterBreak="0">
    <w:nsid w:val="78EA6A12"/>
    <w:multiLevelType w:val="hybridMultilevel"/>
    <w:tmpl w:val="0A60813E"/>
    <w:lvl w:ilvl="0" w:tplc="54825F3C">
      <w:start w:val="1"/>
      <w:numFmt w:val="bullet"/>
      <w:lvlText w:val="•"/>
      <w:lvlJc w:val="left"/>
      <w:pPr>
        <w:ind w:left="891" w:hanging="360"/>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1" w:tplc="04090003" w:tentative="1">
      <w:start w:val="1"/>
      <w:numFmt w:val="bullet"/>
      <w:lvlText w:val="o"/>
      <w:lvlJc w:val="left"/>
      <w:pPr>
        <w:ind w:left="1611" w:hanging="360"/>
      </w:pPr>
      <w:rPr>
        <w:rFonts w:ascii="Courier New" w:hAnsi="Courier New" w:cs="Courier New" w:hint="default"/>
      </w:rPr>
    </w:lvl>
    <w:lvl w:ilvl="2" w:tplc="04090005" w:tentative="1">
      <w:start w:val="1"/>
      <w:numFmt w:val="bullet"/>
      <w:lvlText w:val=""/>
      <w:lvlJc w:val="left"/>
      <w:pPr>
        <w:ind w:left="2331" w:hanging="360"/>
      </w:pPr>
      <w:rPr>
        <w:rFonts w:ascii="Wingdings" w:hAnsi="Wingdings" w:hint="default"/>
      </w:rPr>
    </w:lvl>
    <w:lvl w:ilvl="3" w:tplc="04090001" w:tentative="1">
      <w:start w:val="1"/>
      <w:numFmt w:val="bullet"/>
      <w:lvlText w:val=""/>
      <w:lvlJc w:val="left"/>
      <w:pPr>
        <w:ind w:left="3051" w:hanging="360"/>
      </w:pPr>
      <w:rPr>
        <w:rFonts w:ascii="Symbol" w:hAnsi="Symbol" w:hint="default"/>
      </w:rPr>
    </w:lvl>
    <w:lvl w:ilvl="4" w:tplc="04090003" w:tentative="1">
      <w:start w:val="1"/>
      <w:numFmt w:val="bullet"/>
      <w:lvlText w:val="o"/>
      <w:lvlJc w:val="left"/>
      <w:pPr>
        <w:ind w:left="3771" w:hanging="360"/>
      </w:pPr>
      <w:rPr>
        <w:rFonts w:ascii="Courier New" w:hAnsi="Courier New" w:cs="Courier New" w:hint="default"/>
      </w:rPr>
    </w:lvl>
    <w:lvl w:ilvl="5" w:tplc="04090005" w:tentative="1">
      <w:start w:val="1"/>
      <w:numFmt w:val="bullet"/>
      <w:lvlText w:val=""/>
      <w:lvlJc w:val="left"/>
      <w:pPr>
        <w:ind w:left="4491" w:hanging="360"/>
      </w:pPr>
      <w:rPr>
        <w:rFonts w:ascii="Wingdings" w:hAnsi="Wingdings" w:hint="default"/>
      </w:rPr>
    </w:lvl>
    <w:lvl w:ilvl="6" w:tplc="04090001" w:tentative="1">
      <w:start w:val="1"/>
      <w:numFmt w:val="bullet"/>
      <w:lvlText w:val=""/>
      <w:lvlJc w:val="left"/>
      <w:pPr>
        <w:ind w:left="5211" w:hanging="360"/>
      </w:pPr>
      <w:rPr>
        <w:rFonts w:ascii="Symbol" w:hAnsi="Symbol" w:hint="default"/>
      </w:rPr>
    </w:lvl>
    <w:lvl w:ilvl="7" w:tplc="04090003" w:tentative="1">
      <w:start w:val="1"/>
      <w:numFmt w:val="bullet"/>
      <w:lvlText w:val="o"/>
      <w:lvlJc w:val="left"/>
      <w:pPr>
        <w:ind w:left="5931" w:hanging="360"/>
      </w:pPr>
      <w:rPr>
        <w:rFonts w:ascii="Courier New" w:hAnsi="Courier New" w:cs="Courier New" w:hint="default"/>
      </w:rPr>
    </w:lvl>
    <w:lvl w:ilvl="8" w:tplc="04090005" w:tentative="1">
      <w:start w:val="1"/>
      <w:numFmt w:val="bullet"/>
      <w:lvlText w:val=""/>
      <w:lvlJc w:val="left"/>
      <w:pPr>
        <w:ind w:left="6651" w:hanging="360"/>
      </w:pPr>
      <w:rPr>
        <w:rFonts w:ascii="Wingdings" w:hAnsi="Wingdings" w:hint="default"/>
      </w:rPr>
    </w:lvl>
  </w:abstractNum>
  <w:abstractNum w:abstractNumId="63" w15:restartNumberingAfterBreak="0">
    <w:nsid w:val="79046296"/>
    <w:multiLevelType w:val="hybridMultilevel"/>
    <w:tmpl w:val="B9266906"/>
    <w:lvl w:ilvl="0" w:tplc="97B22AD2">
      <w:start w:val="1"/>
      <w:numFmt w:val="bullet"/>
      <w:lvlText w:val="•"/>
      <w:lvlJc w:val="left"/>
      <w:pPr>
        <w:ind w:left="391"/>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1" w:tplc="FDD8CB8C">
      <w:start w:val="1"/>
      <w:numFmt w:val="bullet"/>
      <w:lvlText w:val="o"/>
      <w:lvlJc w:val="left"/>
      <w:pPr>
        <w:ind w:left="1251"/>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2" w:tplc="71F8C5C4">
      <w:start w:val="1"/>
      <w:numFmt w:val="bullet"/>
      <w:lvlText w:val="▪"/>
      <w:lvlJc w:val="left"/>
      <w:pPr>
        <w:ind w:left="1971"/>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3" w:tplc="662877C2">
      <w:start w:val="1"/>
      <w:numFmt w:val="bullet"/>
      <w:lvlText w:val="•"/>
      <w:lvlJc w:val="left"/>
      <w:pPr>
        <w:ind w:left="2691"/>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4" w:tplc="D89219D2">
      <w:start w:val="1"/>
      <w:numFmt w:val="bullet"/>
      <w:lvlText w:val="o"/>
      <w:lvlJc w:val="left"/>
      <w:pPr>
        <w:ind w:left="3411"/>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5" w:tplc="E1505D48">
      <w:start w:val="1"/>
      <w:numFmt w:val="bullet"/>
      <w:lvlText w:val="▪"/>
      <w:lvlJc w:val="left"/>
      <w:pPr>
        <w:ind w:left="4131"/>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6" w:tplc="1D5831D6">
      <w:start w:val="1"/>
      <w:numFmt w:val="bullet"/>
      <w:lvlText w:val="•"/>
      <w:lvlJc w:val="left"/>
      <w:pPr>
        <w:ind w:left="4851"/>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7" w:tplc="25FA4402">
      <w:start w:val="1"/>
      <w:numFmt w:val="bullet"/>
      <w:lvlText w:val="o"/>
      <w:lvlJc w:val="left"/>
      <w:pPr>
        <w:ind w:left="5571"/>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lvl w:ilvl="8" w:tplc="5562190A">
      <w:start w:val="1"/>
      <w:numFmt w:val="bullet"/>
      <w:lvlText w:val="▪"/>
      <w:lvlJc w:val="left"/>
      <w:pPr>
        <w:ind w:left="6291"/>
      </w:pPr>
      <w:rPr>
        <w:rFonts w:ascii="Arial" w:eastAsia="Arial" w:hAnsi="Arial" w:cs="Arial"/>
        <w:b w:val="0"/>
        <w:i w:val="0"/>
        <w:strike w:val="0"/>
        <w:dstrike w:val="0"/>
        <w:color w:val="181717"/>
        <w:sz w:val="17"/>
        <w:szCs w:val="17"/>
        <w:u w:val="none" w:color="000000"/>
        <w:bdr w:val="none" w:sz="0" w:space="0" w:color="auto"/>
        <w:shd w:val="clear" w:color="auto" w:fill="auto"/>
        <w:vertAlign w:val="baseline"/>
      </w:rPr>
    </w:lvl>
  </w:abstractNum>
  <w:num w:numId="1">
    <w:abstractNumId w:val="8"/>
  </w:num>
  <w:num w:numId="2">
    <w:abstractNumId w:val="7"/>
  </w:num>
  <w:num w:numId="3">
    <w:abstractNumId w:val="42"/>
  </w:num>
  <w:num w:numId="4">
    <w:abstractNumId w:val="48"/>
  </w:num>
  <w:num w:numId="5">
    <w:abstractNumId w:val="16"/>
  </w:num>
  <w:num w:numId="6">
    <w:abstractNumId w:val="37"/>
  </w:num>
  <w:num w:numId="7">
    <w:abstractNumId w:val="38"/>
  </w:num>
  <w:num w:numId="8">
    <w:abstractNumId w:val="10"/>
  </w:num>
  <w:num w:numId="9">
    <w:abstractNumId w:val="2"/>
  </w:num>
  <w:num w:numId="10">
    <w:abstractNumId w:val="29"/>
  </w:num>
  <w:num w:numId="11">
    <w:abstractNumId w:val="44"/>
  </w:num>
  <w:num w:numId="12">
    <w:abstractNumId w:val="55"/>
  </w:num>
  <w:num w:numId="13">
    <w:abstractNumId w:val="20"/>
  </w:num>
  <w:num w:numId="14">
    <w:abstractNumId w:val="35"/>
  </w:num>
  <w:num w:numId="15">
    <w:abstractNumId w:val="25"/>
  </w:num>
  <w:num w:numId="16">
    <w:abstractNumId w:val="13"/>
  </w:num>
  <w:num w:numId="17">
    <w:abstractNumId w:val="56"/>
  </w:num>
  <w:num w:numId="18">
    <w:abstractNumId w:val="59"/>
  </w:num>
  <w:num w:numId="19">
    <w:abstractNumId w:val="57"/>
  </w:num>
  <w:num w:numId="20">
    <w:abstractNumId w:val="28"/>
  </w:num>
  <w:num w:numId="21">
    <w:abstractNumId w:val="15"/>
  </w:num>
  <w:num w:numId="22">
    <w:abstractNumId w:val="47"/>
  </w:num>
  <w:num w:numId="23">
    <w:abstractNumId w:val="60"/>
  </w:num>
  <w:num w:numId="24">
    <w:abstractNumId w:val="17"/>
  </w:num>
  <w:num w:numId="25">
    <w:abstractNumId w:val="14"/>
  </w:num>
  <w:num w:numId="26">
    <w:abstractNumId w:val="53"/>
  </w:num>
  <w:num w:numId="27">
    <w:abstractNumId w:val="58"/>
  </w:num>
  <w:num w:numId="28">
    <w:abstractNumId w:val="6"/>
  </w:num>
  <w:num w:numId="29">
    <w:abstractNumId w:val="27"/>
  </w:num>
  <w:num w:numId="30">
    <w:abstractNumId w:val="1"/>
  </w:num>
  <w:num w:numId="31">
    <w:abstractNumId w:val="39"/>
  </w:num>
  <w:num w:numId="32">
    <w:abstractNumId w:val="43"/>
  </w:num>
  <w:num w:numId="33">
    <w:abstractNumId w:val="9"/>
  </w:num>
  <w:num w:numId="34">
    <w:abstractNumId w:val="31"/>
  </w:num>
  <w:num w:numId="35">
    <w:abstractNumId w:val="52"/>
  </w:num>
  <w:num w:numId="36">
    <w:abstractNumId w:val="34"/>
  </w:num>
  <w:num w:numId="37">
    <w:abstractNumId w:val="33"/>
  </w:num>
  <w:num w:numId="38">
    <w:abstractNumId w:val="26"/>
  </w:num>
  <w:num w:numId="39">
    <w:abstractNumId w:val="63"/>
  </w:num>
  <w:num w:numId="40">
    <w:abstractNumId w:val="3"/>
  </w:num>
  <w:num w:numId="41">
    <w:abstractNumId w:val="46"/>
  </w:num>
  <w:num w:numId="42">
    <w:abstractNumId w:val="18"/>
  </w:num>
  <w:num w:numId="43">
    <w:abstractNumId w:val="54"/>
  </w:num>
  <w:num w:numId="44">
    <w:abstractNumId w:val="32"/>
  </w:num>
  <w:num w:numId="45">
    <w:abstractNumId w:val="19"/>
  </w:num>
  <w:num w:numId="46">
    <w:abstractNumId w:val="24"/>
  </w:num>
  <w:num w:numId="47">
    <w:abstractNumId w:val="40"/>
  </w:num>
  <w:num w:numId="48">
    <w:abstractNumId w:val="36"/>
  </w:num>
  <w:num w:numId="49">
    <w:abstractNumId w:val="12"/>
  </w:num>
  <w:num w:numId="50">
    <w:abstractNumId w:val="30"/>
  </w:num>
  <w:num w:numId="51">
    <w:abstractNumId w:val="41"/>
  </w:num>
  <w:num w:numId="52">
    <w:abstractNumId w:val="51"/>
  </w:num>
  <w:num w:numId="53">
    <w:abstractNumId w:val="61"/>
  </w:num>
  <w:num w:numId="54">
    <w:abstractNumId w:val="23"/>
  </w:num>
  <w:num w:numId="55">
    <w:abstractNumId w:val="62"/>
  </w:num>
  <w:num w:numId="56">
    <w:abstractNumId w:val="21"/>
  </w:num>
  <w:num w:numId="57">
    <w:abstractNumId w:val="4"/>
  </w:num>
  <w:num w:numId="58">
    <w:abstractNumId w:val="45"/>
  </w:num>
  <w:num w:numId="59">
    <w:abstractNumId w:val="11"/>
  </w:num>
  <w:num w:numId="60">
    <w:abstractNumId w:val="49"/>
  </w:num>
  <w:num w:numId="61">
    <w:abstractNumId w:val="5"/>
  </w:num>
  <w:num w:numId="62">
    <w:abstractNumId w:val="50"/>
  </w:num>
  <w:num w:numId="63">
    <w:abstractNumId w:val="22"/>
  </w:num>
  <w:num w:numId="64">
    <w:abstractNumId w:val="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459D"/>
    <w:rsid w:val="000313EA"/>
    <w:rsid w:val="000428D3"/>
    <w:rsid w:val="000621EB"/>
    <w:rsid w:val="000751DE"/>
    <w:rsid w:val="00091280"/>
    <w:rsid w:val="00094FA7"/>
    <w:rsid w:val="000A10EC"/>
    <w:rsid w:val="000A1501"/>
    <w:rsid w:val="000A2D87"/>
    <w:rsid w:val="000C55A8"/>
    <w:rsid w:val="000D212D"/>
    <w:rsid w:val="000E5C97"/>
    <w:rsid w:val="000E6B99"/>
    <w:rsid w:val="00117CED"/>
    <w:rsid w:val="00125DB6"/>
    <w:rsid w:val="00162E53"/>
    <w:rsid w:val="00183AFA"/>
    <w:rsid w:val="00197E80"/>
    <w:rsid w:val="001B15DF"/>
    <w:rsid w:val="00202F84"/>
    <w:rsid w:val="00204D92"/>
    <w:rsid w:val="00213A3A"/>
    <w:rsid w:val="00252CFC"/>
    <w:rsid w:val="00257C6C"/>
    <w:rsid w:val="002838DD"/>
    <w:rsid w:val="002910C0"/>
    <w:rsid w:val="002A526C"/>
    <w:rsid w:val="002C4E3E"/>
    <w:rsid w:val="002F62F9"/>
    <w:rsid w:val="00301CB0"/>
    <w:rsid w:val="00312FDC"/>
    <w:rsid w:val="00316BA4"/>
    <w:rsid w:val="00317BDE"/>
    <w:rsid w:val="003330E5"/>
    <w:rsid w:val="003720DB"/>
    <w:rsid w:val="0038459D"/>
    <w:rsid w:val="003A112F"/>
    <w:rsid w:val="003A11E1"/>
    <w:rsid w:val="003C48E5"/>
    <w:rsid w:val="003D7BAB"/>
    <w:rsid w:val="003E2154"/>
    <w:rsid w:val="0040641C"/>
    <w:rsid w:val="00411DCD"/>
    <w:rsid w:val="004200DD"/>
    <w:rsid w:val="00426FE6"/>
    <w:rsid w:val="00444FAE"/>
    <w:rsid w:val="004A4C6B"/>
    <w:rsid w:val="004E3B15"/>
    <w:rsid w:val="004F3963"/>
    <w:rsid w:val="00504574"/>
    <w:rsid w:val="00505E9D"/>
    <w:rsid w:val="00545BA8"/>
    <w:rsid w:val="005522F5"/>
    <w:rsid w:val="00564EDB"/>
    <w:rsid w:val="00586581"/>
    <w:rsid w:val="00595A38"/>
    <w:rsid w:val="0059771B"/>
    <w:rsid w:val="005B09B6"/>
    <w:rsid w:val="005C2918"/>
    <w:rsid w:val="005C6571"/>
    <w:rsid w:val="00604CD3"/>
    <w:rsid w:val="00605BF5"/>
    <w:rsid w:val="00610178"/>
    <w:rsid w:val="00676719"/>
    <w:rsid w:val="00676EEC"/>
    <w:rsid w:val="0069017E"/>
    <w:rsid w:val="006A38D2"/>
    <w:rsid w:val="006B7413"/>
    <w:rsid w:val="006E25D7"/>
    <w:rsid w:val="006E6215"/>
    <w:rsid w:val="006F0B93"/>
    <w:rsid w:val="00706264"/>
    <w:rsid w:val="00713852"/>
    <w:rsid w:val="00726C89"/>
    <w:rsid w:val="00731811"/>
    <w:rsid w:val="00733017"/>
    <w:rsid w:val="00786AAE"/>
    <w:rsid w:val="00797FA5"/>
    <w:rsid w:val="007C74CB"/>
    <w:rsid w:val="007F3C43"/>
    <w:rsid w:val="008101DA"/>
    <w:rsid w:val="00823480"/>
    <w:rsid w:val="00860F8C"/>
    <w:rsid w:val="00864D6A"/>
    <w:rsid w:val="00865495"/>
    <w:rsid w:val="00866392"/>
    <w:rsid w:val="008766A1"/>
    <w:rsid w:val="00883182"/>
    <w:rsid w:val="0088549E"/>
    <w:rsid w:val="008C1A56"/>
    <w:rsid w:val="00904374"/>
    <w:rsid w:val="00924D5C"/>
    <w:rsid w:val="0093203E"/>
    <w:rsid w:val="00942CEB"/>
    <w:rsid w:val="009544D9"/>
    <w:rsid w:val="00954E68"/>
    <w:rsid w:val="009826EF"/>
    <w:rsid w:val="00993762"/>
    <w:rsid w:val="00995137"/>
    <w:rsid w:val="009A0E9C"/>
    <w:rsid w:val="009A6F91"/>
    <w:rsid w:val="009D3D27"/>
    <w:rsid w:val="009E47D7"/>
    <w:rsid w:val="00A307F2"/>
    <w:rsid w:val="00A43E34"/>
    <w:rsid w:val="00A67B17"/>
    <w:rsid w:val="00AF037D"/>
    <w:rsid w:val="00AF17FE"/>
    <w:rsid w:val="00B01F06"/>
    <w:rsid w:val="00B05917"/>
    <w:rsid w:val="00B07F8C"/>
    <w:rsid w:val="00B70644"/>
    <w:rsid w:val="00B9539F"/>
    <w:rsid w:val="00BA1B02"/>
    <w:rsid w:val="00BA6BF9"/>
    <w:rsid w:val="00BB2324"/>
    <w:rsid w:val="00BF13C7"/>
    <w:rsid w:val="00C005A4"/>
    <w:rsid w:val="00C30493"/>
    <w:rsid w:val="00C33C4C"/>
    <w:rsid w:val="00C51CEE"/>
    <w:rsid w:val="00C77025"/>
    <w:rsid w:val="00C82DAD"/>
    <w:rsid w:val="00C9095E"/>
    <w:rsid w:val="00CA2A77"/>
    <w:rsid w:val="00CC098A"/>
    <w:rsid w:val="00CC7D40"/>
    <w:rsid w:val="00CD7B66"/>
    <w:rsid w:val="00CE6FA8"/>
    <w:rsid w:val="00D0722E"/>
    <w:rsid w:val="00D43A41"/>
    <w:rsid w:val="00D47F3E"/>
    <w:rsid w:val="00D54E59"/>
    <w:rsid w:val="00D62AE5"/>
    <w:rsid w:val="00D8644E"/>
    <w:rsid w:val="00D905B1"/>
    <w:rsid w:val="00DB645D"/>
    <w:rsid w:val="00DC0EEE"/>
    <w:rsid w:val="00DD782C"/>
    <w:rsid w:val="00DE1B07"/>
    <w:rsid w:val="00DF6362"/>
    <w:rsid w:val="00E34B45"/>
    <w:rsid w:val="00E8035A"/>
    <w:rsid w:val="00E911B9"/>
    <w:rsid w:val="00EA5B30"/>
    <w:rsid w:val="00EB28C1"/>
    <w:rsid w:val="00EB5EC1"/>
    <w:rsid w:val="00EC0E50"/>
    <w:rsid w:val="00EC7B38"/>
    <w:rsid w:val="00ED0DEF"/>
    <w:rsid w:val="00F05C95"/>
    <w:rsid w:val="00F12AE5"/>
    <w:rsid w:val="00F135F7"/>
    <w:rsid w:val="00F35AB2"/>
    <w:rsid w:val="00F622F1"/>
    <w:rsid w:val="00F675B1"/>
    <w:rsid w:val="00F7076E"/>
    <w:rsid w:val="00F74818"/>
    <w:rsid w:val="00F773CD"/>
    <w:rsid w:val="00F83A5B"/>
    <w:rsid w:val="00F909EF"/>
    <w:rsid w:val="00F9239F"/>
    <w:rsid w:val="00FB74F5"/>
    <w:rsid w:val="00FC53E2"/>
    <w:rsid w:val="00FC7BE5"/>
    <w:rsid w:val="00FE4BF8"/>
    <w:rsid w:val="00FE5B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75535C"/>
  <w15:chartTrackingRefBased/>
  <w15:docId w15:val="{C27A0D97-DB6E-4AA1-BADA-8754D1E49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C7D40"/>
    <w:pPr>
      <w:keepNext/>
      <w:keepLines/>
      <w:spacing w:before="240" w:after="0"/>
      <w:outlineLvl w:val="0"/>
    </w:pPr>
    <w:rPr>
      <w:rFonts w:asciiTheme="majorHAnsi" w:eastAsiaTheme="majorEastAsia" w:hAnsiTheme="majorHAnsi" w:cstheme="majorBidi"/>
      <w:b/>
      <w:color w:val="2F5496" w:themeColor="accent1" w:themeShade="BF"/>
      <w:sz w:val="28"/>
      <w:szCs w:val="32"/>
    </w:rPr>
  </w:style>
  <w:style w:type="paragraph" w:styleId="Heading2">
    <w:name w:val="heading 2"/>
    <w:basedOn w:val="Normal"/>
    <w:next w:val="Normal"/>
    <w:link w:val="Heading2Char"/>
    <w:uiPriority w:val="9"/>
    <w:unhideWhenUsed/>
    <w:qFormat/>
    <w:rsid w:val="00CC7D40"/>
    <w:pPr>
      <w:keepNext/>
      <w:keepLines/>
      <w:spacing w:before="40" w:after="0"/>
      <w:outlineLvl w:val="1"/>
    </w:pPr>
    <w:rPr>
      <w:rFonts w:asciiTheme="majorHAnsi" w:eastAsiaTheme="majorEastAsia" w:hAnsiTheme="majorHAnsi" w:cstheme="majorBidi"/>
      <w:b/>
      <w:color w:val="2F5496" w:themeColor="accent1" w:themeShade="BF"/>
      <w:sz w:val="24"/>
      <w:szCs w:val="26"/>
    </w:rPr>
  </w:style>
  <w:style w:type="paragraph" w:styleId="Heading3">
    <w:name w:val="heading 3"/>
    <w:basedOn w:val="Normal"/>
    <w:next w:val="Normal"/>
    <w:link w:val="Heading3Char"/>
    <w:uiPriority w:val="9"/>
    <w:unhideWhenUsed/>
    <w:qFormat/>
    <w:rsid w:val="004F3963"/>
    <w:pPr>
      <w:keepNext/>
      <w:keepLines/>
      <w:spacing w:before="40" w:after="0"/>
      <w:outlineLvl w:val="2"/>
    </w:pPr>
    <w:rPr>
      <w:rFonts w:asciiTheme="majorHAnsi" w:eastAsiaTheme="majorEastAsia" w:hAnsiTheme="majorHAnsi" w:cstheme="majorBidi"/>
      <w:b/>
      <w:color w:val="1F3763" w:themeColor="accent1" w:themeShade="7F"/>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8459D"/>
    <w:pPr>
      <w:spacing w:after="0" w:line="240" w:lineRule="auto"/>
    </w:pPr>
    <w:rPr>
      <w:rFonts w:eastAsiaTheme="minorEastAsia"/>
    </w:rPr>
  </w:style>
  <w:style w:type="character" w:customStyle="1" w:styleId="NoSpacingChar">
    <w:name w:val="No Spacing Char"/>
    <w:basedOn w:val="DefaultParagraphFont"/>
    <w:link w:val="NoSpacing"/>
    <w:uiPriority w:val="1"/>
    <w:rsid w:val="0038459D"/>
    <w:rPr>
      <w:rFonts w:eastAsiaTheme="minorEastAsia"/>
    </w:rPr>
  </w:style>
  <w:style w:type="character" w:customStyle="1" w:styleId="Heading1Char">
    <w:name w:val="Heading 1 Char"/>
    <w:basedOn w:val="DefaultParagraphFont"/>
    <w:link w:val="Heading1"/>
    <w:uiPriority w:val="9"/>
    <w:rsid w:val="00CC7D40"/>
    <w:rPr>
      <w:rFonts w:asciiTheme="majorHAnsi" w:eastAsiaTheme="majorEastAsia" w:hAnsiTheme="majorHAnsi" w:cstheme="majorBidi"/>
      <w:b/>
      <w:color w:val="2F5496" w:themeColor="accent1" w:themeShade="BF"/>
      <w:sz w:val="28"/>
      <w:szCs w:val="32"/>
    </w:rPr>
  </w:style>
  <w:style w:type="paragraph" w:styleId="TOCHeading">
    <w:name w:val="TOC Heading"/>
    <w:basedOn w:val="Heading1"/>
    <w:next w:val="Normal"/>
    <w:uiPriority w:val="39"/>
    <w:unhideWhenUsed/>
    <w:qFormat/>
    <w:rsid w:val="0038459D"/>
    <w:pPr>
      <w:outlineLvl w:val="9"/>
    </w:pPr>
  </w:style>
  <w:style w:type="paragraph" w:styleId="ListParagraph">
    <w:name w:val="List Paragraph"/>
    <w:basedOn w:val="Normal"/>
    <w:uiPriority w:val="34"/>
    <w:qFormat/>
    <w:rsid w:val="00954E68"/>
    <w:pPr>
      <w:ind w:left="720"/>
      <w:contextualSpacing/>
    </w:pPr>
  </w:style>
  <w:style w:type="paragraph" w:customStyle="1" w:styleId="Body">
    <w:name w:val="Body"/>
    <w:rsid w:val="00954E68"/>
    <w:pPr>
      <w:pBdr>
        <w:top w:val="nil"/>
        <w:left w:val="nil"/>
        <w:bottom w:val="nil"/>
        <w:right w:val="nil"/>
        <w:between w:val="nil"/>
        <w:bar w:val="nil"/>
      </w:pBdr>
      <w:spacing w:after="0" w:line="240" w:lineRule="auto"/>
    </w:pPr>
    <w:rPr>
      <w:rFonts w:ascii="Garamond" w:eastAsia="Arial Unicode MS" w:hAnsi="Garamond" w:cs="Arial Unicode MS"/>
      <w:color w:val="000000"/>
      <w:u w:color="000000"/>
      <w:bdr w:val="nil"/>
      <w:lang w:val="nl-NL"/>
    </w:rPr>
  </w:style>
  <w:style w:type="paragraph" w:styleId="Caption">
    <w:name w:val="caption"/>
    <w:basedOn w:val="Normal"/>
    <w:next w:val="Normal"/>
    <w:uiPriority w:val="35"/>
    <w:unhideWhenUsed/>
    <w:qFormat/>
    <w:rsid w:val="00257C6C"/>
    <w:pPr>
      <w:spacing w:after="200" w:line="240" w:lineRule="auto"/>
    </w:pPr>
    <w:rPr>
      <w:rFonts w:ascii="Arial" w:eastAsiaTheme="minorEastAsia" w:hAnsi="Arial" w:cs="Arial"/>
      <w:i/>
      <w:iCs/>
      <w:color w:val="44546A" w:themeColor="text2"/>
      <w:sz w:val="18"/>
      <w:szCs w:val="18"/>
    </w:rPr>
  </w:style>
  <w:style w:type="paragraph" w:styleId="FootnoteText">
    <w:name w:val="footnote text"/>
    <w:basedOn w:val="Normal"/>
    <w:link w:val="FootnoteTextChar"/>
    <w:uiPriority w:val="99"/>
    <w:semiHidden/>
    <w:unhideWhenUsed/>
    <w:rsid w:val="00317BD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17BDE"/>
    <w:rPr>
      <w:sz w:val="20"/>
      <w:szCs w:val="20"/>
    </w:rPr>
  </w:style>
  <w:style w:type="character" w:styleId="FootnoteReference">
    <w:name w:val="footnote reference"/>
    <w:basedOn w:val="DefaultParagraphFont"/>
    <w:uiPriority w:val="99"/>
    <w:semiHidden/>
    <w:unhideWhenUsed/>
    <w:rsid w:val="00317BDE"/>
    <w:rPr>
      <w:vertAlign w:val="superscript"/>
    </w:rPr>
  </w:style>
  <w:style w:type="character" w:customStyle="1" w:styleId="Heading2Char">
    <w:name w:val="Heading 2 Char"/>
    <w:basedOn w:val="DefaultParagraphFont"/>
    <w:link w:val="Heading2"/>
    <w:uiPriority w:val="9"/>
    <w:rsid w:val="00CC7D40"/>
    <w:rPr>
      <w:rFonts w:asciiTheme="majorHAnsi" w:eastAsiaTheme="majorEastAsia" w:hAnsiTheme="majorHAnsi" w:cstheme="majorBidi"/>
      <w:b/>
      <w:color w:val="2F5496" w:themeColor="accent1" w:themeShade="BF"/>
      <w:sz w:val="24"/>
      <w:szCs w:val="26"/>
    </w:rPr>
  </w:style>
  <w:style w:type="character" w:customStyle="1" w:styleId="Heading3Char">
    <w:name w:val="Heading 3 Char"/>
    <w:basedOn w:val="DefaultParagraphFont"/>
    <w:link w:val="Heading3"/>
    <w:uiPriority w:val="9"/>
    <w:rsid w:val="004F3963"/>
    <w:rPr>
      <w:rFonts w:asciiTheme="majorHAnsi" w:eastAsiaTheme="majorEastAsia" w:hAnsiTheme="majorHAnsi" w:cstheme="majorBidi"/>
      <w:b/>
      <w:color w:val="1F3763" w:themeColor="accent1" w:themeShade="7F"/>
      <w:sz w:val="20"/>
      <w:szCs w:val="24"/>
    </w:rPr>
  </w:style>
  <w:style w:type="paragraph" w:styleId="TOC1">
    <w:name w:val="toc 1"/>
    <w:basedOn w:val="Normal"/>
    <w:next w:val="Normal"/>
    <w:autoRedefine/>
    <w:uiPriority w:val="39"/>
    <w:unhideWhenUsed/>
    <w:rsid w:val="004F3963"/>
    <w:pPr>
      <w:spacing w:after="100"/>
    </w:pPr>
  </w:style>
  <w:style w:type="paragraph" w:styleId="TOC2">
    <w:name w:val="toc 2"/>
    <w:basedOn w:val="Normal"/>
    <w:next w:val="Normal"/>
    <w:autoRedefine/>
    <w:uiPriority w:val="39"/>
    <w:unhideWhenUsed/>
    <w:rsid w:val="004F3963"/>
    <w:pPr>
      <w:spacing w:after="100"/>
      <w:ind w:left="220"/>
    </w:pPr>
  </w:style>
  <w:style w:type="paragraph" w:styleId="TOC3">
    <w:name w:val="toc 3"/>
    <w:basedOn w:val="Normal"/>
    <w:next w:val="Normal"/>
    <w:autoRedefine/>
    <w:uiPriority w:val="39"/>
    <w:unhideWhenUsed/>
    <w:rsid w:val="004F3963"/>
    <w:pPr>
      <w:spacing w:after="100"/>
      <w:ind w:left="440"/>
    </w:pPr>
  </w:style>
  <w:style w:type="character" w:styleId="Hyperlink">
    <w:name w:val="Hyperlink"/>
    <w:basedOn w:val="DefaultParagraphFont"/>
    <w:uiPriority w:val="99"/>
    <w:unhideWhenUsed/>
    <w:rsid w:val="004F3963"/>
    <w:rPr>
      <w:color w:val="0563C1" w:themeColor="hyperlink"/>
      <w:u w:val="single"/>
    </w:rPr>
  </w:style>
  <w:style w:type="character" w:styleId="CommentReference">
    <w:name w:val="annotation reference"/>
    <w:basedOn w:val="DefaultParagraphFont"/>
    <w:uiPriority w:val="99"/>
    <w:semiHidden/>
    <w:unhideWhenUsed/>
    <w:rsid w:val="004200DD"/>
    <w:rPr>
      <w:sz w:val="16"/>
      <w:szCs w:val="16"/>
    </w:rPr>
  </w:style>
  <w:style w:type="paragraph" w:styleId="CommentText">
    <w:name w:val="annotation text"/>
    <w:basedOn w:val="Normal"/>
    <w:link w:val="CommentTextChar"/>
    <w:uiPriority w:val="99"/>
    <w:semiHidden/>
    <w:unhideWhenUsed/>
    <w:rsid w:val="004200DD"/>
    <w:pPr>
      <w:spacing w:line="240" w:lineRule="auto"/>
    </w:pPr>
    <w:rPr>
      <w:sz w:val="20"/>
      <w:szCs w:val="20"/>
    </w:rPr>
  </w:style>
  <w:style w:type="character" w:customStyle="1" w:styleId="CommentTextChar">
    <w:name w:val="Comment Text Char"/>
    <w:basedOn w:val="DefaultParagraphFont"/>
    <w:link w:val="CommentText"/>
    <w:uiPriority w:val="99"/>
    <w:semiHidden/>
    <w:rsid w:val="004200DD"/>
    <w:rPr>
      <w:sz w:val="20"/>
      <w:szCs w:val="20"/>
    </w:rPr>
  </w:style>
  <w:style w:type="paragraph" w:styleId="CommentSubject">
    <w:name w:val="annotation subject"/>
    <w:basedOn w:val="CommentText"/>
    <w:next w:val="CommentText"/>
    <w:link w:val="CommentSubjectChar"/>
    <w:uiPriority w:val="99"/>
    <w:semiHidden/>
    <w:unhideWhenUsed/>
    <w:rsid w:val="004200DD"/>
    <w:rPr>
      <w:b/>
      <w:bCs/>
    </w:rPr>
  </w:style>
  <w:style w:type="character" w:customStyle="1" w:styleId="CommentSubjectChar">
    <w:name w:val="Comment Subject Char"/>
    <w:basedOn w:val="CommentTextChar"/>
    <w:link w:val="CommentSubject"/>
    <w:uiPriority w:val="99"/>
    <w:semiHidden/>
    <w:rsid w:val="004200DD"/>
    <w:rPr>
      <w:b/>
      <w:bCs/>
      <w:sz w:val="20"/>
      <w:szCs w:val="20"/>
    </w:rPr>
  </w:style>
  <w:style w:type="paragraph" w:styleId="BalloonText">
    <w:name w:val="Balloon Text"/>
    <w:basedOn w:val="Normal"/>
    <w:link w:val="BalloonTextChar"/>
    <w:uiPriority w:val="99"/>
    <w:semiHidden/>
    <w:unhideWhenUsed/>
    <w:rsid w:val="004200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00DD"/>
    <w:rPr>
      <w:rFonts w:ascii="Segoe UI" w:hAnsi="Segoe UI" w:cs="Segoe UI"/>
      <w:sz w:val="18"/>
      <w:szCs w:val="18"/>
    </w:rPr>
  </w:style>
  <w:style w:type="paragraph" w:styleId="Header">
    <w:name w:val="header"/>
    <w:basedOn w:val="Normal"/>
    <w:link w:val="HeaderChar"/>
    <w:uiPriority w:val="99"/>
    <w:unhideWhenUsed/>
    <w:rsid w:val="000E6B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6B99"/>
  </w:style>
  <w:style w:type="paragraph" w:styleId="Footer">
    <w:name w:val="footer"/>
    <w:basedOn w:val="Normal"/>
    <w:link w:val="FooterChar"/>
    <w:uiPriority w:val="99"/>
    <w:unhideWhenUsed/>
    <w:rsid w:val="000E6B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6B99"/>
  </w:style>
  <w:style w:type="table" w:customStyle="1" w:styleId="TableGrid">
    <w:name w:val="TableGrid"/>
    <w:rsid w:val="00F83A5B"/>
    <w:pPr>
      <w:spacing w:after="0" w:line="240" w:lineRule="auto"/>
    </w:pPr>
    <w:rPr>
      <w:rFonts w:eastAsiaTheme="minorEastAsia"/>
      <w:lang w:val="en-GB" w:eastAsia="en-GB"/>
    </w:rPr>
    <w:tblPr>
      <w:tblCellMar>
        <w:top w:w="0" w:type="dxa"/>
        <w:left w:w="0" w:type="dxa"/>
        <w:bottom w:w="0" w:type="dxa"/>
        <w:right w:w="0" w:type="dxa"/>
      </w:tblCellMar>
    </w:tblPr>
  </w:style>
  <w:style w:type="paragraph" w:customStyle="1" w:styleId="Default">
    <w:name w:val="Default"/>
    <w:rsid w:val="00F74818"/>
    <w:pPr>
      <w:autoSpaceDE w:val="0"/>
      <w:autoSpaceDN w:val="0"/>
      <w:adjustRightInd w:val="0"/>
      <w:spacing w:after="0" w:line="240" w:lineRule="auto"/>
    </w:pPr>
    <w:rPr>
      <w:rFonts w:ascii="Calibri" w:hAnsi="Calibri" w:cs="Calibri"/>
      <w:color w:val="000000"/>
      <w:sz w:val="24"/>
      <w:szCs w:val="24"/>
      <w:lang w:val="en-GB"/>
    </w:rPr>
  </w:style>
  <w:style w:type="table" w:styleId="TableGrid0">
    <w:name w:val="Table Grid"/>
    <w:basedOn w:val="TableNormal"/>
    <w:uiPriority w:val="39"/>
    <w:rsid w:val="00CA2A77"/>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A2D87"/>
    <w:pPr>
      <w:spacing w:after="0" w:line="240" w:lineRule="auto"/>
    </w:pPr>
  </w:style>
  <w:style w:type="table" w:styleId="GridTable4-Accent1">
    <w:name w:val="Grid Table 4 Accent 1"/>
    <w:basedOn w:val="TableNormal"/>
    <w:uiPriority w:val="49"/>
    <w:rsid w:val="00E8035A"/>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0175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diagramData" Target="diagrams/data1.xml"/><Relationship Id="rId39"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diagramData" Target="diagrams/data2.xm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0.png"/><Relationship Id="rId17" Type="http://schemas.openxmlformats.org/officeDocument/2006/relationships/image" Target="media/image7.jpeg"/><Relationship Id="rId25" Type="http://schemas.openxmlformats.org/officeDocument/2006/relationships/image" Target="media/image15.png"/><Relationship Id="rId33" Type="http://schemas.microsoft.com/office/2007/relationships/hdphoto" Target="media/hdphoto1.wdp"/><Relationship Id="rId38" Type="http://schemas.microsoft.com/office/2007/relationships/diagramDrawing" Target="diagrams/drawing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diagramColors" Target="diagrams/colors1.xm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0.emf"/><Relationship Id="rId24" Type="http://schemas.openxmlformats.org/officeDocument/2006/relationships/image" Target="media/image14.png"/><Relationship Id="rId32" Type="http://schemas.openxmlformats.org/officeDocument/2006/relationships/image" Target="media/image17.png"/><Relationship Id="rId37" Type="http://schemas.openxmlformats.org/officeDocument/2006/relationships/diagramColors" Target="diagrams/colors2.xml"/><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diagramQuickStyle" Target="diagrams/quickStyle1.xml"/><Relationship Id="rId36" Type="http://schemas.openxmlformats.org/officeDocument/2006/relationships/diagramQuickStyle" Target="diagrams/quickStyle2.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16.pn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diagramLayout" Target="diagrams/layout2.xml"/><Relationship Id="rId43"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88A8916-E4D2-4C4A-8E63-7855295C88F7}"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en-GB"/>
        </a:p>
      </dgm:t>
    </dgm:pt>
    <dgm:pt modelId="{0E0466BA-1680-49D3-8C29-A41B32D234FD}">
      <dgm:prSet phldrT="[Text]" custT="1"/>
      <dgm:spPr/>
      <dgm:t>
        <a:bodyPr/>
        <a:lstStyle/>
        <a:p>
          <a:pPr algn="ctr"/>
          <a:r>
            <a:rPr lang="en-GB" sz="1200" b="1"/>
            <a:t>Round 1</a:t>
          </a:r>
        </a:p>
      </dgm:t>
    </dgm:pt>
    <dgm:pt modelId="{12291D30-2F8B-458B-9B25-FF07BDBD9847}" type="parTrans" cxnId="{2421FBDC-34FB-4E6A-8F25-C0C445626F28}">
      <dgm:prSet/>
      <dgm:spPr/>
      <dgm:t>
        <a:bodyPr/>
        <a:lstStyle/>
        <a:p>
          <a:pPr algn="ctr"/>
          <a:endParaRPr lang="en-GB" sz="1200"/>
        </a:p>
      </dgm:t>
    </dgm:pt>
    <dgm:pt modelId="{96944CF3-59BB-4953-A748-A4A77831D215}" type="sibTrans" cxnId="{2421FBDC-34FB-4E6A-8F25-C0C445626F28}">
      <dgm:prSet custT="1"/>
      <dgm:spPr/>
      <dgm:t>
        <a:bodyPr/>
        <a:lstStyle/>
        <a:p>
          <a:pPr algn="ctr"/>
          <a:endParaRPr lang="en-GB" sz="700"/>
        </a:p>
      </dgm:t>
    </dgm:pt>
    <dgm:pt modelId="{F9DB6BA2-A805-480C-B570-3D0DA70619C7}">
      <dgm:prSet phldrT="[Text]" custT="1"/>
      <dgm:spPr/>
      <dgm:t>
        <a:bodyPr/>
        <a:lstStyle/>
        <a:p>
          <a:pPr algn="l"/>
          <a:r>
            <a:rPr lang="en-GB" sz="1000"/>
            <a:t>2 min elevetor pitch without audio visual support</a:t>
          </a:r>
        </a:p>
      </dgm:t>
    </dgm:pt>
    <dgm:pt modelId="{43E8C8E4-5275-4DC6-9E83-6CCA9E5A96A4}" type="parTrans" cxnId="{21F36ACB-F551-47A1-90C4-2BE412102EA2}">
      <dgm:prSet/>
      <dgm:spPr/>
      <dgm:t>
        <a:bodyPr/>
        <a:lstStyle/>
        <a:p>
          <a:pPr algn="ctr"/>
          <a:endParaRPr lang="en-GB" sz="1200"/>
        </a:p>
      </dgm:t>
    </dgm:pt>
    <dgm:pt modelId="{635EBE15-2CAD-47A8-96F6-2E4A764DB834}" type="sibTrans" cxnId="{21F36ACB-F551-47A1-90C4-2BE412102EA2}">
      <dgm:prSet/>
      <dgm:spPr/>
      <dgm:t>
        <a:bodyPr/>
        <a:lstStyle/>
        <a:p>
          <a:pPr algn="ctr"/>
          <a:endParaRPr lang="en-GB" sz="1200"/>
        </a:p>
      </dgm:t>
    </dgm:pt>
    <dgm:pt modelId="{D99DF6D5-80CD-474C-9260-B46239949A0E}">
      <dgm:prSet phldrT="[Text]" custT="1"/>
      <dgm:spPr/>
      <dgm:t>
        <a:bodyPr/>
        <a:lstStyle/>
        <a:p>
          <a:pPr algn="ctr"/>
          <a:r>
            <a:rPr lang="en-GB" sz="1000"/>
            <a:t>10 min pitch presentation</a:t>
          </a:r>
        </a:p>
      </dgm:t>
    </dgm:pt>
    <dgm:pt modelId="{56BC23EC-D12F-42DE-8FCB-9661065E016C}" type="parTrans" cxnId="{46907C72-2AA2-42F6-AE76-40EA0408B455}">
      <dgm:prSet/>
      <dgm:spPr/>
      <dgm:t>
        <a:bodyPr/>
        <a:lstStyle/>
        <a:p>
          <a:pPr algn="ctr"/>
          <a:endParaRPr lang="en-GB" sz="1200"/>
        </a:p>
      </dgm:t>
    </dgm:pt>
    <dgm:pt modelId="{20B734D1-E4E7-4C4E-AFFF-ABBEB4A863E4}" type="sibTrans" cxnId="{46907C72-2AA2-42F6-AE76-40EA0408B455}">
      <dgm:prSet/>
      <dgm:spPr/>
      <dgm:t>
        <a:bodyPr/>
        <a:lstStyle/>
        <a:p>
          <a:pPr algn="ctr"/>
          <a:endParaRPr lang="en-GB" sz="1200"/>
        </a:p>
      </dgm:t>
    </dgm:pt>
    <dgm:pt modelId="{1768271C-2429-423D-BF51-75B3DD14543E}">
      <dgm:prSet phldrT="[Text]" custT="1"/>
      <dgm:spPr/>
      <dgm:t>
        <a:bodyPr/>
        <a:lstStyle/>
        <a:p>
          <a:pPr algn="ctr"/>
          <a:r>
            <a:rPr lang="en-GB" sz="1200" b="1"/>
            <a:t>Round 2</a:t>
          </a:r>
        </a:p>
      </dgm:t>
    </dgm:pt>
    <dgm:pt modelId="{B65B5756-9967-4B03-9CF0-6D18DD22807D}" type="parTrans" cxnId="{E287A78D-78D2-4B22-ADB3-F24256D8A607}">
      <dgm:prSet/>
      <dgm:spPr/>
      <dgm:t>
        <a:bodyPr/>
        <a:lstStyle/>
        <a:p>
          <a:pPr algn="ctr"/>
          <a:endParaRPr lang="en-GB" sz="1200"/>
        </a:p>
      </dgm:t>
    </dgm:pt>
    <dgm:pt modelId="{D5A337C6-AA85-499A-8302-1B1F85566E92}" type="sibTrans" cxnId="{E287A78D-78D2-4B22-ADB3-F24256D8A607}">
      <dgm:prSet custT="1"/>
      <dgm:spPr/>
      <dgm:t>
        <a:bodyPr/>
        <a:lstStyle/>
        <a:p>
          <a:pPr algn="ctr"/>
          <a:endParaRPr lang="en-GB" sz="700"/>
        </a:p>
      </dgm:t>
    </dgm:pt>
    <dgm:pt modelId="{C7723747-A13D-4CED-9CAE-A2EEE0268EAF}">
      <dgm:prSet phldrT="[Text]" custT="1"/>
      <dgm:spPr/>
      <dgm:t>
        <a:bodyPr/>
        <a:lstStyle/>
        <a:p>
          <a:pPr algn="l"/>
          <a:r>
            <a:rPr lang="en-GB" sz="1000"/>
            <a:t>X number of shortlisted applicants</a:t>
          </a:r>
        </a:p>
      </dgm:t>
    </dgm:pt>
    <dgm:pt modelId="{F8C8F6E5-4669-4F2E-AC27-FF611ED88140}" type="parTrans" cxnId="{50974B1F-883B-4F8A-889B-636921D25A57}">
      <dgm:prSet/>
      <dgm:spPr/>
      <dgm:t>
        <a:bodyPr/>
        <a:lstStyle/>
        <a:p>
          <a:pPr algn="ctr"/>
          <a:endParaRPr lang="en-GB" sz="1200"/>
        </a:p>
      </dgm:t>
    </dgm:pt>
    <dgm:pt modelId="{6A3F62E3-B1B9-4017-A1CA-B05FF520C17C}" type="sibTrans" cxnId="{50974B1F-883B-4F8A-889B-636921D25A57}">
      <dgm:prSet/>
      <dgm:spPr/>
      <dgm:t>
        <a:bodyPr/>
        <a:lstStyle/>
        <a:p>
          <a:pPr algn="ctr"/>
          <a:endParaRPr lang="en-GB" sz="1200"/>
        </a:p>
      </dgm:t>
    </dgm:pt>
    <dgm:pt modelId="{87B7EF39-A6F3-4B1C-813E-13064C2101A9}">
      <dgm:prSet phldrT="[Text]" custT="1"/>
      <dgm:spPr/>
      <dgm:t>
        <a:bodyPr/>
        <a:lstStyle/>
        <a:p>
          <a:pPr algn="ctr"/>
          <a:r>
            <a:rPr lang="en-GB" sz="1000"/>
            <a:t>5 min Q&amp;A</a:t>
          </a:r>
        </a:p>
      </dgm:t>
    </dgm:pt>
    <dgm:pt modelId="{AEE5153B-B785-4B39-B586-BE4DFF36AE56}" type="parTrans" cxnId="{9416DF15-D453-455C-98A4-9D243C3D1357}">
      <dgm:prSet/>
      <dgm:spPr/>
      <dgm:t>
        <a:bodyPr/>
        <a:lstStyle/>
        <a:p>
          <a:pPr algn="ctr"/>
          <a:endParaRPr lang="en-GB" sz="1200"/>
        </a:p>
      </dgm:t>
    </dgm:pt>
    <dgm:pt modelId="{3D533DB7-A400-4623-B675-1A54DDD39D89}" type="sibTrans" cxnId="{9416DF15-D453-455C-98A4-9D243C3D1357}">
      <dgm:prSet/>
      <dgm:spPr/>
      <dgm:t>
        <a:bodyPr/>
        <a:lstStyle/>
        <a:p>
          <a:pPr algn="ctr"/>
          <a:endParaRPr lang="en-GB" sz="1200"/>
        </a:p>
      </dgm:t>
    </dgm:pt>
    <dgm:pt modelId="{C89F470A-D5AE-4E54-AFEC-D17B90A77E20}">
      <dgm:prSet phldrT="[Text]" custT="1"/>
      <dgm:spPr/>
      <dgm:t>
        <a:bodyPr/>
        <a:lstStyle/>
        <a:p>
          <a:pPr algn="ctr"/>
          <a:r>
            <a:rPr lang="en-GB" sz="1200" b="1"/>
            <a:t>Winners Annoucement</a:t>
          </a:r>
        </a:p>
      </dgm:t>
    </dgm:pt>
    <dgm:pt modelId="{285644E7-0D3B-4457-A5C8-7C415B65952D}" type="parTrans" cxnId="{4CC95798-75ED-4BB8-82A9-A46B6F79DE02}">
      <dgm:prSet/>
      <dgm:spPr/>
      <dgm:t>
        <a:bodyPr/>
        <a:lstStyle/>
        <a:p>
          <a:pPr algn="ctr"/>
          <a:endParaRPr lang="en-GB" sz="1200"/>
        </a:p>
      </dgm:t>
    </dgm:pt>
    <dgm:pt modelId="{320B1E7F-6F27-40A7-9FA2-9B909DA6B809}" type="sibTrans" cxnId="{4CC95798-75ED-4BB8-82A9-A46B6F79DE02}">
      <dgm:prSet/>
      <dgm:spPr/>
      <dgm:t>
        <a:bodyPr/>
        <a:lstStyle/>
        <a:p>
          <a:pPr algn="ctr"/>
          <a:endParaRPr lang="en-GB" sz="1200"/>
        </a:p>
      </dgm:t>
    </dgm:pt>
    <dgm:pt modelId="{9C5B90D1-5DC1-402D-BF78-B207E9F7B2EA}">
      <dgm:prSet phldrT="[Text]" custT="1"/>
      <dgm:spPr/>
      <dgm:t>
        <a:bodyPr/>
        <a:lstStyle/>
        <a:p>
          <a:pPr algn="ctr"/>
          <a:r>
            <a:rPr lang="en-GB" sz="1000"/>
            <a:t>Judges Deliberation</a:t>
          </a:r>
        </a:p>
      </dgm:t>
    </dgm:pt>
    <dgm:pt modelId="{261A2DC1-0402-4944-9259-A69233E96976}" type="parTrans" cxnId="{D9639D5C-68BA-420C-BCD5-FC00E4EC4D25}">
      <dgm:prSet/>
      <dgm:spPr/>
      <dgm:t>
        <a:bodyPr/>
        <a:lstStyle/>
        <a:p>
          <a:endParaRPr lang="en-GB"/>
        </a:p>
      </dgm:t>
    </dgm:pt>
    <dgm:pt modelId="{C69AD1F2-59D3-463D-9B2D-0E12A3C9F868}" type="sibTrans" cxnId="{D9639D5C-68BA-420C-BCD5-FC00E4EC4D25}">
      <dgm:prSet/>
      <dgm:spPr/>
      <dgm:t>
        <a:bodyPr/>
        <a:lstStyle/>
        <a:p>
          <a:endParaRPr lang="en-GB"/>
        </a:p>
      </dgm:t>
    </dgm:pt>
    <dgm:pt modelId="{2309FAB6-EB65-4884-BA2A-06D4293E5248}">
      <dgm:prSet phldrT="[Text]" custT="1"/>
      <dgm:spPr/>
      <dgm:t>
        <a:bodyPr/>
        <a:lstStyle/>
        <a:p>
          <a:pPr algn="ctr"/>
          <a:r>
            <a:rPr lang="en-GB" sz="1000"/>
            <a:t>X number of winers shortlisted</a:t>
          </a:r>
        </a:p>
      </dgm:t>
    </dgm:pt>
    <dgm:pt modelId="{2214B30C-8572-42E4-9DE7-B2E92E15C3F4}" type="parTrans" cxnId="{E144B7CE-9456-441D-9864-C4C153C3129E}">
      <dgm:prSet/>
      <dgm:spPr/>
      <dgm:t>
        <a:bodyPr/>
        <a:lstStyle/>
        <a:p>
          <a:endParaRPr lang="en-GB"/>
        </a:p>
      </dgm:t>
    </dgm:pt>
    <dgm:pt modelId="{9D29A2DA-8A96-484C-97BB-39C470FD3D28}" type="sibTrans" cxnId="{E144B7CE-9456-441D-9864-C4C153C3129E}">
      <dgm:prSet/>
      <dgm:spPr/>
      <dgm:t>
        <a:bodyPr/>
        <a:lstStyle/>
        <a:p>
          <a:endParaRPr lang="en-GB"/>
        </a:p>
      </dgm:t>
    </dgm:pt>
    <dgm:pt modelId="{3ED81898-0F27-4AAA-91ED-D2D9911A2431}" type="pres">
      <dgm:prSet presAssocID="{088A8916-E4D2-4C4A-8E63-7855295C88F7}" presName="linearFlow" presStyleCnt="0">
        <dgm:presLayoutVars>
          <dgm:dir/>
          <dgm:animLvl val="lvl"/>
          <dgm:resizeHandles val="exact"/>
        </dgm:presLayoutVars>
      </dgm:prSet>
      <dgm:spPr/>
      <dgm:t>
        <a:bodyPr/>
        <a:lstStyle/>
        <a:p>
          <a:endParaRPr lang="en-US"/>
        </a:p>
      </dgm:t>
    </dgm:pt>
    <dgm:pt modelId="{1CF30D65-5AAB-4729-9BC7-18089139E374}" type="pres">
      <dgm:prSet presAssocID="{0E0466BA-1680-49D3-8C29-A41B32D234FD}" presName="composite" presStyleCnt="0"/>
      <dgm:spPr/>
    </dgm:pt>
    <dgm:pt modelId="{FD60FB90-80CD-4D2C-ACD5-87EB46EF85F8}" type="pres">
      <dgm:prSet presAssocID="{0E0466BA-1680-49D3-8C29-A41B32D234FD}" presName="parTx" presStyleLbl="node1" presStyleIdx="0" presStyleCnt="3">
        <dgm:presLayoutVars>
          <dgm:chMax val="0"/>
          <dgm:chPref val="0"/>
          <dgm:bulletEnabled val="1"/>
        </dgm:presLayoutVars>
      </dgm:prSet>
      <dgm:spPr/>
      <dgm:t>
        <a:bodyPr/>
        <a:lstStyle/>
        <a:p>
          <a:endParaRPr lang="en-US"/>
        </a:p>
      </dgm:t>
    </dgm:pt>
    <dgm:pt modelId="{598DE0C9-E28B-442F-8654-6DF85E413EB6}" type="pres">
      <dgm:prSet presAssocID="{0E0466BA-1680-49D3-8C29-A41B32D234FD}" presName="parSh" presStyleLbl="node1" presStyleIdx="0" presStyleCnt="3"/>
      <dgm:spPr/>
      <dgm:t>
        <a:bodyPr/>
        <a:lstStyle/>
        <a:p>
          <a:endParaRPr lang="en-US"/>
        </a:p>
      </dgm:t>
    </dgm:pt>
    <dgm:pt modelId="{6F54CD5A-BD17-4AF0-8912-0FFFFAE54CF6}" type="pres">
      <dgm:prSet presAssocID="{0E0466BA-1680-49D3-8C29-A41B32D234FD}" presName="desTx" presStyleLbl="fgAcc1" presStyleIdx="0" presStyleCnt="3" custScaleY="78592" custLinFactNeighborX="-19862" custLinFactNeighborY="-7404">
        <dgm:presLayoutVars>
          <dgm:bulletEnabled val="1"/>
        </dgm:presLayoutVars>
      </dgm:prSet>
      <dgm:spPr/>
      <dgm:t>
        <a:bodyPr/>
        <a:lstStyle/>
        <a:p>
          <a:endParaRPr lang="en-US"/>
        </a:p>
      </dgm:t>
    </dgm:pt>
    <dgm:pt modelId="{BEE61A42-1452-45F6-9F5A-E88932303427}" type="pres">
      <dgm:prSet presAssocID="{96944CF3-59BB-4953-A748-A4A77831D215}" presName="sibTrans" presStyleLbl="sibTrans2D1" presStyleIdx="0" presStyleCnt="2"/>
      <dgm:spPr/>
      <dgm:t>
        <a:bodyPr/>
        <a:lstStyle/>
        <a:p>
          <a:endParaRPr lang="en-US"/>
        </a:p>
      </dgm:t>
    </dgm:pt>
    <dgm:pt modelId="{7D34B2F7-4718-4897-8AE8-81D0B1AAED99}" type="pres">
      <dgm:prSet presAssocID="{96944CF3-59BB-4953-A748-A4A77831D215}" presName="connTx" presStyleLbl="sibTrans2D1" presStyleIdx="0" presStyleCnt="2"/>
      <dgm:spPr/>
      <dgm:t>
        <a:bodyPr/>
        <a:lstStyle/>
        <a:p>
          <a:endParaRPr lang="en-US"/>
        </a:p>
      </dgm:t>
    </dgm:pt>
    <dgm:pt modelId="{9560E6CF-7501-49D2-B105-9D1A661FC628}" type="pres">
      <dgm:prSet presAssocID="{1768271C-2429-423D-BF51-75B3DD14543E}" presName="composite" presStyleCnt="0"/>
      <dgm:spPr/>
    </dgm:pt>
    <dgm:pt modelId="{9B0F2B07-14FB-47EA-BA0F-41A1D21E7CDD}" type="pres">
      <dgm:prSet presAssocID="{1768271C-2429-423D-BF51-75B3DD14543E}" presName="parTx" presStyleLbl="node1" presStyleIdx="0" presStyleCnt="3">
        <dgm:presLayoutVars>
          <dgm:chMax val="0"/>
          <dgm:chPref val="0"/>
          <dgm:bulletEnabled val="1"/>
        </dgm:presLayoutVars>
      </dgm:prSet>
      <dgm:spPr/>
      <dgm:t>
        <a:bodyPr/>
        <a:lstStyle/>
        <a:p>
          <a:endParaRPr lang="en-US"/>
        </a:p>
      </dgm:t>
    </dgm:pt>
    <dgm:pt modelId="{A3387504-72DF-4F59-B627-FDC49A74F942}" type="pres">
      <dgm:prSet presAssocID="{1768271C-2429-423D-BF51-75B3DD14543E}" presName="parSh" presStyleLbl="node1" presStyleIdx="1" presStyleCnt="3"/>
      <dgm:spPr/>
      <dgm:t>
        <a:bodyPr/>
        <a:lstStyle/>
        <a:p>
          <a:endParaRPr lang="en-US"/>
        </a:p>
      </dgm:t>
    </dgm:pt>
    <dgm:pt modelId="{891FF924-FB7A-4D65-AFCC-5C95AD90E1A7}" type="pres">
      <dgm:prSet presAssocID="{1768271C-2429-423D-BF51-75B3DD14543E}" presName="desTx" presStyleLbl="fgAcc1" presStyleIdx="1" presStyleCnt="3" custScaleY="81623" custLinFactNeighborX="-19586" custLinFactNeighborY="-5299">
        <dgm:presLayoutVars>
          <dgm:bulletEnabled val="1"/>
        </dgm:presLayoutVars>
      </dgm:prSet>
      <dgm:spPr/>
      <dgm:t>
        <a:bodyPr/>
        <a:lstStyle/>
        <a:p>
          <a:endParaRPr lang="en-US"/>
        </a:p>
      </dgm:t>
    </dgm:pt>
    <dgm:pt modelId="{4B714579-0134-49CF-A439-7CF68BCFFC44}" type="pres">
      <dgm:prSet presAssocID="{D5A337C6-AA85-499A-8302-1B1F85566E92}" presName="sibTrans" presStyleLbl="sibTrans2D1" presStyleIdx="1" presStyleCnt="2"/>
      <dgm:spPr/>
      <dgm:t>
        <a:bodyPr/>
        <a:lstStyle/>
        <a:p>
          <a:endParaRPr lang="en-US"/>
        </a:p>
      </dgm:t>
    </dgm:pt>
    <dgm:pt modelId="{EC8B05D5-4AD5-4109-ACE8-455FC7D6FB72}" type="pres">
      <dgm:prSet presAssocID="{D5A337C6-AA85-499A-8302-1B1F85566E92}" presName="connTx" presStyleLbl="sibTrans2D1" presStyleIdx="1" presStyleCnt="2"/>
      <dgm:spPr/>
      <dgm:t>
        <a:bodyPr/>
        <a:lstStyle/>
        <a:p>
          <a:endParaRPr lang="en-US"/>
        </a:p>
      </dgm:t>
    </dgm:pt>
    <dgm:pt modelId="{17E14DA2-7764-439A-91C5-582C6B73973A}" type="pres">
      <dgm:prSet presAssocID="{C89F470A-D5AE-4E54-AFEC-D17B90A77E20}" presName="composite" presStyleCnt="0"/>
      <dgm:spPr/>
    </dgm:pt>
    <dgm:pt modelId="{32827BC5-606F-4ED2-A7E5-ACB76EFB7C86}" type="pres">
      <dgm:prSet presAssocID="{C89F470A-D5AE-4E54-AFEC-D17B90A77E20}" presName="parTx" presStyleLbl="node1" presStyleIdx="1" presStyleCnt="3">
        <dgm:presLayoutVars>
          <dgm:chMax val="0"/>
          <dgm:chPref val="0"/>
          <dgm:bulletEnabled val="1"/>
        </dgm:presLayoutVars>
      </dgm:prSet>
      <dgm:spPr/>
      <dgm:t>
        <a:bodyPr/>
        <a:lstStyle/>
        <a:p>
          <a:endParaRPr lang="en-US"/>
        </a:p>
      </dgm:t>
    </dgm:pt>
    <dgm:pt modelId="{79B174E1-8CDD-46EA-B25D-3999A4382A9B}" type="pres">
      <dgm:prSet presAssocID="{C89F470A-D5AE-4E54-AFEC-D17B90A77E20}" presName="parSh" presStyleLbl="node1" presStyleIdx="2" presStyleCnt="3" custScaleY="95332"/>
      <dgm:spPr/>
      <dgm:t>
        <a:bodyPr/>
        <a:lstStyle/>
        <a:p>
          <a:endParaRPr lang="en-US"/>
        </a:p>
      </dgm:t>
    </dgm:pt>
    <dgm:pt modelId="{55249969-BDB7-4272-8EB5-5B9B46DC4236}" type="pres">
      <dgm:prSet presAssocID="{C89F470A-D5AE-4E54-AFEC-D17B90A77E20}" presName="desTx" presStyleLbl="fgAcc1" presStyleIdx="2" presStyleCnt="3" custScaleY="73371" custLinFactNeighborX="-20151" custLinFactNeighborY="-6085">
        <dgm:presLayoutVars>
          <dgm:bulletEnabled val="1"/>
        </dgm:presLayoutVars>
      </dgm:prSet>
      <dgm:spPr/>
      <dgm:t>
        <a:bodyPr/>
        <a:lstStyle/>
        <a:p>
          <a:endParaRPr lang="en-US"/>
        </a:p>
      </dgm:t>
    </dgm:pt>
  </dgm:ptLst>
  <dgm:cxnLst>
    <dgm:cxn modelId="{68ACF1C7-6C1C-44CA-827A-3636BBFF1D47}" type="presOf" srcId="{088A8916-E4D2-4C4A-8E63-7855295C88F7}" destId="{3ED81898-0F27-4AAA-91ED-D2D9911A2431}" srcOrd="0" destOrd="0" presId="urn:microsoft.com/office/officeart/2005/8/layout/process3"/>
    <dgm:cxn modelId="{7244C64C-3525-494D-AE89-837C5020E371}" type="presOf" srcId="{0E0466BA-1680-49D3-8C29-A41B32D234FD}" destId="{598DE0C9-E28B-442F-8654-6DF85E413EB6}" srcOrd="1" destOrd="0" presId="urn:microsoft.com/office/officeart/2005/8/layout/process3"/>
    <dgm:cxn modelId="{F52F5658-DF70-493E-B3FD-901BE3580EE5}" type="presOf" srcId="{D5A337C6-AA85-499A-8302-1B1F85566E92}" destId="{4B714579-0134-49CF-A439-7CF68BCFFC44}" srcOrd="0" destOrd="0" presId="urn:microsoft.com/office/officeart/2005/8/layout/process3"/>
    <dgm:cxn modelId="{9416DF15-D453-455C-98A4-9D243C3D1357}" srcId="{1768271C-2429-423D-BF51-75B3DD14543E}" destId="{87B7EF39-A6F3-4B1C-813E-13064C2101A9}" srcOrd="1" destOrd="0" parTransId="{AEE5153B-B785-4B39-B586-BE4DFF36AE56}" sibTransId="{3D533DB7-A400-4623-B675-1A54DDD39D89}"/>
    <dgm:cxn modelId="{868E653E-F954-40BF-9D85-5E231CCE93C2}" type="presOf" srcId="{D5A337C6-AA85-499A-8302-1B1F85566E92}" destId="{EC8B05D5-4AD5-4109-ACE8-455FC7D6FB72}" srcOrd="1" destOrd="0" presId="urn:microsoft.com/office/officeart/2005/8/layout/process3"/>
    <dgm:cxn modelId="{50974B1F-883B-4F8A-889B-636921D25A57}" srcId="{0E0466BA-1680-49D3-8C29-A41B32D234FD}" destId="{C7723747-A13D-4CED-9CAE-A2EEE0268EAF}" srcOrd="1" destOrd="0" parTransId="{F8C8F6E5-4669-4F2E-AC27-FF611ED88140}" sibTransId="{6A3F62E3-B1B9-4017-A1CA-B05FF520C17C}"/>
    <dgm:cxn modelId="{1AB5766E-F2B3-4167-8068-214A5E37975F}" type="presOf" srcId="{9C5B90D1-5DC1-402D-BF78-B207E9F7B2EA}" destId="{55249969-BDB7-4272-8EB5-5B9B46DC4236}" srcOrd="0" destOrd="0" presId="urn:microsoft.com/office/officeart/2005/8/layout/process3"/>
    <dgm:cxn modelId="{C0FC355A-D657-4A99-9947-49CAD279438F}" type="presOf" srcId="{1768271C-2429-423D-BF51-75B3DD14543E}" destId="{9B0F2B07-14FB-47EA-BA0F-41A1D21E7CDD}" srcOrd="0" destOrd="0" presId="urn:microsoft.com/office/officeart/2005/8/layout/process3"/>
    <dgm:cxn modelId="{E144B7CE-9456-441D-9864-C4C153C3129E}" srcId="{C89F470A-D5AE-4E54-AFEC-D17B90A77E20}" destId="{2309FAB6-EB65-4884-BA2A-06D4293E5248}" srcOrd="1" destOrd="0" parTransId="{2214B30C-8572-42E4-9DE7-B2E92E15C3F4}" sibTransId="{9D29A2DA-8A96-484C-97BB-39C470FD3D28}"/>
    <dgm:cxn modelId="{F23D30A4-72C2-4C3D-8616-67BCC357B60A}" type="presOf" srcId="{C89F470A-D5AE-4E54-AFEC-D17B90A77E20}" destId="{79B174E1-8CDD-46EA-B25D-3999A4382A9B}" srcOrd="1" destOrd="0" presId="urn:microsoft.com/office/officeart/2005/8/layout/process3"/>
    <dgm:cxn modelId="{D40BD896-9777-49CB-9E77-E980364C0C2C}" type="presOf" srcId="{C89F470A-D5AE-4E54-AFEC-D17B90A77E20}" destId="{32827BC5-606F-4ED2-A7E5-ACB76EFB7C86}" srcOrd="0" destOrd="0" presId="urn:microsoft.com/office/officeart/2005/8/layout/process3"/>
    <dgm:cxn modelId="{2421FBDC-34FB-4E6A-8F25-C0C445626F28}" srcId="{088A8916-E4D2-4C4A-8E63-7855295C88F7}" destId="{0E0466BA-1680-49D3-8C29-A41B32D234FD}" srcOrd="0" destOrd="0" parTransId="{12291D30-2F8B-458B-9B25-FF07BDBD9847}" sibTransId="{96944CF3-59BB-4953-A748-A4A77831D215}"/>
    <dgm:cxn modelId="{C8A9A3CD-0DFD-46B7-A688-8ADE7AB9C537}" type="presOf" srcId="{96944CF3-59BB-4953-A748-A4A77831D215}" destId="{7D34B2F7-4718-4897-8AE8-81D0B1AAED99}" srcOrd="1" destOrd="0" presId="urn:microsoft.com/office/officeart/2005/8/layout/process3"/>
    <dgm:cxn modelId="{21F36ACB-F551-47A1-90C4-2BE412102EA2}" srcId="{0E0466BA-1680-49D3-8C29-A41B32D234FD}" destId="{F9DB6BA2-A805-480C-B570-3D0DA70619C7}" srcOrd="0" destOrd="0" parTransId="{43E8C8E4-5275-4DC6-9E83-6CCA9E5A96A4}" sibTransId="{635EBE15-2CAD-47A8-96F6-2E4A764DB834}"/>
    <dgm:cxn modelId="{390C7A7E-F709-41C0-BF34-F27BAABDE68F}" type="presOf" srcId="{1768271C-2429-423D-BF51-75B3DD14543E}" destId="{A3387504-72DF-4F59-B627-FDC49A74F942}" srcOrd="1" destOrd="0" presId="urn:microsoft.com/office/officeart/2005/8/layout/process3"/>
    <dgm:cxn modelId="{A1B59A59-26B5-4C60-AC2E-A1AB37AEEE2F}" type="presOf" srcId="{96944CF3-59BB-4953-A748-A4A77831D215}" destId="{BEE61A42-1452-45F6-9F5A-E88932303427}" srcOrd="0" destOrd="0" presId="urn:microsoft.com/office/officeart/2005/8/layout/process3"/>
    <dgm:cxn modelId="{5221BB78-EA3B-49DC-A543-62FBACED0026}" type="presOf" srcId="{87B7EF39-A6F3-4B1C-813E-13064C2101A9}" destId="{891FF924-FB7A-4D65-AFCC-5C95AD90E1A7}" srcOrd="0" destOrd="1" presId="urn:microsoft.com/office/officeart/2005/8/layout/process3"/>
    <dgm:cxn modelId="{E287A78D-78D2-4B22-ADB3-F24256D8A607}" srcId="{088A8916-E4D2-4C4A-8E63-7855295C88F7}" destId="{1768271C-2429-423D-BF51-75B3DD14543E}" srcOrd="1" destOrd="0" parTransId="{B65B5756-9967-4B03-9CF0-6D18DD22807D}" sibTransId="{D5A337C6-AA85-499A-8302-1B1F85566E92}"/>
    <dgm:cxn modelId="{D9639D5C-68BA-420C-BCD5-FC00E4EC4D25}" srcId="{C89F470A-D5AE-4E54-AFEC-D17B90A77E20}" destId="{9C5B90D1-5DC1-402D-BF78-B207E9F7B2EA}" srcOrd="0" destOrd="0" parTransId="{261A2DC1-0402-4944-9259-A69233E96976}" sibTransId="{C69AD1F2-59D3-463D-9B2D-0E12A3C9F868}"/>
    <dgm:cxn modelId="{18CEDD81-A6A7-46BC-A936-9071BD9C28E0}" type="presOf" srcId="{0E0466BA-1680-49D3-8C29-A41B32D234FD}" destId="{FD60FB90-80CD-4D2C-ACD5-87EB46EF85F8}" srcOrd="0" destOrd="0" presId="urn:microsoft.com/office/officeart/2005/8/layout/process3"/>
    <dgm:cxn modelId="{4CC95798-75ED-4BB8-82A9-A46B6F79DE02}" srcId="{088A8916-E4D2-4C4A-8E63-7855295C88F7}" destId="{C89F470A-D5AE-4E54-AFEC-D17B90A77E20}" srcOrd="2" destOrd="0" parTransId="{285644E7-0D3B-4457-A5C8-7C415B65952D}" sibTransId="{320B1E7F-6F27-40A7-9FA2-9B909DA6B809}"/>
    <dgm:cxn modelId="{46907C72-2AA2-42F6-AE76-40EA0408B455}" srcId="{1768271C-2429-423D-BF51-75B3DD14543E}" destId="{D99DF6D5-80CD-474C-9260-B46239949A0E}" srcOrd="0" destOrd="0" parTransId="{56BC23EC-D12F-42DE-8FCB-9661065E016C}" sibTransId="{20B734D1-E4E7-4C4E-AFFF-ABBEB4A863E4}"/>
    <dgm:cxn modelId="{C86FC1DA-86DF-438C-B00C-44F30837883A}" type="presOf" srcId="{D99DF6D5-80CD-474C-9260-B46239949A0E}" destId="{891FF924-FB7A-4D65-AFCC-5C95AD90E1A7}" srcOrd="0" destOrd="0" presId="urn:microsoft.com/office/officeart/2005/8/layout/process3"/>
    <dgm:cxn modelId="{B6BCE958-6013-4CE6-B606-5DFF9A3468E8}" type="presOf" srcId="{F9DB6BA2-A805-480C-B570-3D0DA70619C7}" destId="{6F54CD5A-BD17-4AF0-8912-0FFFFAE54CF6}" srcOrd="0" destOrd="0" presId="urn:microsoft.com/office/officeart/2005/8/layout/process3"/>
    <dgm:cxn modelId="{0A762898-6F76-42C4-8312-D8C18F0CBFEA}" type="presOf" srcId="{2309FAB6-EB65-4884-BA2A-06D4293E5248}" destId="{55249969-BDB7-4272-8EB5-5B9B46DC4236}" srcOrd="0" destOrd="1" presId="urn:microsoft.com/office/officeart/2005/8/layout/process3"/>
    <dgm:cxn modelId="{5961D2ED-75AA-4F84-8267-A47CAE9D8262}" type="presOf" srcId="{C7723747-A13D-4CED-9CAE-A2EEE0268EAF}" destId="{6F54CD5A-BD17-4AF0-8912-0FFFFAE54CF6}" srcOrd="0" destOrd="1" presId="urn:microsoft.com/office/officeart/2005/8/layout/process3"/>
    <dgm:cxn modelId="{EA390737-19EA-4221-B2D4-6BC5B7330366}" type="presParOf" srcId="{3ED81898-0F27-4AAA-91ED-D2D9911A2431}" destId="{1CF30D65-5AAB-4729-9BC7-18089139E374}" srcOrd="0" destOrd="0" presId="urn:microsoft.com/office/officeart/2005/8/layout/process3"/>
    <dgm:cxn modelId="{F70B5F97-47F1-408E-BF99-38B6AB154DAE}" type="presParOf" srcId="{1CF30D65-5AAB-4729-9BC7-18089139E374}" destId="{FD60FB90-80CD-4D2C-ACD5-87EB46EF85F8}" srcOrd="0" destOrd="0" presId="urn:microsoft.com/office/officeart/2005/8/layout/process3"/>
    <dgm:cxn modelId="{39BA9B98-9F05-483E-B146-B9E1A3AD128B}" type="presParOf" srcId="{1CF30D65-5AAB-4729-9BC7-18089139E374}" destId="{598DE0C9-E28B-442F-8654-6DF85E413EB6}" srcOrd="1" destOrd="0" presId="urn:microsoft.com/office/officeart/2005/8/layout/process3"/>
    <dgm:cxn modelId="{96E88B81-58D9-462C-A311-B747416A0312}" type="presParOf" srcId="{1CF30D65-5AAB-4729-9BC7-18089139E374}" destId="{6F54CD5A-BD17-4AF0-8912-0FFFFAE54CF6}" srcOrd="2" destOrd="0" presId="urn:microsoft.com/office/officeart/2005/8/layout/process3"/>
    <dgm:cxn modelId="{952E3DF7-0EB9-48AA-94BA-EFDA8EB739B1}" type="presParOf" srcId="{3ED81898-0F27-4AAA-91ED-D2D9911A2431}" destId="{BEE61A42-1452-45F6-9F5A-E88932303427}" srcOrd="1" destOrd="0" presId="urn:microsoft.com/office/officeart/2005/8/layout/process3"/>
    <dgm:cxn modelId="{904307BB-9427-4C34-AB7B-4E051FB02367}" type="presParOf" srcId="{BEE61A42-1452-45F6-9F5A-E88932303427}" destId="{7D34B2F7-4718-4897-8AE8-81D0B1AAED99}" srcOrd="0" destOrd="0" presId="urn:microsoft.com/office/officeart/2005/8/layout/process3"/>
    <dgm:cxn modelId="{B30671D2-2B24-4786-87D7-791306D84CB4}" type="presParOf" srcId="{3ED81898-0F27-4AAA-91ED-D2D9911A2431}" destId="{9560E6CF-7501-49D2-B105-9D1A661FC628}" srcOrd="2" destOrd="0" presId="urn:microsoft.com/office/officeart/2005/8/layout/process3"/>
    <dgm:cxn modelId="{22A2A0AF-C0E9-42C1-A643-BF086AEDCE4A}" type="presParOf" srcId="{9560E6CF-7501-49D2-B105-9D1A661FC628}" destId="{9B0F2B07-14FB-47EA-BA0F-41A1D21E7CDD}" srcOrd="0" destOrd="0" presId="urn:microsoft.com/office/officeart/2005/8/layout/process3"/>
    <dgm:cxn modelId="{50A83202-F2D6-4CF2-BD80-EA2DA8259850}" type="presParOf" srcId="{9560E6CF-7501-49D2-B105-9D1A661FC628}" destId="{A3387504-72DF-4F59-B627-FDC49A74F942}" srcOrd="1" destOrd="0" presId="urn:microsoft.com/office/officeart/2005/8/layout/process3"/>
    <dgm:cxn modelId="{CAC05A82-8142-4EEA-BC2A-7A6A6636504E}" type="presParOf" srcId="{9560E6CF-7501-49D2-B105-9D1A661FC628}" destId="{891FF924-FB7A-4D65-AFCC-5C95AD90E1A7}" srcOrd="2" destOrd="0" presId="urn:microsoft.com/office/officeart/2005/8/layout/process3"/>
    <dgm:cxn modelId="{8BB409F9-8A43-400F-8F52-CF075D9593CC}" type="presParOf" srcId="{3ED81898-0F27-4AAA-91ED-D2D9911A2431}" destId="{4B714579-0134-49CF-A439-7CF68BCFFC44}" srcOrd="3" destOrd="0" presId="urn:microsoft.com/office/officeart/2005/8/layout/process3"/>
    <dgm:cxn modelId="{E19770F2-0EFA-4DE2-8C80-A4C3263F422B}" type="presParOf" srcId="{4B714579-0134-49CF-A439-7CF68BCFFC44}" destId="{EC8B05D5-4AD5-4109-ACE8-455FC7D6FB72}" srcOrd="0" destOrd="0" presId="urn:microsoft.com/office/officeart/2005/8/layout/process3"/>
    <dgm:cxn modelId="{90C3149D-C195-477A-9354-6767AFA66309}" type="presParOf" srcId="{3ED81898-0F27-4AAA-91ED-D2D9911A2431}" destId="{17E14DA2-7764-439A-91C5-582C6B73973A}" srcOrd="4" destOrd="0" presId="urn:microsoft.com/office/officeart/2005/8/layout/process3"/>
    <dgm:cxn modelId="{D0BA88AA-128A-4716-9155-017831F9E88F}" type="presParOf" srcId="{17E14DA2-7764-439A-91C5-582C6B73973A}" destId="{32827BC5-606F-4ED2-A7E5-ACB76EFB7C86}" srcOrd="0" destOrd="0" presId="urn:microsoft.com/office/officeart/2005/8/layout/process3"/>
    <dgm:cxn modelId="{8454A13E-F498-43DD-9D49-21FF92D0D3AB}" type="presParOf" srcId="{17E14DA2-7764-439A-91C5-582C6B73973A}" destId="{79B174E1-8CDD-46EA-B25D-3999A4382A9B}" srcOrd="1" destOrd="0" presId="urn:microsoft.com/office/officeart/2005/8/layout/process3"/>
    <dgm:cxn modelId="{D27ACAE0-AEDF-4599-9BA6-E5E8BF5EF9E3}" type="presParOf" srcId="{17E14DA2-7764-439A-91C5-582C6B73973A}" destId="{55249969-BDB7-4272-8EB5-5B9B46DC4236}" srcOrd="2" destOrd="0" presId="urn:microsoft.com/office/officeart/2005/8/layout/process3"/>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4C42C37-E117-4B71-ABAF-3BC05602D74A}" type="doc">
      <dgm:prSet loTypeId="urn:microsoft.com/office/officeart/2005/8/layout/default" loCatId="list" qsTypeId="urn:microsoft.com/office/officeart/2005/8/quickstyle/simple2" qsCatId="simple" csTypeId="urn:microsoft.com/office/officeart/2005/8/colors/accent1_1" csCatId="accent1" phldr="1"/>
      <dgm:spPr/>
      <dgm:t>
        <a:bodyPr/>
        <a:lstStyle/>
        <a:p>
          <a:endParaRPr lang="en-GB"/>
        </a:p>
      </dgm:t>
    </dgm:pt>
    <dgm:pt modelId="{75DB32F6-BF64-453F-ACCD-AAEED688D044}">
      <dgm:prSet phldrT="[Text]" custT="1"/>
      <dgm:spPr/>
      <dgm:t>
        <a:bodyPr/>
        <a:lstStyle/>
        <a:p>
          <a:r>
            <a:rPr lang="en-GB" sz="900" b="1" i="0">
              <a:latin typeface="+mn-lt"/>
            </a:rPr>
            <a:t>Payments</a:t>
          </a:r>
          <a:endParaRPr lang="en-GB" sz="900" b="1">
            <a:latin typeface="+mn-lt"/>
          </a:endParaRPr>
        </a:p>
      </dgm:t>
    </dgm:pt>
    <dgm:pt modelId="{233B68B1-30C3-4A3D-8D91-C8525B443460}" type="parTrans" cxnId="{06495876-B363-4DF9-9E53-AD39AFDDC55B}">
      <dgm:prSet/>
      <dgm:spPr/>
      <dgm:t>
        <a:bodyPr/>
        <a:lstStyle/>
        <a:p>
          <a:endParaRPr lang="en-GB" sz="900" b="1">
            <a:latin typeface="+mn-lt"/>
          </a:endParaRPr>
        </a:p>
      </dgm:t>
    </dgm:pt>
    <dgm:pt modelId="{022C034F-1FB5-4B4E-9470-86DAC0091E3B}" type="sibTrans" cxnId="{06495876-B363-4DF9-9E53-AD39AFDDC55B}">
      <dgm:prSet custT="1"/>
      <dgm:spPr/>
      <dgm:t>
        <a:bodyPr/>
        <a:lstStyle/>
        <a:p>
          <a:endParaRPr lang="en-GB" sz="900" b="1">
            <a:latin typeface="+mn-lt"/>
          </a:endParaRPr>
        </a:p>
      </dgm:t>
    </dgm:pt>
    <dgm:pt modelId="{F8C4FE57-6474-4210-82B4-602DED56702C}">
      <dgm:prSet phldrT="[Text]" custT="1"/>
      <dgm:spPr/>
      <dgm:t>
        <a:bodyPr/>
        <a:lstStyle/>
        <a:p>
          <a:r>
            <a:rPr lang="en-GB" sz="900" b="1" i="0">
              <a:latin typeface="+mn-lt"/>
            </a:rPr>
            <a:t> Interopera-bility</a:t>
          </a:r>
          <a:endParaRPr lang="en-GB" sz="900" b="1">
            <a:latin typeface="+mn-lt"/>
          </a:endParaRPr>
        </a:p>
      </dgm:t>
    </dgm:pt>
    <dgm:pt modelId="{7161829F-5394-4380-95E0-B5DDCB5EEC76}" type="parTrans" cxnId="{BA834729-99F7-4DB7-9C7D-360C6DE0B7B0}">
      <dgm:prSet/>
      <dgm:spPr/>
      <dgm:t>
        <a:bodyPr/>
        <a:lstStyle/>
        <a:p>
          <a:endParaRPr lang="en-GB" sz="900" b="1">
            <a:latin typeface="+mn-lt"/>
          </a:endParaRPr>
        </a:p>
      </dgm:t>
    </dgm:pt>
    <dgm:pt modelId="{05F01D99-25B3-4044-9654-D36ACD2ABFC6}" type="sibTrans" cxnId="{BA834729-99F7-4DB7-9C7D-360C6DE0B7B0}">
      <dgm:prSet/>
      <dgm:spPr/>
      <dgm:t>
        <a:bodyPr/>
        <a:lstStyle/>
        <a:p>
          <a:endParaRPr lang="en-GB" sz="900" b="1">
            <a:latin typeface="+mn-lt"/>
          </a:endParaRPr>
        </a:p>
      </dgm:t>
    </dgm:pt>
    <dgm:pt modelId="{D1625949-7667-4416-A85E-2D28376003BC}">
      <dgm:prSet phldrT="[Text]" custT="1"/>
      <dgm:spPr/>
      <dgm:t>
        <a:bodyPr/>
        <a:lstStyle/>
        <a:p>
          <a:r>
            <a:rPr lang="en-GB" sz="900" b="1" i="0">
              <a:latin typeface="+mn-lt"/>
            </a:rPr>
            <a:t>Consumer/ Retail Banking</a:t>
          </a:r>
          <a:endParaRPr lang="en-GB" sz="900" b="1">
            <a:latin typeface="+mn-lt"/>
          </a:endParaRPr>
        </a:p>
      </dgm:t>
    </dgm:pt>
    <dgm:pt modelId="{1C72F5A2-0C61-4EF5-9C1F-F274F7926A04}" type="parTrans" cxnId="{34C3900F-7E14-463B-B944-63C0EEE0BE37}">
      <dgm:prSet/>
      <dgm:spPr/>
      <dgm:t>
        <a:bodyPr/>
        <a:lstStyle/>
        <a:p>
          <a:endParaRPr lang="en-GB" sz="900" b="1">
            <a:latin typeface="+mn-lt"/>
          </a:endParaRPr>
        </a:p>
      </dgm:t>
    </dgm:pt>
    <dgm:pt modelId="{DCD3957B-30FA-4EEB-B373-577805C5D9C0}" type="sibTrans" cxnId="{34C3900F-7E14-463B-B944-63C0EEE0BE37}">
      <dgm:prSet/>
      <dgm:spPr/>
      <dgm:t>
        <a:bodyPr/>
        <a:lstStyle/>
        <a:p>
          <a:endParaRPr lang="en-GB" sz="900" b="1">
            <a:latin typeface="+mn-lt"/>
          </a:endParaRPr>
        </a:p>
      </dgm:t>
    </dgm:pt>
    <dgm:pt modelId="{8D8F1427-420B-442F-B8E5-7A4D478935E6}">
      <dgm:prSet phldrT="[Text]" custT="1"/>
      <dgm:spPr/>
      <dgm:t>
        <a:bodyPr/>
        <a:lstStyle/>
        <a:p>
          <a:r>
            <a:rPr lang="en-GB" sz="900" b="1" i="0">
              <a:latin typeface="+mn-lt"/>
            </a:rPr>
            <a:t>Regtech</a:t>
          </a:r>
          <a:endParaRPr lang="en-GB" sz="900" b="1">
            <a:latin typeface="+mn-lt"/>
          </a:endParaRPr>
        </a:p>
      </dgm:t>
    </dgm:pt>
    <dgm:pt modelId="{C3007B63-6EFF-49BD-976C-3DEDC8258340}" type="parTrans" cxnId="{0638BF7B-BA7E-481D-A450-C1134A72DBE2}">
      <dgm:prSet/>
      <dgm:spPr/>
      <dgm:t>
        <a:bodyPr/>
        <a:lstStyle/>
        <a:p>
          <a:endParaRPr lang="en-GB" sz="900" b="1">
            <a:latin typeface="+mn-lt"/>
          </a:endParaRPr>
        </a:p>
      </dgm:t>
    </dgm:pt>
    <dgm:pt modelId="{43DAFF81-F456-412E-BAEB-BFB3D2C1F1B6}" type="sibTrans" cxnId="{0638BF7B-BA7E-481D-A450-C1134A72DBE2}">
      <dgm:prSet/>
      <dgm:spPr/>
      <dgm:t>
        <a:bodyPr/>
        <a:lstStyle/>
        <a:p>
          <a:endParaRPr lang="en-GB" sz="900" b="1">
            <a:latin typeface="+mn-lt"/>
          </a:endParaRPr>
        </a:p>
      </dgm:t>
    </dgm:pt>
    <dgm:pt modelId="{F15C93B0-E2CF-4701-AF23-1952064DC222}">
      <dgm:prSet phldrT="[Text]" custT="1"/>
      <dgm:spPr/>
      <dgm:t>
        <a:bodyPr/>
        <a:lstStyle/>
        <a:p>
          <a:r>
            <a:rPr lang="en-GB" sz="900" b="1" i="0">
              <a:latin typeface="+mn-lt"/>
            </a:rPr>
            <a:t>Insurtech</a:t>
          </a:r>
          <a:endParaRPr lang="en-GB" sz="900" b="1">
            <a:latin typeface="+mn-lt"/>
          </a:endParaRPr>
        </a:p>
      </dgm:t>
    </dgm:pt>
    <dgm:pt modelId="{BE6E0B25-485D-4265-8C5A-BA16ED68F0AD}" type="parTrans" cxnId="{F4AE601E-8DDD-4EBB-A64B-14D01E2443B9}">
      <dgm:prSet/>
      <dgm:spPr/>
      <dgm:t>
        <a:bodyPr/>
        <a:lstStyle/>
        <a:p>
          <a:endParaRPr lang="en-GB" sz="900" b="1">
            <a:latin typeface="+mn-lt"/>
          </a:endParaRPr>
        </a:p>
      </dgm:t>
    </dgm:pt>
    <dgm:pt modelId="{B8AA0F68-7145-49B7-A9EE-B34D38C5ECDC}" type="sibTrans" cxnId="{F4AE601E-8DDD-4EBB-A64B-14D01E2443B9}">
      <dgm:prSet/>
      <dgm:spPr/>
      <dgm:t>
        <a:bodyPr/>
        <a:lstStyle/>
        <a:p>
          <a:endParaRPr lang="en-GB" sz="900" b="1">
            <a:latin typeface="+mn-lt"/>
          </a:endParaRPr>
        </a:p>
      </dgm:t>
    </dgm:pt>
    <dgm:pt modelId="{359EFFC3-1954-4EED-9568-BD9F3D08B33B}">
      <dgm:prSet phldrT="[Text]" custT="1"/>
      <dgm:spPr/>
      <dgm:t>
        <a:bodyPr/>
        <a:lstStyle/>
        <a:p>
          <a:r>
            <a:rPr lang="en-GB" sz="900" b="1" i="0">
              <a:latin typeface="+mn-lt"/>
            </a:rPr>
            <a:t>Mobile Wallets</a:t>
          </a:r>
          <a:endParaRPr lang="en-GB" sz="900" b="1">
            <a:latin typeface="+mn-lt"/>
          </a:endParaRPr>
        </a:p>
      </dgm:t>
    </dgm:pt>
    <dgm:pt modelId="{9B8BA169-2CCB-44D7-B2AB-93DBA294210A}" type="parTrans" cxnId="{409EE613-1572-47D1-B2FF-594C3734ADEF}">
      <dgm:prSet/>
      <dgm:spPr/>
      <dgm:t>
        <a:bodyPr/>
        <a:lstStyle/>
        <a:p>
          <a:endParaRPr lang="en-GB" sz="900" b="1">
            <a:latin typeface="+mn-lt"/>
          </a:endParaRPr>
        </a:p>
      </dgm:t>
    </dgm:pt>
    <dgm:pt modelId="{BD4C867D-5F9D-4F61-83A5-F10F5E96FF67}" type="sibTrans" cxnId="{409EE613-1572-47D1-B2FF-594C3734ADEF}">
      <dgm:prSet/>
      <dgm:spPr/>
      <dgm:t>
        <a:bodyPr/>
        <a:lstStyle/>
        <a:p>
          <a:endParaRPr lang="en-GB" sz="900" b="1">
            <a:latin typeface="+mn-lt"/>
          </a:endParaRPr>
        </a:p>
      </dgm:t>
    </dgm:pt>
    <dgm:pt modelId="{4CE35B37-AB94-467A-BB76-70830C163C4C}">
      <dgm:prSet phldrT="[Text]" custT="1"/>
      <dgm:spPr/>
      <dgm:t>
        <a:bodyPr/>
        <a:lstStyle/>
        <a:p>
          <a:r>
            <a:rPr lang="en-GB" sz="900" b="1">
              <a:latin typeface="+mn-lt"/>
            </a:rPr>
            <a:t>Loyalty Programmes</a:t>
          </a:r>
        </a:p>
      </dgm:t>
    </dgm:pt>
    <dgm:pt modelId="{1B6CAAEA-2508-4781-905B-D4508548DCDC}" type="parTrans" cxnId="{9D77E87A-1611-4C24-92A0-25C226BC6B62}">
      <dgm:prSet/>
      <dgm:spPr/>
      <dgm:t>
        <a:bodyPr/>
        <a:lstStyle/>
        <a:p>
          <a:endParaRPr lang="en-GB" sz="900" b="1">
            <a:latin typeface="+mn-lt"/>
          </a:endParaRPr>
        </a:p>
      </dgm:t>
    </dgm:pt>
    <dgm:pt modelId="{BFA48632-FAB1-42A5-9CE5-825928BC2F8D}" type="sibTrans" cxnId="{9D77E87A-1611-4C24-92A0-25C226BC6B62}">
      <dgm:prSet/>
      <dgm:spPr/>
      <dgm:t>
        <a:bodyPr/>
        <a:lstStyle/>
        <a:p>
          <a:endParaRPr lang="en-GB" sz="900" b="1">
            <a:latin typeface="+mn-lt"/>
          </a:endParaRPr>
        </a:p>
      </dgm:t>
    </dgm:pt>
    <dgm:pt modelId="{5DC5391B-0006-4C80-8A46-D9D51AEA78CB}">
      <dgm:prSet phldrT="[Text]" custT="1"/>
      <dgm:spPr/>
      <dgm:t>
        <a:bodyPr/>
        <a:lstStyle/>
        <a:p>
          <a:r>
            <a:rPr lang="en-GB" sz="900" b="1">
              <a:latin typeface="+mn-lt"/>
            </a:rPr>
            <a:t>Lending</a:t>
          </a:r>
        </a:p>
      </dgm:t>
    </dgm:pt>
    <dgm:pt modelId="{833AF53A-FF4E-4BFC-8142-AF301E9B5393}" type="parTrans" cxnId="{D2F67548-D8E9-42DE-9702-6626371AD498}">
      <dgm:prSet/>
      <dgm:spPr/>
      <dgm:t>
        <a:bodyPr/>
        <a:lstStyle/>
        <a:p>
          <a:endParaRPr lang="en-GB" sz="900" b="1">
            <a:latin typeface="+mn-lt"/>
          </a:endParaRPr>
        </a:p>
      </dgm:t>
    </dgm:pt>
    <dgm:pt modelId="{B8341DE3-C27C-4295-986C-2C14036A665E}" type="sibTrans" cxnId="{D2F67548-D8E9-42DE-9702-6626371AD498}">
      <dgm:prSet/>
      <dgm:spPr/>
      <dgm:t>
        <a:bodyPr/>
        <a:lstStyle/>
        <a:p>
          <a:endParaRPr lang="en-GB" sz="900" b="1">
            <a:latin typeface="+mn-lt"/>
          </a:endParaRPr>
        </a:p>
      </dgm:t>
    </dgm:pt>
    <dgm:pt modelId="{847959F9-9038-44B9-AA3B-3A9E0174BC8A}">
      <dgm:prSet phldrT="[Text]" custT="1"/>
      <dgm:spPr/>
      <dgm:t>
        <a:bodyPr/>
        <a:lstStyle/>
        <a:p>
          <a:r>
            <a:rPr lang="en-GB" sz="900" b="1">
              <a:latin typeface="+mn-lt"/>
            </a:rPr>
            <a:t>Savings</a:t>
          </a:r>
        </a:p>
      </dgm:t>
    </dgm:pt>
    <dgm:pt modelId="{1DDE3F88-8A2E-47DC-AD54-71AB174AEA6A}" type="parTrans" cxnId="{663CFA67-E98C-4135-93D8-C6B5717343C6}">
      <dgm:prSet/>
      <dgm:spPr/>
      <dgm:t>
        <a:bodyPr/>
        <a:lstStyle/>
        <a:p>
          <a:endParaRPr lang="en-GB" sz="900" b="1">
            <a:latin typeface="+mn-lt"/>
          </a:endParaRPr>
        </a:p>
      </dgm:t>
    </dgm:pt>
    <dgm:pt modelId="{734A1C89-227E-4E7E-A1E4-E7B7ACEB1607}" type="sibTrans" cxnId="{663CFA67-E98C-4135-93D8-C6B5717343C6}">
      <dgm:prSet/>
      <dgm:spPr/>
      <dgm:t>
        <a:bodyPr/>
        <a:lstStyle/>
        <a:p>
          <a:endParaRPr lang="en-GB" sz="900" b="1">
            <a:latin typeface="+mn-lt"/>
          </a:endParaRPr>
        </a:p>
      </dgm:t>
    </dgm:pt>
    <dgm:pt modelId="{54105D2A-F554-457B-AD4C-3FC3D871C928}" type="pres">
      <dgm:prSet presAssocID="{A4C42C37-E117-4B71-ABAF-3BC05602D74A}" presName="diagram" presStyleCnt="0">
        <dgm:presLayoutVars>
          <dgm:dir/>
          <dgm:resizeHandles val="exact"/>
        </dgm:presLayoutVars>
      </dgm:prSet>
      <dgm:spPr/>
      <dgm:t>
        <a:bodyPr/>
        <a:lstStyle/>
        <a:p>
          <a:endParaRPr lang="en-US"/>
        </a:p>
      </dgm:t>
    </dgm:pt>
    <dgm:pt modelId="{D41CDAD2-8BCE-4DEC-A362-9E574875EEB4}" type="pres">
      <dgm:prSet presAssocID="{75DB32F6-BF64-453F-ACCD-AAEED688D044}" presName="node" presStyleLbl="node1" presStyleIdx="0" presStyleCnt="9">
        <dgm:presLayoutVars>
          <dgm:bulletEnabled val="1"/>
        </dgm:presLayoutVars>
      </dgm:prSet>
      <dgm:spPr/>
      <dgm:t>
        <a:bodyPr/>
        <a:lstStyle/>
        <a:p>
          <a:endParaRPr lang="en-US"/>
        </a:p>
      </dgm:t>
    </dgm:pt>
    <dgm:pt modelId="{02DE0F75-4AEE-41C3-BC22-D1E18D959490}" type="pres">
      <dgm:prSet presAssocID="{022C034F-1FB5-4B4E-9470-86DAC0091E3B}" presName="sibTrans" presStyleCnt="0"/>
      <dgm:spPr/>
    </dgm:pt>
    <dgm:pt modelId="{E7C9CB8B-658F-4EEC-8E49-43A795C46046}" type="pres">
      <dgm:prSet presAssocID="{F8C4FE57-6474-4210-82B4-602DED56702C}" presName="node" presStyleLbl="node1" presStyleIdx="1" presStyleCnt="9">
        <dgm:presLayoutVars>
          <dgm:bulletEnabled val="1"/>
        </dgm:presLayoutVars>
      </dgm:prSet>
      <dgm:spPr/>
      <dgm:t>
        <a:bodyPr/>
        <a:lstStyle/>
        <a:p>
          <a:endParaRPr lang="en-US"/>
        </a:p>
      </dgm:t>
    </dgm:pt>
    <dgm:pt modelId="{0074BB82-D339-4C86-A977-90DD5028A92C}" type="pres">
      <dgm:prSet presAssocID="{05F01D99-25B3-4044-9654-D36ACD2ABFC6}" presName="sibTrans" presStyleCnt="0"/>
      <dgm:spPr/>
    </dgm:pt>
    <dgm:pt modelId="{FA94F31F-7697-4AB4-913E-8A16AFE0FAD9}" type="pres">
      <dgm:prSet presAssocID="{D1625949-7667-4416-A85E-2D28376003BC}" presName="node" presStyleLbl="node1" presStyleIdx="2" presStyleCnt="9">
        <dgm:presLayoutVars>
          <dgm:bulletEnabled val="1"/>
        </dgm:presLayoutVars>
      </dgm:prSet>
      <dgm:spPr/>
      <dgm:t>
        <a:bodyPr/>
        <a:lstStyle/>
        <a:p>
          <a:endParaRPr lang="en-US"/>
        </a:p>
      </dgm:t>
    </dgm:pt>
    <dgm:pt modelId="{9ECBD2B6-AD4A-43E7-9976-1DBAC0DDE495}" type="pres">
      <dgm:prSet presAssocID="{DCD3957B-30FA-4EEB-B373-577805C5D9C0}" presName="sibTrans" presStyleCnt="0"/>
      <dgm:spPr/>
    </dgm:pt>
    <dgm:pt modelId="{7B16707C-DDAB-421F-9464-48E2F23DD21A}" type="pres">
      <dgm:prSet presAssocID="{8D8F1427-420B-442F-B8E5-7A4D478935E6}" presName="node" presStyleLbl="node1" presStyleIdx="3" presStyleCnt="9">
        <dgm:presLayoutVars>
          <dgm:bulletEnabled val="1"/>
        </dgm:presLayoutVars>
      </dgm:prSet>
      <dgm:spPr/>
      <dgm:t>
        <a:bodyPr/>
        <a:lstStyle/>
        <a:p>
          <a:endParaRPr lang="en-US"/>
        </a:p>
      </dgm:t>
    </dgm:pt>
    <dgm:pt modelId="{C13A2943-22A5-4CEB-990F-58BD72EFA1E0}" type="pres">
      <dgm:prSet presAssocID="{43DAFF81-F456-412E-BAEB-BFB3D2C1F1B6}" presName="sibTrans" presStyleCnt="0"/>
      <dgm:spPr/>
    </dgm:pt>
    <dgm:pt modelId="{30BBD1FE-19FA-469B-A72B-999452424193}" type="pres">
      <dgm:prSet presAssocID="{F15C93B0-E2CF-4701-AF23-1952064DC222}" presName="node" presStyleLbl="node1" presStyleIdx="4" presStyleCnt="9">
        <dgm:presLayoutVars>
          <dgm:bulletEnabled val="1"/>
        </dgm:presLayoutVars>
      </dgm:prSet>
      <dgm:spPr/>
      <dgm:t>
        <a:bodyPr/>
        <a:lstStyle/>
        <a:p>
          <a:endParaRPr lang="en-US"/>
        </a:p>
      </dgm:t>
    </dgm:pt>
    <dgm:pt modelId="{E97928A8-C2F0-4294-BA67-5875D8AFEF71}" type="pres">
      <dgm:prSet presAssocID="{B8AA0F68-7145-49B7-A9EE-B34D38C5ECDC}" presName="sibTrans" presStyleCnt="0"/>
      <dgm:spPr/>
    </dgm:pt>
    <dgm:pt modelId="{2AD0620C-DDD2-41B7-A857-98F8B799C82D}" type="pres">
      <dgm:prSet presAssocID="{359EFFC3-1954-4EED-9568-BD9F3D08B33B}" presName="node" presStyleLbl="node1" presStyleIdx="5" presStyleCnt="9">
        <dgm:presLayoutVars>
          <dgm:bulletEnabled val="1"/>
        </dgm:presLayoutVars>
      </dgm:prSet>
      <dgm:spPr/>
      <dgm:t>
        <a:bodyPr/>
        <a:lstStyle/>
        <a:p>
          <a:endParaRPr lang="en-US"/>
        </a:p>
      </dgm:t>
    </dgm:pt>
    <dgm:pt modelId="{88EF45BF-D7D0-4CD1-978C-3D47B7668AD8}" type="pres">
      <dgm:prSet presAssocID="{BD4C867D-5F9D-4F61-83A5-F10F5E96FF67}" presName="sibTrans" presStyleCnt="0"/>
      <dgm:spPr/>
    </dgm:pt>
    <dgm:pt modelId="{2E8F5ABB-A7DE-4303-8856-E34C8D1FDD4C}" type="pres">
      <dgm:prSet presAssocID="{4CE35B37-AB94-467A-BB76-70830C163C4C}" presName="node" presStyleLbl="node1" presStyleIdx="6" presStyleCnt="9">
        <dgm:presLayoutVars>
          <dgm:bulletEnabled val="1"/>
        </dgm:presLayoutVars>
      </dgm:prSet>
      <dgm:spPr/>
      <dgm:t>
        <a:bodyPr/>
        <a:lstStyle/>
        <a:p>
          <a:endParaRPr lang="en-US"/>
        </a:p>
      </dgm:t>
    </dgm:pt>
    <dgm:pt modelId="{7ED680A7-EF5E-4C32-8137-1CC99FCD2C97}" type="pres">
      <dgm:prSet presAssocID="{BFA48632-FAB1-42A5-9CE5-825928BC2F8D}" presName="sibTrans" presStyleCnt="0"/>
      <dgm:spPr/>
    </dgm:pt>
    <dgm:pt modelId="{543F663F-23BA-4D4D-A84C-7846AEED0F61}" type="pres">
      <dgm:prSet presAssocID="{5DC5391B-0006-4C80-8A46-D9D51AEA78CB}" presName="node" presStyleLbl="node1" presStyleIdx="7" presStyleCnt="9">
        <dgm:presLayoutVars>
          <dgm:bulletEnabled val="1"/>
        </dgm:presLayoutVars>
      </dgm:prSet>
      <dgm:spPr/>
      <dgm:t>
        <a:bodyPr/>
        <a:lstStyle/>
        <a:p>
          <a:endParaRPr lang="en-US"/>
        </a:p>
      </dgm:t>
    </dgm:pt>
    <dgm:pt modelId="{F0BEB6F8-73C2-44AA-87DA-C1B2C7D0CDF3}" type="pres">
      <dgm:prSet presAssocID="{B8341DE3-C27C-4295-986C-2C14036A665E}" presName="sibTrans" presStyleCnt="0"/>
      <dgm:spPr/>
    </dgm:pt>
    <dgm:pt modelId="{722C33E5-5F49-457A-97E7-FBAB288CD7A7}" type="pres">
      <dgm:prSet presAssocID="{847959F9-9038-44B9-AA3B-3A9E0174BC8A}" presName="node" presStyleLbl="node1" presStyleIdx="8" presStyleCnt="9">
        <dgm:presLayoutVars>
          <dgm:bulletEnabled val="1"/>
        </dgm:presLayoutVars>
      </dgm:prSet>
      <dgm:spPr/>
      <dgm:t>
        <a:bodyPr/>
        <a:lstStyle/>
        <a:p>
          <a:endParaRPr lang="en-US"/>
        </a:p>
      </dgm:t>
    </dgm:pt>
  </dgm:ptLst>
  <dgm:cxnLst>
    <dgm:cxn modelId="{F4AE601E-8DDD-4EBB-A64B-14D01E2443B9}" srcId="{A4C42C37-E117-4B71-ABAF-3BC05602D74A}" destId="{F15C93B0-E2CF-4701-AF23-1952064DC222}" srcOrd="4" destOrd="0" parTransId="{BE6E0B25-485D-4265-8C5A-BA16ED68F0AD}" sibTransId="{B8AA0F68-7145-49B7-A9EE-B34D38C5ECDC}"/>
    <dgm:cxn modelId="{D2F67548-D8E9-42DE-9702-6626371AD498}" srcId="{A4C42C37-E117-4B71-ABAF-3BC05602D74A}" destId="{5DC5391B-0006-4C80-8A46-D9D51AEA78CB}" srcOrd="7" destOrd="0" parTransId="{833AF53A-FF4E-4BFC-8142-AF301E9B5393}" sibTransId="{B8341DE3-C27C-4295-986C-2C14036A665E}"/>
    <dgm:cxn modelId="{0638BF7B-BA7E-481D-A450-C1134A72DBE2}" srcId="{A4C42C37-E117-4B71-ABAF-3BC05602D74A}" destId="{8D8F1427-420B-442F-B8E5-7A4D478935E6}" srcOrd="3" destOrd="0" parTransId="{C3007B63-6EFF-49BD-976C-3DEDC8258340}" sibTransId="{43DAFF81-F456-412E-BAEB-BFB3D2C1F1B6}"/>
    <dgm:cxn modelId="{6C07A55E-835B-4A01-BF71-EDB4F6EF56A3}" type="presOf" srcId="{F15C93B0-E2CF-4701-AF23-1952064DC222}" destId="{30BBD1FE-19FA-469B-A72B-999452424193}" srcOrd="0" destOrd="0" presId="urn:microsoft.com/office/officeart/2005/8/layout/default"/>
    <dgm:cxn modelId="{F6D08C57-D55A-4883-82A0-E952437E013A}" type="presOf" srcId="{5DC5391B-0006-4C80-8A46-D9D51AEA78CB}" destId="{543F663F-23BA-4D4D-A84C-7846AEED0F61}" srcOrd="0" destOrd="0" presId="urn:microsoft.com/office/officeart/2005/8/layout/default"/>
    <dgm:cxn modelId="{34C3900F-7E14-463B-B944-63C0EEE0BE37}" srcId="{A4C42C37-E117-4B71-ABAF-3BC05602D74A}" destId="{D1625949-7667-4416-A85E-2D28376003BC}" srcOrd="2" destOrd="0" parTransId="{1C72F5A2-0C61-4EF5-9C1F-F274F7926A04}" sibTransId="{DCD3957B-30FA-4EEB-B373-577805C5D9C0}"/>
    <dgm:cxn modelId="{B66D5957-2189-4B8C-B6CF-98B7FD3A1B61}" type="presOf" srcId="{A4C42C37-E117-4B71-ABAF-3BC05602D74A}" destId="{54105D2A-F554-457B-AD4C-3FC3D871C928}" srcOrd="0" destOrd="0" presId="urn:microsoft.com/office/officeart/2005/8/layout/default"/>
    <dgm:cxn modelId="{BA834729-99F7-4DB7-9C7D-360C6DE0B7B0}" srcId="{A4C42C37-E117-4B71-ABAF-3BC05602D74A}" destId="{F8C4FE57-6474-4210-82B4-602DED56702C}" srcOrd="1" destOrd="0" parTransId="{7161829F-5394-4380-95E0-B5DDCB5EEC76}" sibTransId="{05F01D99-25B3-4044-9654-D36ACD2ABFC6}"/>
    <dgm:cxn modelId="{2373BCA3-6C47-447E-B2AE-E32438A29BA2}" type="presOf" srcId="{847959F9-9038-44B9-AA3B-3A9E0174BC8A}" destId="{722C33E5-5F49-457A-97E7-FBAB288CD7A7}" srcOrd="0" destOrd="0" presId="urn:microsoft.com/office/officeart/2005/8/layout/default"/>
    <dgm:cxn modelId="{C340A387-C3C6-4241-9CFA-132B009F7722}" type="presOf" srcId="{4CE35B37-AB94-467A-BB76-70830C163C4C}" destId="{2E8F5ABB-A7DE-4303-8856-E34C8D1FDD4C}" srcOrd="0" destOrd="0" presId="urn:microsoft.com/office/officeart/2005/8/layout/default"/>
    <dgm:cxn modelId="{06495876-B363-4DF9-9E53-AD39AFDDC55B}" srcId="{A4C42C37-E117-4B71-ABAF-3BC05602D74A}" destId="{75DB32F6-BF64-453F-ACCD-AAEED688D044}" srcOrd="0" destOrd="0" parTransId="{233B68B1-30C3-4A3D-8D91-C8525B443460}" sibTransId="{022C034F-1FB5-4B4E-9470-86DAC0091E3B}"/>
    <dgm:cxn modelId="{9FB66F5D-5A30-46AB-9382-CF463CB01D09}" type="presOf" srcId="{359EFFC3-1954-4EED-9568-BD9F3D08B33B}" destId="{2AD0620C-DDD2-41B7-A857-98F8B799C82D}" srcOrd="0" destOrd="0" presId="urn:microsoft.com/office/officeart/2005/8/layout/default"/>
    <dgm:cxn modelId="{663CFA67-E98C-4135-93D8-C6B5717343C6}" srcId="{A4C42C37-E117-4B71-ABAF-3BC05602D74A}" destId="{847959F9-9038-44B9-AA3B-3A9E0174BC8A}" srcOrd="8" destOrd="0" parTransId="{1DDE3F88-8A2E-47DC-AD54-71AB174AEA6A}" sibTransId="{734A1C89-227E-4E7E-A1E4-E7B7ACEB1607}"/>
    <dgm:cxn modelId="{DCF3BAE8-F8F7-426C-95E8-9F5A665466EA}" type="presOf" srcId="{F8C4FE57-6474-4210-82B4-602DED56702C}" destId="{E7C9CB8B-658F-4EEC-8E49-43A795C46046}" srcOrd="0" destOrd="0" presId="urn:microsoft.com/office/officeart/2005/8/layout/default"/>
    <dgm:cxn modelId="{EF5D5AEB-0A88-4ABF-B9FA-0D00FCF655C7}" type="presOf" srcId="{75DB32F6-BF64-453F-ACCD-AAEED688D044}" destId="{D41CDAD2-8BCE-4DEC-A362-9E574875EEB4}" srcOrd="0" destOrd="0" presId="urn:microsoft.com/office/officeart/2005/8/layout/default"/>
    <dgm:cxn modelId="{409EE613-1572-47D1-B2FF-594C3734ADEF}" srcId="{A4C42C37-E117-4B71-ABAF-3BC05602D74A}" destId="{359EFFC3-1954-4EED-9568-BD9F3D08B33B}" srcOrd="5" destOrd="0" parTransId="{9B8BA169-2CCB-44D7-B2AB-93DBA294210A}" sibTransId="{BD4C867D-5F9D-4F61-83A5-F10F5E96FF67}"/>
    <dgm:cxn modelId="{810591A6-90E7-4789-89EB-114DF517949D}" type="presOf" srcId="{8D8F1427-420B-442F-B8E5-7A4D478935E6}" destId="{7B16707C-DDAB-421F-9464-48E2F23DD21A}" srcOrd="0" destOrd="0" presId="urn:microsoft.com/office/officeart/2005/8/layout/default"/>
    <dgm:cxn modelId="{A5813EBB-19C5-45D6-B140-8086819C9288}" type="presOf" srcId="{D1625949-7667-4416-A85E-2D28376003BC}" destId="{FA94F31F-7697-4AB4-913E-8A16AFE0FAD9}" srcOrd="0" destOrd="0" presId="urn:microsoft.com/office/officeart/2005/8/layout/default"/>
    <dgm:cxn modelId="{9D77E87A-1611-4C24-92A0-25C226BC6B62}" srcId="{A4C42C37-E117-4B71-ABAF-3BC05602D74A}" destId="{4CE35B37-AB94-467A-BB76-70830C163C4C}" srcOrd="6" destOrd="0" parTransId="{1B6CAAEA-2508-4781-905B-D4508548DCDC}" sibTransId="{BFA48632-FAB1-42A5-9CE5-825928BC2F8D}"/>
    <dgm:cxn modelId="{BCB7ABD9-41DC-452C-B0BE-B9A1A37B477A}" type="presParOf" srcId="{54105D2A-F554-457B-AD4C-3FC3D871C928}" destId="{D41CDAD2-8BCE-4DEC-A362-9E574875EEB4}" srcOrd="0" destOrd="0" presId="urn:microsoft.com/office/officeart/2005/8/layout/default"/>
    <dgm:cxn modelId="{DF071CFB-DABF-4E8D-B42F-BE80E598CF1C}" type="presParOf" srcId="{54105D2A-F554-457B-AD4C-3FC3D871C928}" destId="{02DE0F75-4AEE-41C3-BC22-D1E18D959490}" srcOrd="1" destOrd="0" presId="urn:microsoft.com/office/officeart/2005/8/layout/default"/>
    <dgm:cxn modelId="{4957ADA9-54E7-426B-A6D3-AD79D1CADEEB}" type="presParOf" srcId="{54105D2A-F554-457B-AD4C-3FC3D871C928}" destId="{E7C9CB8B-658F-4EEC-8E49-43A795C46046}" srcOrd="2" destOrd="0" presId="urn:microsoft.com/office/officeart/2005/8/layout/default"/>
    <dgm:cxn modelId="{FE5E5A86-0821-42E2-8DB5-59F41DEA7786}" type="presParOf" srcId="{54105D2A-F554-457B-AD4C-3FC3D871C928}" destId="{0074BB82-D339-4C86-A977-90DD5028A92C}" srcOrd="3" destOrd="0" presId="urn:microsoft.com/office/officeart/2005/8/layout/default"/>
    <dgm:cxn modelId="{8A86C2B2-AFF3-4D26-8C86-256CD3E1219F}" type="presParOf" srcId="{54105D2A-F554-457B-AD4C-3FC3D871C928}" destId="{FA94F31F-7697-4AB4-913E-8A16AFE0FAD9}" srcOrd="4" destOrd="0" presId="urn:microsoft.com/office/officeart/2005/8/layout/default"/>
    <dgm:cxn modelId="{CE7669B7-F0F1-4998-80F8-1BA405CDD458}" type="presParOf" srcId="{54105D2A-F554-457B-AD4C-3FC3D871C928}" destId="{9ECBD2B6-AD4A-43E7-9976-1DBAC0DDE495}" srcOrd="5" destOrd="0" presId="urn:microsoft.com/office/officeart/2005/8/layout/default"/>
    <dgm:cxn modelId="{2413A6EF-0A9E-4081-8A92-935109861141}" type="presParOf" srcId="{54105D2A-F554-457B-AD4C-3FC3D871C928}" destId="{7B16707C-DDAB-421F-9464-48E2F23DD21A}" srcOrd="6" destOrd="0" presId="urn:microsoft.com/office/officeart/2005/8/layout/default"/>
    <dgm:cxn modelId="{D7DA40E4-4B5A-4874-811C-06D5880A3E02}" type="presParOf" srcId="{54105D2A-F554-457B-AD4C-3FC3D871C928}" destId="{C13A2943-22A5-4CEB-990F-58BD72EFA1E0}" srcOrd="7" destOrd="0" presId="urn:microsoft.com/office/officeart/2005/8/layout/default"/>
    <dgm:cxn modelId="{F6923288-8897-4EF2-B20D-3D0E19001D23}" type="presParOf" srcId="{54105D2A-F554-457B-AD4C-3FC3D871C928}" destId="{30BBD1FE-19FA-469B-A72B-999452424193}" srcOrd="8" destOrd="0" presId="urn:microsoft.com/office/officeart/2005/8/layout/default"/>
    <dgm:cxn modelId="{32F9498B-CDC2-49EB-A2D9-7D7BE762F87F}" type="presParOf" srcId="{54105D2A-F554-457B-AD4C-3FC3D871C928}" destId="{E97928A8-C2F0-4294-BA67-5875D8AFEF71}" srcOrd="9" destOrd="0" presId="urn:microsoft.com/office/officeart/2005/8/layout/default"/>
    <dgm:cxn modelId="{6014C853-D315-43E9-A9A4-2C10EDDF72EE}" type="presParOf" srcId="{54105D2A-F554-457B-AD4C-3FC3D871C928}" destId="{2AD0620C-DDD2-41B7-A857-98F8B799C82D}" srcOrd="10" destOrd="0" presId="urn:microsoft.com/office/officeart/2005/8/layout/default"/>
    <dgm:cxn modelId="{5497467D-FA07-4DAD-9709-477E2DECC6F4}" type="presParOf" srcId="{54105D2A-F554-457B-AD4C-3FC3D871C928}" destId="{88EF45BF-D7D0-4CD1-978C-3D47B7668AD8}" srcOrd="11" destOrd="0" presId="urn:microsoft.com/office/officeart/2005/8/layout/default"/>
    <dgm:cxn modelId="{B4E4A0CA-8E09-4549-9811-AEE364566214}" type="presParOf" srcId="{54105D2A-F554-457B-AD4C-3FC3D871C928}" destId="{2E8F5ABB-A7DE-4303-8856-E34C8D1FDD4C}" srcOrd="12" destOrd="0" presId="urn:microsoft.com/office/officeart/2005/8/layout/default"/>
    <dgm:cxn modelId="{298AB2F9-6B44-46C5-B5C9-811FBBDE11AD}" type="presParOf" srcId="{54105D2A-F554-457B-AD4C-3FC3D871C928}" destId="{7ED680A7-EF5E-4C32-8137-1CC99FCD2C97}" srcOrd="13" destOrd="0" presId="urn:microsoft.com/office/officeart/2005/8/layout/default"/>
    <dgm:cxn modelId="{D302794D-AA00-4ED8-BF4C-2BA86494A84B}" type="presParOf" srcId="{54105D2A-F554-457B-AD4C-3FC3D871C928}" destId="{543F663F-23BA-4D4D-A84C-7846AEED0F61}" srcOrd="14" destOrd="0" presId="urn:microsoft.com/office/officeart/2005/8/layout/default"/>
    <dgm:cxn modelId="{84EF6239-5D0A-49D4-94E1-59030937000F}" type="presParOf" srcId="{54105D2A-F554-457B-AD4C-3FC3D871C928}" destId="{F0BEB6F8-73C2-44AA-87DA-C1B2C7D0CDF3}" srcOrd="15" destOrd="0" presId="urn:microsoft.com/office/officeart/2005/8/layout/default"/>
    <dgm:cxn modelId="{81C8C234-4339-4483-8382-E14F2DC821AF}" type="presParOf" srcId="{54105D2A-F554-457B-AD4C-3FC3D871C928}" destId="{722C33E5-5F49-457A-97E7-FBAB288CD7A7}" srcOrd="16" destOrd="0" presId="urn:microsoft.com/office/officeart/2005/8/layout/default"/>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98DE0C9-E28B-442F-8654-6DF85E413EB6}">
      <dsp:nvSpPr>
        <dsp:cNvPr id="0" name=""/>
        <dsp:cNvSpPr/>
      </dsp:nvSpPr>
      <dsp:spPr>
        <a:xfrm>
          <a:off x="3001" y="24588"/>
          <a:ext cx="1364779" cy="7806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45720" numCol="1" spcCol="1270" anchor="t" anchorCtr="0">
          <a:noAutofit/>
        </a:bodyPr>
        <a:lstStyle/>
        <a:p>
          <a:pPr lvl="0" algn="ctr" defTabSz="533400">
            <a:lnSpc>
              <a:spcPct val="90000"/>
            </a:lnSpc>
            <a:spcBef>
              <a:spcPct val="0"/>
            </a:spcBef>
            <a:spcAft>
              <a:spcPct val="35000"/>
            </a:spcAft>
          </a:pPr>
          <a:r>
            <a:rPr lang="en-GB" sz="1200" b="1" kern="1200"/>
            <a:t>Round 1</a:t>
          </a:r>
        </a:p>
      </dsp:txBody>
      <dsp:txXfrm>
        <a:off x="3001" y="24588"/>
        <a:ext cx="1364779" cy="520428"/>
      </dsp:txXfrm>
    </dsp:sp>
    <dsp:sp modelId="{6F54CD5A-BD17-4AF0-8912-0FFFFAE54CF6}">
      <dsp:nvSpPr>
        <dsp:cNvPr id="0" name=""/>
        <dsp:cNvSpPr/>
      </dsp:nvSpPr>
      <dsp:spPr>
        <a:xfrm>
          <a:off x="11462" y="588736"/>
          <a:ext cx="1364779" cy="104118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GB" sz="1000" kern="1200"/>
            <a:t>2 min elevetor pitch without audio visual support</a:t>
          </a:r>
        </a:p>
        <a:p>
          <a:pPr marL="57150" lvl="1" indent="-57150" algn="l" defTabSz="444500">
            <a:lnSpc>
              <a:spcPct val="90000"/>
            </a:lnSpc>
            <a:spcBef>
              <a:spcPct val="0"/>
            </a:spcBef>
            <a:spcAft>
              <a:spcPct val="15000"/>
            </a:spcAft>
            <a:buChar char="••"/>
          </a:pPr>
          <a:r>
            <a:rPr lang="en-GB" sz="1000" kern="1200"/>
            <a:t>X number of shortlisted applicants</a:t>
          </a:r>
        </a:p>
      </dsp:txBody>
      <dsp:txXfrm>
        <a:off x="41957" y="619231"/>
        <a:ext cx="1303789" cy="980196"/>
      </dsp:txXfrm>
    </dsp:sp>
    <dsp:sp modelId="{BEE61A42-1452-45F6-9F5A-E88932303427}">
      <dsp:nvSpPr>
        <dsp:cNvPr id="0" name=""/>
        <dsp:cNvSpPr/>
      </dsp:nvSpPr>
      <dsp:spPr>
        <a:xfrm rot="21584259">
          <a:off x="1574674" y="109831"/>
          <a:ext cx="438623" cy="33979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GB" sz="700" kern="1200"/>
        </a:p>
      </dsp:txBody>
      <dsp:txXfrm>
        <a:off x="1574675" y="178022"/>
        <a:ext cx="336686" cy="203874"/>
      </dsp:txXfrm>
    </dsp:sp>
    <dsp:sp modelId="{A3387504-72DF-4F59-B627-FDC49A74F942}">
      <dsp:nvSpPr>
        <dsp:cNvPr id="0" name=""/>
        <dsp:cNvSpPr/>
      </dsp:nvSpPr>
      <dsp:spPr>
        <a:xfrm>
          <a:off x="2195363" y="14550"/>
          <a:ext cx="1364779" cy="7806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45720" numCol="1" spcCol="1270" anchor="t" anchorCtr="0">
          <a:noAutofit/>
        </a:bodyPr>
        <a:lstStyle/>
        <a:p>
          <a:pPr lvl="0" algn="ctr" defTabSz="533400">
            <a:lnSpc>
              <a:spcPct val="90000"/>
            </a:lnSpc>
            <a:spcBef>
              <a:spcPct val="0"/>
            </a:spcBef>
            <a:spcAft>
              <a:spcPct val="35000"/>
            </a:spcAft>
          </a:pPr>
          <a:r>
            <a:rPr lang="en-GB" sz="1200" b="1" kern="1200"/>
            <a:t>Round 2</a:t>
          </a:r>
        </a:p>
      </dsp:txBody>
      <dsp:txXfrm>
        <a:off x="2195363" y="14550"/>
        <a:ext cx="1364779" cy="520428"/>
      </dsp:txXfrm>
    </dsp:sp>
    <dsp:sp modelId="{891FF924-FB7A-4D65-AFCC-5C95AD90E1A7}">
      <dsp:nvSpPr>
        <dsp:cNvPr id="0" name=""/>
        <dsp:cNvSpPr/>
      </dsp:nvSpPr>
      <dsp:spPr>
        <a:xfrm>
          <a:off x="2207591" y="586507"/>
          <a:ext cx="1364779" cy="108134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ctr" defTabSz="444500">
            <a:lnSpc>
              <a:spcPct val="90000"/>
            </a:lnSpc>
            <a:spcBef>
              <a:spcPct val="0"/>
            </a:spcBef>
            <a:spcAft>
              <a:spcPct val="15000"/>
            </a:spcAft>
            <a:buChar char="••"/>
          </a:pPr>
          <a:r>
            <a:rPr lang="en-GB" sz="1000" kern="1200"/>
            <a:t>10 min pitch presentation</a:t>
          </a:r>
        </a:p>
        <a:p>
          <a:pPr marL="57150" lvl="1" indent="-57150" algn="ctr" defTabSz="444500">
            <a:lnSpc>
              <a:spcPct val="90000"/>
            </a:lnSpc>
            <a:spcBef>
              <a:spcPct val="0"/>
            </a:spcBef>
            <a:spcAft>
              <a:spcPct val="15000"/>
            </a:spcAft>
            <a:buChar char="••"/>
          </a:pPr>
          <a:r>
            <a:rPr lang="en-GB" sz="1000" kern="1200"/>
            <a:t>5 min Q&amp;A</a:t>
          </a:r>
        </a:p>
      </dsp:txBody>
      <dsp:txXfrm>
        <a:off x="2239262" y="618178"/>
        <a:ext cx="1301437" cy="1017999"/>
      </dsp:txXfrm>
    </dsp:sp>
    <dsp:sp modelId="{4B714579-0134-49CF-A439-7CF68BCFFC44}">
      <dsp:nvSpPr>
        <dsp:cNvPr id="0" name=""/>
        <dsp:cNvSpPr/>
      </dsp:nvSpPr>
      <dsp:spPr>
        <a:xfrm rot="57136">
          <a:off x="3767008" y="123296"/>
          <a:ext cx="438679" cy="33979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GB" sz="700" kern="1200"/>
        </a:p>
      </dsp:txBody>
      <dsp:txXfrm>
        <a:off x="3767015" y="190407"/>
        <a:ext cx="336742" cy="203874"/>
      </dsp:txXfrm>
    </dsp:sp>
    <dsp:sp modelId="{79B174E1-8CDD-46EA-B25D-3999A4382A9B}">
      <dsp:nvSpPr>
        <dsp:cNvPr id="0" name=""/>
        <dsp:cNvSpPr/>
      </dsp:nvSpPr>
      <dsp:spPr>
        <a:xfrm>
          <a:off x="4387725" y="63137"/>
          <a:ext cx="1364779" cy="74420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45720" numCol="1" spcCol="1270" anchor="t" anchorCtr="0">
          <a:noAutofit/>
        </a:bodyPr>
        <a:lstStyle/>
        <a:p>
          <a:pPr lvl="0" algn="ctr" defTabSz="533400">
            <a:lnSpc>
              <a:spcPct val="90000"/>
            </a:lnSpc>
            <a:spcBef>
              <a:spcPct val="0"/>
            </a:spcBef>
            <a:spcAft>
              <a:spcPct val="35000"/>
            </a:spcAft>
          </a:pPr>
          <a:r>
            <a:rPr lang="en-GB" sz="1200" b="1" kern="1200"/>
            <a:t>Winners Annoucement</a:t>
          </a:r>
        </a:p>
      </dsp:txBody>
      <dsp:txXfrm>
        <a:off x="4387725" y="63137"/>
        <a:ext cx="1364779" cy="496135"/>
      </dsp:txXfrm>
    </dsp:sp>
    <dsp:sp modelId="{55249969-BDB7-4272-8EB5-5B9B46DC4236}">
      <dsp:nvSpPr>
        <dsp:cNvPr id="0" name=""/>
        <dsp:cNvSpPr/>
      </dsp:nvSpPr>
      <dsp:spPr>
        <a:xfrm>
          <a:off x="4392242" y="636829"/>
          <a:ext cx="1364779" cy="97201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ctr" defTabSz="444500">
            <a:lnSpc>
              <a:spcPct val="90000"/>
            </a:lnSpc>
            <a:spcBef>
              <a:spcPct val="0"/>
            </a:spcBef>
            <a:spcAft>
              <a:spcPct val="15000"/>
            </a:spcAft>
            <a:buChar char="••"/>
          </a:pPr>
          <a:r>
            <a:rPr lang="en-GB" sz="1000" kern="1200"/>
            <a:t>Judges Deliberation</a:t>
          </a:r>
        </a:p>
        <a:p>
          <a:pPr marL="57150" lvl="1" indent="-57150" algn="ctr" defTabSz="444500">
            <a:lnSpc>
              <a:spcPct val="90000"/>
            </a:lnSpc>
            <a:spcBef>
              <a:spcPct val="0"/>
            </a:spcBef>
            <a:spcAft>
              <a:spcPct val="15000"/>
            </a:spcAft>
            <a:buChar char="••"/>
          </a:pPr>
          <a:r>
            <a:rPr lang="en-GB" sz="1000" kern="1200"/>
            <a:t>X number of winers shortlisted</a:t>
          </a:r>
        </a:p>
      </dsp:txBody>
      <dsp:txXfrm>
        <a:off x="4420711" y="665298"/>
        <a:ext cx="1307841" cy="91508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1CDAD2-8BCE-4DEC-A362-9E574875EEB4}">
      <dsp:nvSpPr>
        <dsp:cNvPr id="0" name=""/>
        <dsp:cNvSpPr/>
      </dsp:nvSpPr>
      <dsp:spPr>
        <a:xfrm>
          <a:off x="1471" y="34573"/>
          <a:ext cx="796732" cy="478039"/>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b="1" i="0" kern="1200">
              <a:latin typeface="+mn-lt"/>
            </a:rPr>
            <a:t>Payments</a:t>
          </a:r>
          <a:endParaRPr lang="en-GB" sz="900" b="1" kern="1200">
            <a:latin typeface="+mn-lt"/>
          </a:endParaRPr>
        </a:p>
      </dsp:txBody>
      <dsp:txXfrm>
        <a:off x="1471" y="34573"/>
        <a:ext cx="796732" cy="478039"/>
      </dsp:txXfrm>
    </dsp:sp>
    <dsp:sp modelId="{E7C9CB8B-658F-4EEC-8E49-43A795C46046}">
      <dsp:nvSpPr>
        <dsp:cNvPr id="0" name=""/>
        <dsp:cNvSpPr/>
      </dsp:nvSpPr>
      <dsp:spPr>
        <a:xfrm>
          <a:off x="877877" y="34573"/>
          <a:ext cx="796732" cy="478039"/>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b="1" i="0" kern="1200">
              <a:latin typeface="+mn-lt"/>
            </a:rPr>
            <a:t> Interopera-bility</a:t>
          </a:r>
          <a:endParaRPr lang="en-GB" sz="900" b="1" kern="1200">
            <a:latin typeface="+mn-lt"/>
          </a:endParaRPr>
        </a:p>
      </dsp:txBody>
      <dsp:txXfrm>
        <a:off x="877877" y="34573"/>
        <a:ext cx="796732" cy="478039"/>
      </dsp:txXfrm>
    </dsp:sp>
    <dsp:sp modelId="{FA94F31F-7697-4AB4-913E-8A16AFE0FAD9}">
      <dsp:nvSpPr>
        <dsp:cNvPr id="0" name=""/>
        <dsp:cNvSpPr/>
      </dsp:nvSpPr>
      <dsp:spPr>
        <a:xfrm>
          <a:off x="1754283" y="34573"/>
          <a:ext cx="796732" cy="478039"/>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b="1" i="0" kern="1200">
              <a:latin typeface="+mn-lt"/>
            </a:rPr>
            <a:t>Consumer/ Retail Banking</a:t>
          </a:r>
          <a:endParaRPr lang="en-GB" sz="900" b="1" kern="1200">
            <a:latin typeface="+mn-lt"/>
          </a:endParaRPr>
        </a:p>
      </dsp:txBody>
      <dsp:txXfrm>
        <a:off x="1754283" y="34573"/>
        <a:ext cx="796732" cy="478039"/>
      </dsp:txXfrm>
    </dsp:sp>
    <dsp:sp modelId="{7B16707C-DDAB-421F-9464-48E2F23DD21A}">
      <dsp:nvSpPr>
        <dsp:cNvPr id="0" name=""/>
        <dsp:cNvSpPr/>
      </dsp:nvSpPr>
      <dsp:spPr>
        <a:xfrm>
          <a:off x="2630689" y="34573"/>
          <a:ext cx="796732" cy="478039"/>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b="1" i="0" kern="1200">
              <a:latin typeface="+mn-lt"/>
            </a:rPr>
            <a:t>Regtech</a:t>
          </a:r>
          <a:endParaRPr lang="en-GB" sz="900" b="1" kern="1200">
            <a:latin typeface="+mn-lt"/>
          </a:endParaRPr>
        </a:p>
      </dsp:txBody>
      <dsp:txXfrm>
        <a:off x="2630689" y="34573"/>
        <a:ext cx="796732" cy="478039"/>
      </dsp:txXfrm>
    </dsp:sp>
    <dsp:sp modelId="{30BBD1FE-19FA-469B-A72B-999452424193}">
      <dsp:nvSpPr>
        <dsp:cNvPr id="0" name=""/>
        <dsp:cNvSpPr/>
      </dsp:nvSpPr>
      <dsp:spPr>
        <a:xfrm>
          <a:off x="3507095" y="34573"/>
          <a:ext cx="796732" cy="478039"/>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b="1" i="0" kern="1200">
              <a:latin typeface="+mn-lt"/>
            </a:rPr>
            <a:t>Insurtech</a:t>
          </a:r>
          <a:endParaRPr lang="en-GB" sz="900" b="1" kern="1200">
            <a:latin typeface="+mn-lt"/>
          </a:endParaRPr>
        </a:p>
      </dsp:txBody>
      <dsp:txXfrm>
        <a:off x="3507095" y="34573"/>
        <a:ext cx="796732" cy="478039"/>
      </dsp:txXfrm>
    </dsp:sp>
    <dsp:sp modelId="{2AD0620C-DDD2-41B7-A857-98F8B799C82D}">
      <dsp:nvSpPr>
        <dsp:cNvPr id="0" name=""/>
        <dsp:cNvSpPr/>
      </dsp:nvSpPr>
      <dsp:spPr>
        <a:xfrm>
          <a:off x="439674" y="592286"/>
          <a:ext cx="796732" cy="478039"/>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b="1" i="0" kern="1200">
              <a:latin typeface="+mn-lt"/>
            </a:rPr>
            <a:t>Mobile Wallets</a:t>
          </a:r>
          <a:endParaRPr lang="en-GB" sz="900" b="1" kern="1200">
            <a:latin typeface="+mn-lt"/>
          </a:endParaRPr>
        </a:p>
      </dsp:txBody>
      <dsp:txXfrm>
        <a:off x="439674" y="592286"/>
        <a:ext cx="796732" cy="478039"/>
      </dsp:txXfrm>
    </dsp:sp>
    <dsp:sp modelId="{2E8F5ABB-A7DE-4303-8856-E34C8D1FDD4C}">
      <dsp:nvSpPr>
        <dsp:cNvPr id="0" name=""/>
        <dsp:cNvSpPr/>
      </dsp:nvSpPr>
      <dsp:spPr>
        <a:xfrm>
          <a:off x="1316080" y="592286"/>
          <a:ext cx="796732" cy="478039"/>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b="1" kern="1200">
              <a:latin typeface="+mn-lt"/>
            </a:rPr>
            <a:t>Loyalty Programmes</a:t>
          </a:r>
        </a:p>
      </dsp:txBody>
      <dsp:txXfrm>
        <a:off x="1316080" y="592286"/>
        <a:ext cx="796732" cy="478039"/>
      </dsp:txXfrm>
    </dsp:sp>
    <dsp:sp modelId="{543F663F-23BA-4D4D-A84C-7846AEED0F61}">
      <dsp:nvSpPr>
        <dsp:cNvPr id="0" name=""/>
        <dsp:cNvSpPr/>
      </dsp:nvSpPr>
      <dsp:spPr>
        <a:xfrm>
          <a:off x="2192486" y="592286"/>
          <a:ext cx="796732" cy="478039"/>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b="1" kern="1200">
              <a:latin typeface="+mn-lt"/>
            </a:rPr>
            <a:t>Lending</a:t>
          </a:r>
        </a:p>
      </dsp:txBody>
      <dsp:txXfrm>
        <a:off x="2192486" y="592286"/>
        <a:ext cx="796732" cy="478039"/>
      </dsp:txXfrm>
    </dsp:sp>
    <dsp:sp modelId="{722C33E5-5F49-457A-97E7-FBAB288CD7A7}">
      <dsp:nvSpPr>
        <dsp:cNvPr id="0" name=""/>
        <dsp:cNvSpPr/>
      </dsp:nvSpPr>
      <dsp:spPr>
        <a:xfrm>
          <a:off x="3068892" y="592286"/>
          <a:ext cx="796732" cy="478039"/>
        </a:xfrm>
        <a:prstGeom prst="rect">
          <a:avLst/>
        </a:prstGeom>
        <a:solidFill>
          <a:schemeClr val="lt1">
            <a:hueOff val="0"/>
            <a:satOff val="0"/>
            <a:lumOff val="0"/>
            <a:alphaOff val="0"/>
          </a:schemeClr>
        </a:solidFill>
        <a:ln w="19050" cap="flat" cmpd="sng" algn="ctr">
          <a:solidFill>
            <a:schemeClr val="accent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GB" sz="900" b="1" kern="1200">
              <a:latin typeface="+mn-lt"/>
            </a:rPr>
            <a:t>Savings</a:t>
          </a:r>
        </a:p>
      </dsp:txBody>
      <dsp:txXfrm>
        <a:off x="3068892" y="592286"/>
        <a:ext cx="796732" cy="478039"/>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7B22A695FAB24317A199658F9AD9F73A"/>
        <w:category>
          <w:name w:val="General"/>
          <w:gallery w:val="placeholder"/>
        </w:category>
        <w:types>
          <w:type w:val="bbPlcHdr"/>
        </w:types>
        <w:behaviors>
          <w:behavior w:val="content"/>
        </w:behaviors>
        <w:guid w:val="{1059AD68-CC03-4C5F-A219-251900364BBB}"/>
      </w:docPartPr>
      <w:docPartBody>
        <w:p w:rsidR="006A0C86" w:rsidRDefault="006A0C86" w:rsidP="006A0C86">
          <w:pPr>
            <w:pStyle w:val="7B22A695FAB24317A199658F9AD9F73A"/>
          </w:pPr>
          <w:r>
            <w:rPr>
              <w:color w:val="5B9BD5" w:themeColor="accent1"/>
            </w:rPr>
            <w:t>[Document title]</w:t>
          </w:r>
        </w:p>
      </w:docPartBody>
    </w:docPart>
    <w:docPart>
      <w:docPartPr>
        <w:name w:val="BCAB6E43B63948A891D6096C3F69BB1D"/>
        <w:category>
          <w:name w:val="General"/>
          <w:gallery w:val="placeholder"/>
        </w:category>
        <w:types>
          <w:type w:val="bbPlcHdr"/>
        </w:types>
        <w:behaviors>
          <w:behavior w:val="content"/>
        </w:behaviors>
        <w:guid w:val="{5729C742-D56F-43BA-84FB-9A5B197820AA}"/>
      </w:docPartPr>
      <w:docPartBody>
        <w:p w:rsidR="006A0C86" w:rsidRDefault="006A0C86" w:rsidP="006A0C86">
          <w:pPr>
            <w:pStyle w:val="BCAB6E43B63948A891D6096C3F69BB1D"/>
          </w:pPr>
          <w: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0C86"/>
    <w:rsid w:val="000469A4"/>
    <w:rsid w:val="00080664"/>
    <w:rsid w:val="000916A7"/>
    <w:rsid w:val="000C06B3"/>
    <w:rsid w:val="0017680B"/>
    <w:rsid w:val="001C1EF4"/>
    <w:rsid w:val="002079B9"/>
    <w:rsid w:val="004A2A68"/>
    <w:rsid w:val="006A0C86"/>
    <w:rsid w:val="006B7258"/>
    <w:rsid w:val="006D1A3F"/>
    <w:rsid w:val="00C322F1"/>
    <w:rsid w:val="00D40091"/>
    <w:rsid w:val="00E06E24"/>
    <w:rsid w:val="00E356CE"/>
    <w:rsid w:val="00E45717"/>
    <w:rsid w:val="00EF1843"/>
    <w:rsid w:val="00F25B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7FF75B46A624F73A7FE9616AA3BFFFD">
    <w:name w:val="77FF75B46A624F73A7FE9616AA3BFFFD"/>
    <w:rsid w:val="006A0C86"/>
  </w:style>
  <w:style w:type="paragraph" w:customStyle="1" w:styleId="1E34E3F9F9E643BEA28744B5B769A2CA">
    <w:name w:val="1E34E3F9F9E643BEA28744B5B769A2CA"/>
    <w:rsid w:val="006A0C86"/>
  </w:style>
  <w:style w:type="paragraph" w:customStyle="1" w:styleId="F7C3AA8C0AD34E2CA819143F66B3C436">
    <w:name w:val="F7C3AA8C0AD34E2CA819143F66B3C436"/>
    <w:rsid w:val="006A0C86"/>
  </w:style>
  <w:style w:type="paragraph" w:customStyle="1" w:styleId="518002ECC6DA46829721A0DE8E826016">
    <w:name w:val="518002ECC6DA46829721A0DE8E826016"/>
    <w:rsid w:val="006A0C86"/>
  </w:style>
  <w:style w:type="paragraph" w:customStyle="1" w:styleId="2C86F3166D464005B261AD8C304FD55B">
    <w:name w:val="2C86F3166D464005B261AD8C304FD55B"/>
    <w:rsid w:val="006A0C86"/>
  </w:style>
  <w:style w:type="paragraph" w:customStyle="1" w:styleId="7B22A695FAB24317A199658F9AD9F73A">
    <w:name w:val="7B22A695FAB24317A199658F9AD9F73A"/>
    <w:rsid w:val="006A0C86"/>
  </w:style>
  <w:style w:type="paragraph" w:customStyle="1" w:styleId="BCAB6E43B63948A891D6096C3F69BB1D">
    <w:name w:val="BCAB6E43B63948A891D6096C3F69BB1D"/>
    <w:rsid w:val="006A0C8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F7D5D73-31D8-4649-A866-5EA7A8631C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9231</Words>
  <Characters>52623</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Fintech Disrupt Challenge Toolkit</vt:lpstr>
    </vt:vector>
  </TitlesOfParts>
  <Company/>
  <LinksUpToDate>false</LinksUpToDate>
  <CharactersWithSpaces>61731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Fintech Disrupt Challenge Toolkit</dc:title>
  <dc:subject>TOOLKIT</dc:subject>
  <dc:creator>Karandaaz Pakistan</dc:creator>
  <cp:keywords/>
  <dc:description/>
  <cp:lastModifiedBy>Haroon Shuaib</cp:lastModifiedBy>
  <cp:revision>6</cp:revision>
  <cp:lastPrinted>2018-10-02T06:59:00Z</cp:lastPrinted>
  <dcterms:created xsi:type="dcterms:W3CDTF">2019-03-21T07:15:00Z</dcterms:created>
  <dcterms:modified xsi:type="dcterms:W3CDTF">2019-03-22T10:16:00Z</dcterms:modified>
</cp:coreProperties>
</file>