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9C33" w14:textId="77777777" w:rsidR="00E0570B" w:rsidRDefault="0007544A">
      <w:pPr>
        <w:spacing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Karandaaz Pakistan</w:t>
      </w:r>
    </w:p>
    <w:p w14:paraId="10A334B6" w14:textId="03CC5FD7" w:rsidR="00E0570B" w:rsidRDefault="0007544A">
      <w:pPr>
        <w:spacing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Terms of Reference for </w:t>
      </w:r>
      <w:r w:rsidR="00842519">
        <w:rPr>
          <w:rFonts w:ascii="Calibri" w:eastAsia="Calibri" w:hAnsi="Calibri" w:cs="Calibri"/>
          <w:b/>
          <w:u w:val="single"/>
        </w:rPr>
        <w:t xml:space="preserve">Resource required to write </w:t>
      </w:r>
      <w:r w:rsidR="00084718">
        <w:rPr>
          <w:rFonts w:ascii="Calibri" w:eastAsia="Calibri" w:hAnsi="Calibri" w:cs="Calibri"/>
          <w:b/>
          <w:u w:val="single"/>
        </w:rPr>
        <w:t>Case Stud</w:t>
      </w:r>
      <w:r w:rsidR="00D37212">
        <w:rPr>
          <w:rFonts w:ascii="Calibri" w:eastAsia="Calibri" w:hAnsi="Calibri" w:cs="Calibri"/>
          <w:b/>
          <w:u w:val="single"/>
        </w:rPr>
        <w:t>ies</w:t>
      </w:r>
    </w:p>
    <w:p w14:paraId="6029D7F9" w14:textId="77777777" w:rsidR="00E0570B" w:rsidRDefault="00E0570B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404F4B97" w14:textId="77777777" w:rsidR="009E5A1A" w:rsidRDefault="009E5A1A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Position: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084718">
        <w:rPr>
          <w:rFonts w:ascii="Calibri" w:eastAsia="Calibri" w:hAnsi="Calibri" w:cs="Calibri"/>
          <w:b/>
        </w:rPr>
        <w:t>Consultant for Case Study writing</w:t>
      </w:r>
    </w:p>
    <w:p w14:paraId="3D13BB6B" w14:textId="14656D84" w:rsidR="00E0570B" w:rsidRDefault="0007544A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Reporting Line: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r w:rsidR="00314180">
        <w:rPr>
          <w:rFonts w:ascii="Calibri" w:eastAsia="Calibri" w:hAnsi="Calibri" w:cs="Calibri"/>
          <w:b/>
        </w:rPr>
        <w:t xml:space="preserve">Associate Director, DFS </w:t>
      </w:r>
    </w:p>
    <w:p w14:paraId="3909D05D" w14:textId="77777777" w:rsidR="00E0570B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Location: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084718">
        <w:rPr>
          <w:rFonts w:ascii="Calibri" w:eastAsia="Calibri" w:hAnsi="Calibri" w:cs="Calibri"/>
          <w:b/>
        </w:rPr>
        <w:t>Islamabad / Lahore / Karachi</w:t>
      </w:r>
    </w:p>
    <w:p w14:paraId="488B471E" w14:textId="4C930BF0" w:rsidR="00E0570B" w:rsidRDefault="00AA54B5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Duration: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</w:t>
      </w:r>
      <w:r w:rsidR="0011080D">
        <w:rPr>
          <w:rFonts w:ascii="Calibri" w:eastAsia="Calibri" w:hAnsi="Calibri" w:cs="Calibri"/>
          <w:b/>
        </w:rPr>
        <w:t xml:space="preserve">rom </w:t>
      </w:r>
      <w:r w:rsidR="00F93E4F">
        <w:rPr>
          <w:rFonts w:ascii="Calibri" w:eastAsia="Calibri" w:hAnsi="Calibri" w:cs="Calibri"/>
          <w:b/>
        </w:rPr>
        <w:t xml:space="preserve">May </w:t>
      </w:r>
      <w:r w:rsidR="0011080D">
        <w:rPr>
          <w:rFonts w:ascii="Calibri" w:eastAsia="Calibri" w:hAnsi="Calibri" w:cs="Calibri"/>
          <w:b/>
        </w:rPr>
        <w:t>201</w:t>
      </w:r>
      <w:r w:rsidR="00F93E4F">
        <w:rPr>
          <w:rFonts w:ascii="Calibri" w:eastAsia="Calibri" w:hAnsi="Calibri" w:cs="Calibri"/>
          <w:b/>
        </w:rPr>
        <w:t>9</w:t>
      </w:r>
      <w:r w:rsidR="0011080D">
        <w:rPr>
          <w:rFonts w:ascii="Calibri" w:eastAsia="Calibri" w:hAnsi="Calibri" w:cs="Calibri"/>
          <w:b/>
        </w:rPr>
        <w:t xml:space="preserve"> to </w:t>
      </w:r>
      <w:r w:rsidR="00084718">
        <w:rPr>
          <w:rFonts w:ascii="Calibri" w:eastAsia="Calibri" w:hAnsi="Calibri" w:cs="Calibri"/>
          <w:b/>
        </w:rPr>
        <w:t>June</w:t>
      </w:r>
      <w:r w:rsidR="0007544A">
        <w:rPr>
          <w:rFonts w:ascii="Calibri" w:eastAsia="Calibri" w:hAnsi="Calibri" w:cs="Calibri"/>
          <w:b/>
        </w:rPr>
        <w:t xml:space="preserve"> 201</w:t>
      </w:r>
      <w:r w:rsidR="00F93E4F">
        <w:rPr>
          <w:rFonts w:ascii="Calibri" w:eastAsia="Calibri" w:hAnsi="Calibri" w:cs="Calibri"/>
          <w:b/>
        </w:rPr>
        <w:t>9</w:t>
      </w:r>
    </w:p>
    <w:p w14:paraId="223420BE" w14:textId="77777777" w:rsidR="0011080D" w:rsidRDefault="0011080D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Type: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Individual</w:t>
      </w:r>
      <w:r w:rsidR="00AA54B5">
        <w:rPr>
          <w:rFonts w:ascii="Calibri" w:eastAsia="Calibri" w:hAnsi="Calibri" w:cs="Calibri"/>
          <w:b/>
        </w:rPr>
        <w:t xml:space="preserve"> </w:t>
      </w:r>
    </w:p>
    <w:p w14:paraId="44D8E081" w14:textId="77777777" w:rsidR="00E0570B" w:rsidRDefault="00E0570B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4F2999A4" w14:textId="77777777" w:rsidR="00424FA2" w:rsidRDefault="00424F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Background:</w:t>
      </w:r>
    </w:p>
    <w:p w14:paraId="09F80E2F" w14:textId="403DCBAE" w:rsidR="00424FA2" w:rsidRDefault="00424FA2" w:rsidP="00424FA2">
      <w:pPr>
        <w:spacing w:before="120"/>
        <w:jc w:val="both"/>
        <w:rPr>
          <w:rFonts w:ascii="Calibri" w:eastAsia="Calibri" w:hAnsi="Calibri" w:cs="Calibri"/>
        </w:rPr>
      </w:pPr>
      <w:r w:rsidRPr="00390EF5">
        <w:rPr>
          <w:rFonts w:ascii="Calibri" w:eastAsia="Calibri" w:hAnsi="Calibri" w:cs="Calibri"/>
        </w:rPr>
        <w:t xml:space="preserve">Karandaaz Pakistan intends to develop a </w:t>
      </w:r>
      <w:r>
        <w:rPr>
          <w:rFonts w:ascii="Calibri" w:eastAsia="Calibri" w:hAnsi="Calibri" w:cs="Calibri"/>
        </w:rPr>
        <w:t>series of case studies for</w:t>
      </w:r>
      <w:r w:rsidR="00820120">
        <w:rPr>
          <w:rFonts w:ascii="Calibri" w:eastAsia="Calibri" w:hAnsi="Calibri" w:cs="Calibri"/>
        </w:rPr>
        <w:t xml:space="preserve"> knowledge </w:t>
      </w:r>
      <w:r w:rsidR="00AA54B5">
        <w:rPr>
          <w:rFonts w:ascii="Calibri" w:eastAsia="Calibri" w:hAnsi="Calibri" w:cs="Calibri"/>
        </w:rPr>
        <w:t>dissemination in</w:t>
      </w:r>
      <w:r>
        <w:rPr>
          <w:rFonts w:ascii="Calibri" w:eastAsia="Calibri" w:hAnsi="Calibri" w:cs="Calibri"/>
        </w:rPr>
        <w:t xml:space="preserve"> </w:t>
      </w:r>
      <w:r w:rsidR="00AA54B5">
        <w:rPr>
          <w:rFonts w:ascii="Calibri" w:eastAsia="Calibri" w:hAnsi="Calibri" w:cs="Calibri"/>
        </w:rPr>
        <w:t xml:space="preserve">the Digital Financial Landscape of the </w:t>
      </w:r>
      <w:r>
        <w:rPr>
          <w:rFonts w:ascii="Calibri" w:eastAsia="Calibri" w:hAnsi="Calibri" w:cs="Calibri"/>
        </w:rPr>
        <w:t>country. A primary objective of the exercise is to generate learnings and insights focused on initiatives serving financially under-served and unserved population segments, businesses and entrepreneurs in Pakistan</w:t>
      </w:r>
      <w:r w:rsidR="004A1E2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By developing a series of case studies Karandaaz Pakistan aims to enable DFS landscape to:</w:t>
      </w:r>
    </w:p>
    <w:p w14:paraId="0C44E03E" w14:textId="77777777" w:rsidR="00424FA2" w:rsidRPr="00C240F8" w:rsidRDefault="00424FA2" w:rsidP="00424FA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Calibri" w:eastAsia="Calibri" w:hAnsi="Calibri" w:cs="Calibri"/>
          <w:lang w:val="en-US"/>
        </w:rPr>
      </w:pPr>
      <w:r w:rsidRPr="00C240F8">
        <w:rPr>
          <w:rFonts w:ascii="Calibri" w:eastAsia="Calibri" w:hAnsi="Calibri" w:cs="Calibri"/>
          <w:lang w:val="en-US"/>
        </w:rPr>
        <w:t>Be</w:t>
      </w:r>
      <w:r>
        <w:rPr>
          <w:rFonts w:ascii="Calibri" w:eastAsia="Calibri" w:hAnsi="Calibri" w:cs="Calibri"/>
          <w:lang w:val="en-US"/>
        </w:rPr>
        <w:t>come</w:t>
      </w:r>
      <w:r w:rsidRPr="00C240F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aware of the opportunity for establishing a double bottom line business focused on the untapped market at the bottom of the pyramid, in this case, the financially excluded</w:t>
      </w:r>
    </w:p>
    <w:p w14:paraId="495B62B8" w14:textId="77777777" w:rsidR="00424FA2" w:rsidRPr="00C240F8" w:rsidRDefault="00424FA2" w:rsidP="00424FA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Calibri" w:eastAsia="Calibri" w:hAnsi="Calibri" w:cs="Calibri"/>
          <w:lang w:val="en-US"/>
        </w:rPr>
      </w:pPr>
      <w:r w:rsidRPr="00C240F8">
        <w:rPr>
          <w:rFonts w:ascii="Calibri" w:eastAsia="Calibri" w:hAnsi="Calibri" w:cs="Calibri"/>
          <w:lang w:val="en-US"/>
        </w:rPr>
        <w:t xml:space="preserve">Be aware of the facilitative (and sometimes transformative) role that </w:t>
      </w:r>
      <w:r>
        <w:rPr>
          <w:rFonts w:ascii="Calibri" w:eastAsia="Calibri" w:hAnsi="Calibri" w:cs="Calibri"/>
          <w:lang w:val="en-US"/>
        </w:rPr>
        <w:t xml:space="preserve">financial inclusion coupled with </w:t>
      </w:r>
      <w:r w:rsidRPr="00C240F8">
        <w:rPr>
          <w:rFonts w:ascii="Calibri" w:eastAsia="Calibri" w:hAnsi="Calibri" w:cs="Calibri"/>
          <w:lang w:val="en-US"/>
        </w:rPr>
        <w:t xml:space="preserve">technology can play in </w:t>
      </w:r>
      <w:r>
        <w:rPr>
          <w:rFonts w:ascii="Calibri" w:eastAsia="Calibri" w:hAnsi="Calibri" w:cs="Calibri"/>
          <w:lang w:val="en-US"/>
        </w:rPr>
        <w:t>bridging this gap, while also documenting the limitations of technology</w:t>
      </w:r>
      <w:r w:rsidRPr="00C240F8">
        <w:rPr>
          <w:rFonts w:ascii="Calibri" w:eastAsia="Calibri" w:hAnsi="Calibri" w:cs="Calibri"/>
          <w:lang w:val="en-US"/>
        </w:rPr>
        <w:t xml:space="preserve"> </w:t>
      </w:r>
    </w:p>
    <w:p w14:paraId="51E70F86" w14:textId="77777777" w:rsidR="00424FA2" w:rsidRDefault="00424FA2">
      <w:pPr>
        <w:rPr>
          <w:rFonts w:ascii="Calibri" w:eastAsia="Calibri" w:hAnsi="Calibri" w:cs="Calibri"/>
          <w:b/>
        </w:rPr>
      </w:pPr>
    </w:p>
    <w:p w14:paraId="284B69FD" w14:textId="77777777" w:rsidR="00E0570B" w:rsidRDefault="0007544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Position Summary:</w:t>
      </w:r>
    </w:p>
    <w:p w14:paraId="702DCE5F" w14:textId="6A484311" w:rsidR="00E0570B" w:rsidRDefault="0007544A" w:rsidP="0011080D">
      <w:pPr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The </w:t>
      </w:r>
      <w:r w:rsidR="0011080D">
        <w:rPr>
          <w:rFonts w:ascii="Calibri" w:eastAsia="Calibri" w:hAnsi="Calibri" w:cs="Calibri"/>
        </w:rPr>
        <w:t>candidate</w:t>
      </w:r>
      <w:r>
        <w:rPr>
          <w:rFonts w:ascii="Calibri" w:eastAsia="Calibri" w:hAnsi="Calibri" w:cs="Calibri"/>
        </w:rPr>
        <w:t xml:space="preserve"> will be responsible for </w:t>
      </w:r>
      <w:r w:rsidR="00084718">
        <w:rPr>
          <w:rFonts w:ascii="Calibri" w:eastAsia="Calibri" w:hAnsi="Calibri" w:cs="Calibri"/>
        </w:rPr>
        <w:t>writing case stud</w:t>
      </w:r>
      <w:r w:rsidR="004A1E25">
        <w:rPr>
          <w:rFonts w:ascii="Calibri" w:eastAsia="Calibri" w:hAnsi="Calibri" w:cs="Calibri"/>
        </w:rPr>
        <w:t xml:space="preserve">ies on Karandaaz funded projects. </w:t>
      </w:r>
      <w:r w:rsidR="00084718">
        <w:rPr>
          <w:rFonts w:ascii="Calibri" w:eastAsia="Calibri" w:hAnsi="Calibri" w:cs="Calibri"/>
        </w:rPr>
        <w:t xml:space="preserve">The candidate will be briefed about Karandaaz on-going interventions </w:t>
      </w:r>
      <w:r w:rsidR="00424FA2">
        <w:rPr>
          <w:rFonts w:ascii="Calibri" w:eastAsia="Calibri" w:hAnsi="Calibri" w:cs="Calibri"/>
        </w:rPr>
        <w:t xml:space="preserve">on which case study </w:t>
      </w:r>
      <w:r w:rsidR="002E39A8">
        <w:rPr>
          <w:rFonts w:ascii="Calibri" w:eastAsia="Calibri" w:hAnsi="Calibri" w:cs="Calibri"/>
        </w:rPr>
        <w:t xml:space="preserve">will </w:t>
      </w:r>
      <w:r w:rsidR="00424FA2">
        <w:rPr>
          <w:rFonts w:ascii="Calibri" w:eastAsia="Calibri" w:hAnsi="Calibri" w:cs="Calibri"/>
        </w:rPr>
        <w:t>be developed</w:t>
      </w:r>
      <w:r w:rsidR="00084718">
        <w:rPr>
          <w:rFonts w:ascii="Calibri" w:eastAsia="Calibri" w:hAnsi="Calibri" w:cs="Calibri"/>
        </w:rPr>
        <w:t xml:space="preserve">. </w:t>
      </w:r>
      <w:r w:rsidR="000638D8">
        <w:rPr>
          <w:rFonts w:ascii="Calibri" w:eastAsia="Calibri" w:hAnsi="Calibri" w:cs="Calibri"/>
        </w:rPr>
        <w:t xml:space="preserve">The candidate is </w:t>
      </w:r>
      <w:r w:rsidR="002E39A8">
        <w:rPr>
          <w:rFonts w:ascii="Calibri" w:eastAsia="Calibri" w:hAnsi="Calibri" w:cs="Calibri"/>
        </w:rPr>
        <w:t>preferred</w:t>
      </w:r>
      <w:r w:rsidR="000638D8">
        <w:rPr>
          <w:rFonts w:ascii="Calibri" w:eastAsia="Calibri" w:hAnsi="Calibri" w:cs="Calibri"/>
        </w:rPr>
        <w:t xml:space="preserve"> to be</w:t>
      </w:r>
      <w:r w:rsidR="00084718">
        <w:rPr>
          <w:rFonts w:ascii="Calibri" w:eastAsia="Calibri" w:hAnsi="Calibri" w:cs="Calibri"/>
        </w:rPr>
        <w:t xml:space="preserve"> based in Islamabad </w:t>
      </w:r>
      <w:r w:rsidR="002E39A8">
        <w:rPr>
          <w:rFonts w:ascii="Calibri" w:eastAsia="Calibri" w:hAnsi="Calibri" w:cs="Calibri"/>
        </w:rPr>
        <w:t>and</w:t>
      </w:r>
      <w:r w:rsidR="00084718">
        <w:rPr>
          <w:rFonts w:ascii="Calibri" w:eastAsia="Calibri" w:hAnsi="Calibri" w:cs="Calibri"/>
        </w:rPr>
        <w:t xml:space="preserve"> will </w:t>
      </w:r>
      <w:r w:rsidR="00C94E4B">
        <w:rPr>
          <w:rFonts w:ascii="Calibri" w:eastAsia="Calibri" w:hAnsi="Calibri" w:cs="Calibri"/>
        </w:rPr>
        <w:t xml:space="preserve">be </w:t>
      </w:r>
      <w:r w:rsidR="00084718">
        <w:rPr>
          <w:rFonts w:ascii="Calibri" w:eastAsia="Calibri" w:hAnsi="Calibri" w:cs="Calibri"/>
        </w:rPr>
        <w:t>require</w:t>
      </w:r>
      <w:r w:rsidR="00C94E4B">
        <w:rPr>
          <w:rFonts w:ascii="Calibri" w:eastAsia="Calibri" w:hAnsi="Calibri" w:cs="Calibri"/>
        </w:rPr>
        <w:t>d</w:t>
      </w:r>
      <w:r w:rsidR="00084718">
        <w:rPr>
          <w:rFonts w:ascii="Calibri" w:eastAsia="Calibri" w:hAnsi="Calibri" w:cs="Calibri"/>
        </w:rPr>
        <w:t xml:space="preserve"> to travel for any field research pertinent to the case studies. The consultant will also require to disseminate learnings from each case study via a workshop which will be organized by Karandaaz.  </w:t>
      </w:r>
      <w:r w:rsidR="00346B46">
        <w:rPr>
          <w:rFonts w:ascii="Calibri" w:eastAsia="Calibri" w:hAnsi="Calibri" w:cs="Calibri"/>
        </w:rPr>
        <w:t xml:space="preserve">The topic of the case study will be discussed once the consultant is onboarded. </w:t>
      </w:r>
    </w:p>
    <w:p w14:paraId="28530CF2" w14:textId="77777777" w:rsidR="00E0570B" w:rsidRDefault="00E0570B">
      <w:pPr>
        <w:rPr>
          <w:rFonts w:ascii="Calibri" w:eastAsia="Calibri" w:hAnsi="Calibri" w:cs="Calibri"/>
        </w:rPr>
      </w:pPr>
    </w:p>
    <w:p w14:paraId="15247243" w14:textId="77777777" w:rsidR="00E0570B" w:rsidRDefault="0007544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Key Duties and </w:t>
      </w:r>
      <w:r w:rsidR="00577CAA">
        <w:rPr>
          <w:rFonts w:ascii="Calibri" w:eastAsia="Calibri" w:hAnsi="Calibri" w:cs="Calibri"/>
          <w:b/>
        </w:rPr>
        <w:t>Deliverables:</w:t>
      </w:r>
    </w:p>
    <w:p w14:paraId="32403FB8" w14:textId="77777777" w:rsidR="0048035D" w:rsidRDefault="0048035D">
      <w:pPr>
        <w:rPr>
          <w:rFonts w:ascii="Calibri" w:eastAsia="Calibri" w:hAnsi="Calibri" w:cs="Calibri"/>
          <w:b/>
        </w:rPr>
      </w:pPr>
    </w:p>
    <w:p w14:paraId="65D94557" w14:textId="406D04BA" w:rsidR="00C94E4B" w:rsidRPr="00F93E4F" w:rsidRDefault="00F93E4F" w:rsidP="00AA56A8">
      <w:pPr>
        <w:numPr>
          <w:ilvl w:val="0"/>
          <w:numId w:val="1"/>
        </w:numPr>
        <w:spacing w:before="15"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 xml:space="preserve">Develop </w:t>
      </w:r>
      <w:r w:rsidR="00876D13"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casestud</w:t>
      </w:r>
      <w:r w:rsidR="006E790A"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Karandaaz</w:t>
      </w:r>
      <w:proofErr w:type="spellEnd"/>
      <w:r>
        <w:rPr>
          <w:rFonts w:ascii="Calibri" w:eastAsia="Calibri" w:hAnsi="Calibri" w:cs="Calibri"/>
        </w:rPr>
        <w:t xml:space="preserve"> projects. </w:t>
      </w:r>
    </w:p>
    <w:p w14:paraId="5B461017" w14:textId="77777777" w:rsidR="00674E35" w:rsidRPr="00084718" w:rsidRDefault="00084718" w:rsidP="00AA56A8">
      <w:pPr>
        <w:numPr>
          <w:ilvl w:val="0"/>
          <w:numId w:val="1"/>
        </w:numPr>
        <w:spacing w:before="15"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 xml:space="preserve">Study </w:t>
      </w:r>
      <w:r w:rsidR="00577CAA">
        <w:rPr>
          <w:rFonts w:ascii="Calibri" w:eastAsia="Calibri" w:hAnsi="Calibri" w:cs="Calibri"/>
        </w:rPr>
        <w:t xml:space="preserve">the assigned </w:t>
      </w:r>
      <w:r>
        <w:rPr>
          <w:rFonts w:ascii="Calibri" w:eastAsia="Calibri" w:hAnsi="Calibri" w:cs="Calibri"/>
        </w:rPr>
        <w:t>projects of Karandaaz on which case study is required to be developed.</w:t>
      </w:r>
    </w:p>
    <w:p w14:paraId="29E43B5E" w14:textId="058F3A43" w:rsidR="00084718" w:rsidRPr="005F369D" w:rsidRDefault="005F369D" w:rsidP="00AA56A8">
      <w:pPr>
        <w:numPr>
          <w:ilvl w:val="0"/>
          <w:numId w:val="1"/>
        </w:numPr>
        <w:spacing w:before="15"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>Complete any secondary researc</w:t>
      </w:r>
      <w:r w:rsidR="00424FA2">
        <w:rPr>
          <w:rFonts w:ascii="Calibri" w:eastAsia="Calibri" w:hAnsi="Calibri" w:cs="Calibri"/>
        </w:rPr>
        <w:t xml:space="preserve">h required for better understanding of </w:t>
      </w:r>
      <w:r w:rsidR="00F93E4F">
        <w:rPr>
          <w:rFonts w:ascii="Calibri" w:eastAsia="Calibri" w:hAnsi="Calibri" w:cs="Calibri"/>
        </w:rPr>
        <w:t>the selected</w:t>
      </w:r>
      <w:r w:rsidR="00424FA2">
        <w:rPr>
          <w:rFonts w:ascii="Calibri" w:eastAsia="Calibri" w:hAnsi="Calibri" w:cs="Calibri"/>
        </w:rPr>
        <w:t xml:space="preserve"> project</w:t>
      </w:r>
      <w:r w:rsidR="00C94E4B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.</w:t>
      </w:r>
    </w:p>
    <w:p w14:paraId="33C6460A" w14:textId="7FF186FC" w:rsidR="00DD2CCC" w:rsidRDefault="00C94E4B" w:rsidP="00DD2CCC">
      <w:pPr>
        <w:numPr>
          <w:ilvl w:val="0"/>
          <w:numId w:val="1"/>
        </w:numPr>
        <w:spacing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>C</w:t>
      </w:r>
      <w:r w:rsidR="00DD2CCC">
        <w:rPr>
          <w:rFonts w:ascii="Calibri" w:eastAsia="Calibri" w:hAnsi="Calibri" w:cs="Calibri"/>
        </w:rPr>
        <w:t xml:space="preserve">oordinating with </w:t>
      </w:r>
      <w:r w:rsidR="00424FA2">
        <w:rPr>
          <w:rFonts w:ascii="Calibri" w:eastAsia="Calibri" w:hAnsi="Calibri" w:cs="Calibri"/>
        </w:rPr>
        <w:t xml:space="preserve">the </w:t>
      </w:r>
      <w:r w:rsidR="00570515">
        <w:rPr>
          <w:rFonts w:ascii="Calibri" w:eastAsia="Calibri" w:hAnsi="Calibri" w:cs="Calibri"/>
        </w:rPr>
        <w:t xml:space="preserve">relevant </w:t>
      </w:r>
      <w:r w:rsidR="00424FA2">
        <w:rPr>
          <w:rFonts w:ascii="Calibri" w:eastAsia="Calibri" w:hAnsi="Calibri" w:cs="Calibri"/>
        </w:rPr>
        <w:t xml:space="preserve">DFS </w:t>
      </w:r>
      <w:r>
        <w:rPr>
          <w:rFonts w:ascii="Calibri" w:eastAsia="Calibri" w:hAnsi="Calibri" w:cs="Calibri"/>
        </w:rPr>
        <w:t xml:space="preserve">project leads </w:t>
      </w:r>
      <w:r w:rsidR="005F369D">
        <w:rPr>
          <w:rFonts w:ascii="Calibri" w:eastAsia="Calibri" w:hAnsi="Calibri" w:cs="Calibri"/>
        </w:rPr>
        <w:t xml:space="preserve">to ensure timely </w:t>
      </w:r>
      <w:r w:rsidR="00424FA2">
        <w:rPr>
          <w:rFonts w:ascii="Calibri" w:eastAsia="Calibri" w:hAnsi="Calibri" w:cs="Calibri"/>
        </w:rPr>
        <w:t>completion</w:t>
      </w:r>
      <w:r w:rsidR="005F369D">
        <w:rPr>
          <w:rFonts w:ascii="Calibri" w:eastAsia="Calibri" w:hAnsi="Calibri" w:cs="Calibri"/>
        </w:rPr>
        <w:t xml:space="preserve"> of the case studies</w:t>
      </w:r>
      <w:r w:rsidR="00DD2CCC">
        <w:rPr>
          <w:rFonts w:ascii="Calibri" w:eastAsia="Calibri" w:hAnsi="Calibri" w:cs="Calibri"/>
        </w:rPr>
        <w:t>.</w:t>
      </w:r>
    </w:p>
    <w:p w14:paraId="5879ACA5" w14:textId="77777777" w:rsidR="00577CAA" w:rsidRPr="00F93E4F" w:rsidRDefault="00634CC0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Coordinate discussions and meeting</w:t>
      </w:r>
      <w:r w:rsidR="005F369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between different stakeholders </w:t>
      </w:r>
      <w:r w:rsidR="005F369D">
        <w:rPr>
          <w:rFonts w:ascii="Calibri" w:eastAsia="Calibri" w:hAnsi="Calibri" w:cs="Calibri"/>
        </w:rPr>
        <w:t>on which the case</w:t>
      </w:r>
      <w:r w:rsidR="00577CAA">
        <w:rPr>
          <w:rFonts w:ascii="Calibri" w:eastAsia="Calibri" w:hAnsi="Calibri" w:cs="Calibri"/>
        </w:rPr>
        <w:t xml:space="preserve"> </w:t>
      </w:r>
      <w:r w:rsidR="005F369D">
        <w:rPr>
          <w:rFonts w:ascii="Calibri" w:eastAsia="Calibri" w:hAnsi="Calibri" w:cs="Calibri"/>
        </w:rPr>
        <w:t xml:space="preserve">study is being developed. </w:t>
      </w:r>
    </w:p>
    <w:p w14:paraId="4EE12CED" w14:textId="77777777" w:rsidR="00795D17" w:rsidRPr="00795D17" w:rsidRDefault="00795D17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 w:rsidRPr="00F93E4F">
        <w:rPr>
          <w:rFonts w:ascii="Calibri" w:eastAsia="Calibri" w:hAnsi="Calibri" w:cs="Calibri"/>
        </w:rPr>
        <w:t>Conduct information dissemination sessions in the form of a workshop</w:t>
      </w:r>
    </w:p>
    <w:p w14:paraId="2C678060" w14:textId="416DA355" w:rsidR="004A1E25" w:rsidRPr="00577CAA" w:rsidRDefault="004A1E25" w:rsidP="00F93E4F">
      <w:pPr>
        <w:spacing w:line="276" w:lineRule="auto"/>
        <w:ind w:left="709"/>
        <w:contextualSpacing/>
        <w:jc w:val="both"/>
        <w:rPr>
          <w:rFonts w:ascii="Calibri" w:eastAsia="Calibri" w:hAnsi="Calibri" w:cs="Calibri"/>
          <w:b/>
        </w:rPr>
      </w:pPr>
    </w:p>
    <w:p w14:paraId="19B4A963" w14:textId="77777777" w:rsidR="00577CAA" w:rsidRPr="00577CAA" w:rsidRDefault="00577CAA" w:rsidP="00577CAA">
      <w:pPr>
        <w:spacing w:line="276" w:lineRule="auto"/>
        <w:contextualSpacing/>
        <w:jc w:val="both"/>
        <w:rPr>
          <w:rFonts w:ascii="Calibri" w:eastAsia="Calibri" w:hAnsi="Calibri" w:cs="Calibri"/>
          <w:b/>
        </w:rPr>
      </w:pPr>
      <w:r w:rsidRPr="00577CAA">
        <w:rPr>
          <w:rFonts w:ascii="Calibri" w:eastAsia="Calibri" w:hAnsi="Calibri" w:cs="Calibri"/>
          <w:b/>
        </w:rPr>
        <w:t>Deliverables:</w:t>
      </w:r>
    </w:p>
    <w:p w14:paraId="42D2EB85" w14:textId="1D75D79E" w:rsidR="00AA54B5" w:rsidRDefault="00113E01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Design and build </w:t>
      </w:r>
      <w:r w:rsidR="00AA54B5">
        <w:rPr>
          <w:rFonts w:ascii="Calibri" w:eastAsia="Calibri" w:hAnsi="Calibri" w:cs="Calibri"/>
        </w:rPr>
        <w:t>case study template</w:t>
      </w:r>
      <w:r w:rsidR="00491B73">
        <w:rPr>
          <w:rFonts w:ascii="Calibri" w:eastAsia="Calibri" w:hAnsi="Calibri" w:cs="Calibri"/>
        </w:rPr>
        <w:t>/structure</w:t>
      </w:r>
      <w:r w:rsidR="00AA54B5">
        <w:rPr>
          <w:rFonts w:ascii="Calibri" w:eastAsia="Calibri" w:hAnsi="Calibri" w:cs="Calibri"/>
        </w:rPr>
        <w:t xml:space="preserve"> for each of the </w:t>
      </w:r>
      <w:r w:rsidR="00876D13">
        <w:rPr>
          <w:rFonts w:ascii="Calibri" w:eastAsia="Calibri" w:hAnsi="Calibri" w:cs="Calibri"/>
        </w:rPr>
        <w:t>one</w:t>
      </w:r>
      <w:r w:rsidR="00674A5E">
        <w:rPr>
          <w:rFonts w:ascii="Calibri" w:eastAsia="Calibri" w:hAnsi="Calibri" w:cs="Calibri"/>
        </w:rPr>
        <w:t xml:space="preserve"> </w:t>
      </w:r>
      <w:r w:rsidR="00AA54B5">
        <w:rPr>
          <w:rFonts w:ascii="Calibri" w:eastAsia="Calibri" w:hAnsi="Calibri" w:cs="Calibri"/>
        </w:rPr>
        <w:t>case studies</w:t>
      </w:r>
      <w:r>
        <w:rPr>
          <w:rFonts w:ascii="Calibri" w:eastAsia="Calibri" w:hAnsi="Calibri" w:cs="Calibri"/>
        </w:rPr>
        <w:t xml:space="preserve"> with Karandaaz team</w:t>
      </w:r>
    </w:p>
    <w:p w14:paraId="30A21BC5" w14:textId="77777777" w:rsidR="00577CAA" w:rsidRPr="00577CAA" w:rsidRDefault="00577CAA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 w:rsidRPr="00577CAA">
        <w:rPr>
          <w:rFonts w:ascii="Calibri" w:eastAsia="Calibri" w:hAnsi="Calibri" w:cs="Calibri"/>
        </w:rPr>
        <w:t>Story Board and Research Plan</w:t>
      </w:r>
      <w:r w:rsidR="00FC3F8D">
        <w:rPr>
          <w:rFonts w:ascii="Calibri" w:eastAsia="Calibri" w:hAnsi="Calibri" w:cs="Calibri"/>
        </w:rPr>
        <w:t xml:space="preserve"> of each case study</w:t>
      </w:r>
    </w:p>
    <w:p w14:paraId="56100EDC" w14:textId="4CCE6DA3" w:rsidR="00577CAA" w:rsidRPr="00577CAA" w:rsidRDefault="00876D13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one</w:t>
      </w:r>
      <w:r w:rsidR="00582343">
        <w:rPr>
          <w:rFonts w:ascii="Calibri" w:eastAsia="Calibri" w:hAnsi="Calibri" w:cs="Calibri"/>
        </w:rPr>
        <w:t xml:space="preserve"> complete and finalized case stud</w:t>
      </w:r>
      <w:r w:rsidR="00FF6437">
        <w:rPr>
          <w:rFonts w:ascii="Calibri" w:eastAsia="Calibri" w:hAnsi="Calibri" w:cs="Calibri"/>
        </w:rPr>
        <w:t>y</w:t>
      </w:r>
    </w:p>
    <w:p w14:paraId="4116F3E6" w14:textId="64E61D51" w:rsidR="00577CAA" w:rsidRPr="006E331A" w:rsidRDefault="004A1E25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</w:t>
      </w:r>
      <w:r w:rsidR="00577CAA">
        <w:rPr>
          <w:rFonts w:ascii="Calibri" w:eastAsia="Calibri" w:hAnsi="Calibri" w:cs="Calibri"/>
        </w:rPr>
        <w:t xml:space="preserve">orkshops to be conducted as part of knowledge dissemination. </w:t>
      </w:r>
    </w:p>
    <w:p w14:paraId="2897A090" w14:textId="2315D7A1" w:rsidR="006E331A" w:rsidRPr="00577CAA" w:rsidRDefault="006E331A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All deliverables must be submitted by </w:t>
      </w:r>
      <w:r w:rsidRPr="006E331A">
        <w:rPr>
          <w:rFonts w:ascii="Calibri" w:eastAsia="Calibri" w:hAnsi="Calibri" w:cs="Calibri"/>
          <w:b/>
        </w:rPr>
        <w:t xml:space="preserve">June </w:t>
      </w:r>
      <w:r w:rsidR="00640D50">
        <w:rPr>
          <w:rFonts w:ascii="Calibri" w:eastAsia="Calibri" w:hAnsi="Calibri" w:cs="Calibri"/>
          <w:b/>
        </w:rPr>
        <w:t>30</w:t>
      </w:r>
      <w:r w:rsidRPr="006E331A">
        <w:rPr>
          <w:rFonts w:ascii="Calibri" w:eastAsia="Calibri" w:hAnsi="Calibri" w:cs="Calibri"/>
          <w:b/>
          <w:vertAlign w:val="superscript"/>
        </w:rPr>
        <w:t>th</w:t>
      </w:r>
      <w:r w:rsidRPr="006E331A">
        <w:rPr>
          <w:rFonts w:ascii="Calibri" w:eastAsia="Calibri" w:hAnsi="Calibri" w:cs="Calibri"/>
          <w:b/>
        </w:rPr>
        <w:t>, 201</w:t>
      </w:r>
      <w:r w:rsidR="00F93E4F">
        <w:rPr>
          <w:rFonts w:ascii="Calibri" w:eastAsia="Calibri" w:hAnsi="Calibri" w:cs="Calibri"/>
          <w:b/>
        </w:rPr>
        <w:t>9</w:t>
      </w:r>
      <w:r w:rsidRPr="006E331A">
        <w:rPr>
          <w:rFonts w:ascii="Calibri" w:eastAsia="Calibri" w:hAnsi="Calibri" w:cs="Calibri"/>
          <w:b/>
        </w:rPr>
        <w:t>.</w:t>
      </w:r>
    </w:p>
    <w:p w14:paraId="5BF77E44" w14:textId="77777777" w:rsidR="00577CAA" w:rsidRDefault="00577CAA" w:rsidP="00577CAA">
      <w:pPr>
        <w:spacing w:line="276" w:lineRule="auto"/>
        <w:contextualSpacing/>
        <w:jc w:val="both"/>
        <w:rPr>
          <w:rFonts w:ascii="Calibri" w:eastAsia="Calibri" w:hAnsi="Calibri" w:cs="Calibri"/>
        </w:rPr>
      </w:pPr>
    </w:p>
    <w:p w14:paraId="40B3DB42" w14:textId="77777777" w:rsidR="00E0570B" w:rsidRDefault="0007544A" w:rsidP="00577CAA">
      <w:pPr>
        <w:spacing w:line="276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Reporting</w:t>
      </w:r>
      <w:r w:rsidR="0080669E">
        <w:rPr>
          <w:rFonts w:ascii="Calibri" w:eastAsia="Calibri" w:hAnsi="Calibri" w:cs="Calibri"/>
          <w:b/>
        </w:rPr>
        <w:t>:</w:t>
      </w:r>
    </w:p>
    <w:p w14:paraId="4EEF43AC" w14:textId="77777777" w:rsidR="00E0570B" w:rsidRPr="0048035D" w:rsidRDefault="0007544A">
      <w:pPr>
        <w:spacing w:line="276" w:lineRule="auto"/>
        <w:jc w:val="both"/>
        <w:rPr>
          <w:rFonts w:ascii="Calibri" w:eastAsia="Calibri" w:hAnsi="Calibri" w:cs="Calibri"/>
        </w:rPr>
      </w:pPr>
      <w:r w:rsidRPr="0048035D">
        <w:rPr>
          <w:rFonts w:ascii="Calibri" w:eastAsia="Calibri" w:hAnsi="Calibri" w:cs="Calibri"/>
        </w:rPr>
        <w:t xml:space="preserve">The </w:t>
      </w:r>
      <w:r w:rsidR="0080669E">
        <w:rPr>
          <w:rFonts w:ascii="Calibri" w:eastAsia="Calibri" w:hAnsi="Calibri" w:cs="Calibri"/>
        </w:rPr>
        <w:t>resource</w:t>
      </w:r>
      <w:r w:rsidRPr="0048035D">
        <w:rPr>
          <w:rFonts w:ascii="Calibri" w:eastAsia="Calibri" w:hAnsi="Calibri" w:cs="Calibri"/>
        </w:rPr>
        <w:t xml:space="preserve"> will be directly reporting to </w:t>
      </w:r>
      <w:r w:rsidR="0048035D" w:rsidRPr="0048035D">
        <w:rPr>
          <w:rFonts w:ascii="Calibri" w:eastAsia="Calibri" w:hAnsi="Calibri" w:cs="Calibri"/>
        </w:rPr>
        <w:t>Innovation lead</w:t>
      </w:r>
      <w:r w:rsidRPr="0048035D">
        <w:rPr>
          <w:rFonts w:ascii="Calibri" w:eastAsia="Calibri" w:hAnsi="Calibri" w:cs="Calibri"/>
        </w:rPr>
        <w:t>, DFS or his assigned designee on the following lines:</w:t>
      </w:r>
    </w:p>
    <w:p w14:paraId="4C040F60" w14:textId="77777777" w:rsidR="00E0570B" w:rsidRPr="0048035D" w:rsidRDefault="0007544A" w:rsidP="0048035D">
      <w:pPr>
        <w:numPr>
          <w:ilvl w:val="0"/>
          <w:numId w:val="2"/>
        </w:numPr>
        <w:spacing w:line="276" w:lineRule="auto"/>
        <w:contextualSpacing/>
        <w:jc w:val="both"/>
      </w:pPr>
      <w:r w:rsidRPr="0048035D">
        <w:rPr>
          <w:rFonts w:ascii="Calibri" w:eastAsia="Calibri" w:hAnsi="Calibri" w:cs="Calibri"/>
        </w:rPr>
        <w:t>Weekly check in call / progress email</w:t>
      </w:r>
    </w:p>
    <w:p w14:paraId="52CEB34F" w14:textId="77777777" w:rsidR="0048035D" w:rsidRPr="00424FA2" w:rsidRDefault="009E5A1A" w:rsidP="0048035D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>End of Assignment Report capturing all learning from the project</w:t>
      </w:r>
    </w:p>
    <w:p w14:paraId="5EC1CAF1" w14:textId="77777777" w:rsidR="00424FA2" w:rsidRPr="0048035D" w:rsidRDefault="00424FA2" w:rsidP="00424FA2">
      <w:pPr>
        <w:spacing w:line="276" w:lineRule="auto"/>
        <w:contextualSpacing/>
        <w:jc w:val="both"/>
      </w:pPr>
    </w:p>
    <w:p w14:paraId="73A1ABE8" w14:textId="77777777" w:rsidR="00E0570B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Candidate Profile</w:t>
      </w:r>
      <w:r w:rsidR="0080669E">
        <w:rPr>
          <w:rFonts w:ascii="Calibri" w:eastAsia="Calibri" w:hAnsi="Calibri" w:cs="Calibri"/>
          <w:b/>
        </w:rPr>
        <w:t>:</w:t>
      </w:r>
    </w:p>
    <w:p w14:paraId="1C4CC5D1" w14:textId="77777777" w:rsidR="00E0570B" w:rsidRDefault="0007544A">
      <w:pPr>
        <w:spacing w:line="276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Education and Experience</w:t>
      </w:r>
    </w:p>
    <w:p w14:paraId="484D9102" w14:textId="77777777" w:rsidR="00424FA2" w:rsidRDefault="00424FA2" w:rsidP="00424FA2">
      <w:pPr>
        <w:pStyle w:val="ListParagraph"/>
        <w:spacing w:after="0" w:line="240" w:lineRule="auto"/>
        <w:contextualSpacing w:val="0"/>
        <w:rPr>
          <w:rFonts w:ascii="Calibri" w:hAnsi="Calibri" w:cs="Calibri"/>
        </w:rPr>
      </w:pPr>
    </w:p>
    <w:p w14:paraId="62C0C866" w14:textId="77777777" w:rsidR="0055707F" w:rsidRPr="00963725" w:rsidRDefault="0055707F" w:rsidP="0055707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Experience in conducting and collating primary and secondary research</w:t>
      </w:r>
      <w:r w:rsidR="00AA54B5">
        <w:rPr>
          <w:rFonts w:ascii="Calibri" w:hAnsi="Calibri" w:cs="Calibri"/>
        </w:rPr>
        <w:t xml:space="preserve">. </w:t>
      </w:r>
    </w:p>
    <w:p w14:paraId="18D4E69F" w14:textId="77777777" w:rsidR="004A1E25" w:rsidRPr="00F93E4F" w:rsidRDefault="0055707F" w:rsidP="0055707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220B55">
        <w:rPr>
          <w:rFonts w:ascii="Calibri" w:eastAsia="Calibri" w:hAnsi="Calibri" w:cs="Calibri"/>
        </w:rPr>
        <w:t xml:space="preserve">A track record in </w:t>
      </w:r>
      <w:r>
        <w:rPr>
          <w:rFonts w:ascii="Calibri" w:eastAsia="Calibri" w:hAnsi="Calibri" w:cs="Calibri"/>
        </w:rPr>
        <w:t>developing case studies</w:t>
      </w:r>
      <w:r w:rsidR="004A1E25">
        <w:rPr>
          <w:rFonts w:ascii="Calibri" w:eastAsia="Calibri" w:hAnsi="Calibri" w:cs="Calibri"/>
        </w:rPr>
        <w:t xml:space="preserve"> will be preferred. A sample case study written by the candidate can be shared with the resume.</w:t>
      </w:r>
    </w:p>
    <w:p w14:paraId="3AA01503" w14:textId="6A3B9470" w:rsidR="0055707F" w:rsidRPr="00963725" w:rsidRDefault="004A1E25" w:rsidP="0055707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Experience in </w:t>
      </w:r>
      <w:r w:rsidR="0055707F">
        <w:rPr>
          <w:rFonts w:ascii="Calibri" w:eastAsia="Calibri" w:hAnsi="Calibri" w:cs="Calibri"/>
        </w:rPr>
        <w:t xml:space="preserve">teaching </w:t>
      </w:r>
      <w:r>
        <w:rPr>
          <w:rFonts w:ascii="Calibri" w:eastAsia="Calibri" w:hAnsi="Calibri" w:cs="Calibri"/>
        </w:rPr>
        <w:t>case studies</w:t>
      </w:r>
      <w:r w:rsidR="0055707F">
        <w:rPr>
          <w:rFonts w:ascii="Calibri" w:eastAsia="Calibri" w:hAnsi="Calibri" w:cs="Calibri"/>
        </w:rPr>
        <w:t xml:space="preserve"> for learning purposes in classrooms </w:t>
      </w:r>
      <w:r>
        <w:rPr>
          <w:rFonts w:ascii="Calibri" w:eastAsia="Calibri" w:hAnsi="Calibri" w:cs="Calibri"/>
        </w:rPr>
        <w:t xml:space="preserve">will be preferred </w:t>
      </w:r>
    </w:p>
    <w:p w14:paraId="4BE30519" w14:textId="30856678" w:rsidR="004A1E25" w:rsidRPr="00220B55" w:rsidRDefault="0055707F" w:rsidP="0055707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understanding of the technology and financial inclusion space in Pakistan will be preferred </w:t>
      </w:r>
    </w:p>
    <w:p w14:paraId="4FCEAA64" w14:textId="13F634FD" w:rsidR="0055707F" w:rsidRDefault="004A1E25" w:rsidP="00F93E4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The candidate</w:t>
      </w:r>
      <w:r w:rsidR="0055707F">
        <w:t xml:space="preserve"> can be </w:t>
      </w:r>
      <w:r>
        <w:t xml:space="preserve">a </w:t>
      </w:r>
      <w:r w:rsidR="0055707F">
        <w:t>part of an organization and</w:t>
      </w:r>
      <w:r w:rsidR="00C94E4B">
        <w:t>/o</w:t>
      </w:r>
      <w:r w:rsidR="0055707F">
        <w:t>r currently be enrolled in a Pakistani business school of international reputation.</w:t>
      </w:r>
    </w:p>
    <w:p w14:paraId="466BA1C2" w14:textId="77777777" w:rsidR="0055707F" w:rsidRPr="0055707F" w:rsidRDefault="0055707F" w:rsidP="0055707F">
      <w:pPr>
        <w:pStyle w:val="ListParagraph"/>
        <w:numPr>
          <w:ilvl w:val="0"/>
          <w:numId w:val="5"/>
        </w:numPr>
        <w:spacing w:before="60"/>
        <w:ind w:left="709"/>
        <w:jc w:val="both"/>
        <w:rPr>
          <w:rFonts w:ascii="Calibri" w:hAnsi="Calibri" w:cs="Calibri"/>
        </w:rPr>
      </w:pPr>
      <w:r w:rsidRPr="0055707F">
        <w:rPr>
          <w:rFonts w:ascii="Calibri" w:hAnsi="Calibri" w:cs="Calibri"/>
        </w:rPr>
        <w:t xml:space="preserve">Have conducted workshops in the past. </w:t>
      </w:r>
    </w:p>
    <w:p w14:paraId="11F0B7A5" w14:textId="77777777" w:rsidR="00E0570B" w:rsidRPr="0080669E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80669E">
        <w:rPr>
          <w:rFonts w:ascii="Calibri" w:eastAsia="Calibri" w:hAnsi="Calibri" w:cs="Calibri"/>
          <w:b/>
        </w:rPr>
        <w:t>Skills and Competencies</w:t>
      </w:r>
      <w:r w:rsidR="0080669E">
        <w:rPr>
          <w:rFonts w:ascii="Calibri" w:eastAsia="Calibri" w:hAnsi="Calibri" w:cs="Calibri"/>
          <w:b/>
        </w:rPr>
        <w:t>:</w:t>
      </w:r>
    </w:p>
    <w:p w14:paraId="5AC1E665" w14:textId="77777777" w:rsidR="00E0570B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Excellent interpersonal skills with an ability to communicate </w:t>
      </w:r>
      <w:r w:rsidR="0080669E">
        <w:rPr>
          <w:rFonts w:ascii="Calibri" w:eastAsia="Calibri" w:hAnsi="Calibri" w:cs="Calibri"/>
        </w:rPr>
        <w:t xml:space="preserve">with internal and external </w:t>
      </w:r>
      <w:r>
        <w:rPr>
          <w:rFonts w:ascii="Calibri" w:eastAsia="Calibri" w:hAnsi="Calibri" w:cs="Calibri"/>
        </w:rPr>
        <w:t>stakeholders</w:t>
      </w:r>
      <w:r w:rsidR="0080669E">
        <w:rPr>
          <w:rFonts w:ascii="Calibri" w:eastAsia="Calibri" w:hAnsi="Calibri" w:cs="Calibri"/>
        </w:rPr>
        <w:t>.</w:t>
      </w:r>
    </w:p>
    <w:p w14:paraId="5BB08609" w14:textId="77777777" w:rsidR="00E0570B" w:rsidRPr="00F93E4F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Excellent writing and presentation skills</w:t>
      </w:r>
      <w:r w:rsidR="0080669E">
        <w:rPr>
          <w:rFonts w:ascii="Calibri" w:eastAsia="Calibri" w:hAnsi="Calibri" w:cs="Calibri"/>
        </w:rPr>
        <w:t>.</w:t>
      </w:r>
    </w:p>
    <w:p w14:paraId="1E12DCD7" w14:textId="77777777" w:rsidR="00C94E4B" w:rsidRPr="00F93E4F" w:rsidRDefault="00C94E4B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 w:rsidRPr="00F93E4F">
        <w:rPr>
          <w:rFonts w:ascii="Calibri" w:eastAsia="Calibri" w:hAnsi="Calibri" w:cs="Calibri"/>
        </w:rPr>
        <w:t xml:space="preserve">Good analytical skills </w:t>
      </w:r>
      <w:r>
        <w:rPr>
          <w:rFonts w:ascii="Calibri" w:eastAsia="Calibri" w:hAnsi="Calibri" w:cs="Calibri"/>
        </w:rPr>
        <w:t xml:space="preserve">to study business models </w:t>
      </w:r>
      <w:r w:rsidR="00491B73">
        <w:rPr>
          <w:rFonts w:ascii="Calibri" w:eastAsia="Calibri" w:hAnsi="Calibri" w:cs="Calibri"/>
        </w:rPr>
        <w:t>and extract learnings for dissemination</w:t>
      </w:r>
    </w:p>
    <w:p w14:paraId="550F6417" w14:textId="77777777" w:rsidR="00E0570B" w:rsidRPr="00250F22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Must be self-driven, highly organized and able to work and deliver in a diverse team</w:t>
      </w:r>
      <w:r w:rsidR="0080669E">
        <w:rPr>
          <w:rFonts w:ascii="Calibri" w:eastAsia="Calibri" w:hAnsi="Calibri" w:cs="Calibri"/>
        </w:rPr>
        <w:t>.</w:t>
      </w:r>
    </w:p>
    <w:p w14:paraId="4003E5B4" w14:textId="77777777" w:rsidR="00250F22" w:rsidRDefault="00250F22" w:rsidP="00250F22">
      <w:pPr>
        <w:spacing w:line="276" w:lineRule="auto"/>
        <w:contextualSpacing/>
        <w:rPr>
          <w:rFonts w:ascii="Calibri" w:eastAsia="Calibri" w:hAnsi="Calibri" w:cs="Calibri"/>
        </w:rPr>
      </w:pPr>
    </w:p>
    <w:p w14:paraId="709012B0" w14:textId="77777777" w:rsidR="00250F22" w:rsidRDefault="00250F22" w:rsidP="00250F22">
      <w:pPr>
        <w:spacing w:line="276" w:lineRule="auto"/>
        <w:contextualSpacing/>
        <w:rPr>
          <w:rFonts w:ascii="Calibri" w:eastAsia="Calibri" w:hAnsi="Calibri" w:cs="Calibri"/>
        </w:rPr>
      </w:pPr>
    </w:p>
    <w:p w14:paraId="5C9BEA68" w14:textId="77777777" w:rsidR="00C669AD" w:rsidRPr="004D5B60" w:rsidRDefault="00C669AD" w:rsidP="00C669AD">
      <w:pPr>
        <w:jc w:val="both"/>
        <w:rPr>
          <w:rFonts w:ascii="Arial" w:eastAsia="Calibri" w:hAnsi="Arial" w:cs="Arial"/>
          <w:b/>
          <w:sz w:val="18"/>
          <w:szCs w:val="21"/>
        </w:rPr>
      </w:pPr>
      <w:r w:rsidRPr="004D5B60">
        <w:rPr>
          <w:rFonts w:ascii="Arial" w:eastAsia="Calibri" w:hAnsi="Arial" w:cs="Arial"/>
          <w:b/>
          <w:sz w:val="18"/>
          <w:szCs w:val="21"/>
        </w:rPr>
        <w:t>Evaluation Criteria:</w:t>
      </w:r>
    </w:p>
    <w:p w14:paraId="647C7C7C" w14:textId="77777777" w:rsidR="00C669AD" w:rsidRDefault="00C669AD" w:rsidP="00C669AD">
      <w:pPr>
        <w:jc w:val="both"/>
        <w:rPr>
          <w:rFonts w:ascii="Arial" w:eastAsia="Calibri" w:hAnsi="Arial" w:cs="Arial"/>
          <w:sz w:val="18"/>
          <w:szCs w:val="21"/>
        </w:rPr>
      </w:pPr>
    </w:p>
    <w:tbl>
      <w:tblPr>
        <w:tblW w:w="9180" w:type="dxa"/>
        <w:tblInd w:w="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720"/>
        <w:gridCol w:w="1440"/>
      </w:tblGrid>
      <w:tr w:rsidR="00C669AD" w:rsidRPr="004D5B60" w14:paraId="681E0715" w14:textId="77777777" w:rsidTr="00023943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07FAF" w14:textId="77777777" w:rsidR="00C669AD" w:rsidRPr="004D5B60" w:rsidRDefault="00C669AD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en-GB"/>
              </w:rPr>
              <w:t>SN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F1FDB" w14:textId="77777777" w:rsidR="00C669AD" w:rsidRPr="004D5B60" w:rsidRDefault="00C669AD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en-GB"/>
              </w:rPr>
              <w:t>Evaluation Criteria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6191A" w14:textId="77777777" w:rsidR="00C669AD" w:rsidRPr="004D5B60" w:rsidRDefault="00C669AD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en-GB"/>
              </w:rPr>
              <w:t>Score</w:t>
            </w:r>
          </w:p>
        </w:tc>
      </w:tr>
      <w:tr w:rsidR="00C669AD" w:rsidRPr="004D5B60" w14:paraId="37FEB1C1" w14:textId="77777777" w:rsidTr="00023943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2AE95" w14:textId="77777777" w:rsidR="00C669AD" w:rsidRPr="004D5B60" w:rsidRDefault="00C669AD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070ED" w14:textId="77777777" w:rsidR="00C669AD" w:rsidRPr="004D5B60" w:rsidRDefault="00C669AD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Experience in writing case studies and research papers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93C65" w14:textId="77777777" w:rsidR="00C669AD" w:rsidRPr="004D5B60" w:rsidRDefault="00C669AD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3</w:t>
            </w: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0%</w:t>
            </w:r>
          </w:p>
        </w:tc>
      </w:tr>
      <w:tr w:rsidR="00C669AD" w:rsidRPr="004D5B60" w14:paraId="1004FD8F" w14:textId="77777777" w:rsidTr="00023943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60265" w14:textId="77777777" w:rsidR="00C669AD" w:rsidRPr="004D5B60" w:rsidRDefault="00C669AD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6A8E5" w14:textId="77777777" w:rsidR="00C669AD" w:rsidRPr="004D5B60" w:rsidRDefault="00C669AD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Demonstration of capability to produce good content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A289E" w14:textId="77777777" w:rsidR="00C669AD" w:rsidRPr="004D5B60" w:rsidRDefault="00C669AD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1</w:t>
            </w: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0%</w:t>
            </w:r>
          </w:p>
        </w:tc>
      </w:tr>
      <w:tr w:rsidR="00C669AD" w:rsidRPr="004D5B60" w14:paraId="5F70BF6A" w14:textId="77777777" w:rsidTr="00023943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0075B" w14:textId="77777777" w:rsidR="00C669AD" w:rsidRPr="004D5B60" w:rsidRDefault="00C669AD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6EE93" w14:textId="77777777" w:rsidR="00C669AD" w:rsidRPr="004D5B60" w:rsidRDefault="00C669AD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Experience in conducting and collating primary and secondary research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B3FEF" w14:textId="77777777" w:rsidR="00C669AD" w:rsidRPr="004D5B60" w:rsidRDefault="00C669AD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20%</w:t>
            </w:r>
          </w:p>
        </w:tc>
      </w:tr>
      <w:tr w:rsidR="00C669AD" w:rsidRPr="004D5B60" w14:paraId="02F249B5" w14:textId="77777777" w:rsidTr="00023943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C2EA3" w14:textId="77777777" w:rsidR="00C669AD" w:rsidRPr="004D5B60" w:rsidRDefault="00C669AD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5D09F" w14:textId="77777777" w:rsidR="00C669AD" w:rsidRPr="004D5B60" w:rsidRDefault="00C669AD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Understanding of the technology and financial inclusion space in Pakistan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14072" w14:textId="77777777" w:rsidR="00C669AD" w:rsidRPr="004D5B60" w:rsidRDefault="00C669AD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20%</w:t>
            </w:r>
          </w:p>
        </w:tc>
      </w:tr>
      <w:tr w:rsidR="00C669AD" w:rsidRPr="004D5B60" w14:paraId="40EB7B51" w14:textId="77777777" w:rsidTr="00023943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254A3" w14:textId="77777777" w:rsidR="00C669AD" w:rsidRPr="004D5B60" w:rsidRDefault="00C669AD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5A752" w14:textId="77777777" w:rsidR="00C669AD" w:rsidRPr="004D5B60" w:rsidRDefault="00C669AD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Experience in teaching case studies for learning purposes in classrooms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09E74" w14:textId="77777777" w:rsidR="00C669AD" w:rsidRPr="004D5B60" w:rsidRDefault="00C669AD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20%</w:t>
            </w:r>
          </w:p>
        </w:tc>
      </w:tr>
      <w:tr w:rsidR="00C669AD" w:rsidRPr="004D5B60" w14:paraId="578D6F37" w14:textId="77777777" w:rsidTr="00023943">
        <w:trPr>
          <w:trHeight w:val="285"/>
        </w:trPr>
        <w:tc>
          <w:tcPr>
            <w:tcW w:w="1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6AE97" w14:textId="77777777" w:rsidR="00C669AD" w:rsidRPr="004D5B60" w:rsidRDefault="00C669AD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49A5E" w14:textId="77777777" w:rsidR="00C669AD" w:rsidRPr="004D5B60" w:rsidRDefault="00C669AD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en-GB"/>
              </w:rPr>
              <w:t>Total</w:t>
            </w:r>
          </w:p>
        </w:tc>
        <w:tc>
          <w:tcPr>
            <w:tcW w:w="14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2D4E0" w14:textId="77777777" w:rsidR="00C669AD" w:rsidRPr="004D5B60" w:rsidRDefault="00C669AD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100%</w:t>
            </w:r>
          </w:p>
        </w:tc>
      </w:tr>
    </w:tbl>
    <w:p w14:paraId="4977BFC2" w14:textId="77777777" w:rsidR="00250F22" w:rsidRDefault="00250F22" w:rsidP="00250F22">
      <w:pPr>
        <w:spacing w:line="276" w:lineRule="auto"/>
        <w:contextualSpacing/>
        <w:rPr>
          <w:rFonts w:ascii="Calibri" w:eastAsia="Calibri" w:hAnsi="Calibri" w:cs="Calibri"/>
          <w:b/>
        </w:rPr>
      </w:pPr>
    </w:p>
    <w:p w14:paraId="494FB483" w14:textId="77777777" w:rsidR="00250F22" w:rsidRPr="00250F22" w:rsidRDefault="00250F22" w:rsidP="00250F22">
      <w:pPr>
        <w:spacing w:line="276" w:lineRule="auto"/>
        <w:contextualSpacing/>
      </w:pPr>
      <w:bookmarkStart w:id="1" w:name="_GoBack"/>
      <w:bookmarkEnd w:id="1"/>
    </w:p>
    <w:sectPr w:rsidR="00250F22" w:rsidRPr="00250F22" w:rsidSect="00F93E4F">
      <w:headerReference w:type="default" r:id="rId7"/>
      <w:pgSz w:w="12240" w:h="15840"/>
      <w:pgMar w:top="153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8B4E" w14:textId="77777777" w:rsidR="00593E92" w:rsidRDefault="00593E92">
      <w:r>
        <w:separator/>
      </w:r>
    </w:p>
  </w:endnote>
  <w:endnote w:type="continuationSeparator" w:id="0">
    <w:p w14:paraId="19E7A63D" w14:textId="77777777" w:rsidR="00593E92" w:rsidRDefault="0059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C45EC" w14:textId="77777777" w:rsidR="00593E92" w:rsidRDefault="00593E92">
      <w:r>
        <w:separator/>
      </w:r>
    </w:p>
  </w:footnote>
  <w:footnote w:type="continuationSeparator" w:id="0">
    <w:p w14:paraId="57D34A88" w14:textId="77777777" w:rsidR="00593E92" w:rsidRDefault="0059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08F6" w14:textId="77777777" w:rsidR="00E0570B" w:rsidRDefault="0007544A">
    <w:pPr>
      <w:tabs>
        <w:tab w:val="center" w:pos="4513"/>
        <w:tab w:val="right" w:pos="9026"/>
      </w:tabs>
      <w:spacing w:before="720"/>
    </w:pPr>
    <w:r>
      <w:rPr>
        <w:noProof/>
      </w:rPr>
      <w:drawing>
        <wp:inline distT="0" distB="0" distL="0" distR="0" wp14:anchorId="4752AC79" wp14:editId="49AF7C4B">
          <wp:extent cx="1371600" cy="630936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3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F99"/>
    <w:multiLevelType w:val="multilevel"/>
    <w:tmpl w:val="3476F6D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3C7E5E"/>
    <w:multiLevelType w:val="hybridMultilevel"/>
    <w:tmpl w:val="4D6E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1FC"/>
    <w:multiLevelType w:val="multilevel"/>
    <w:tmpl w:val="ACA25A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C6520C"/>
    <w:multiLevelType w:val="multilevel"/>
    <w:tmpl w:val="B31819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A818AD"/>
    <w:multiLevelType w:val="hybridMultilevel"/>
    <w:tmpl w:val="A19A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575B0"/>
    <w:multiLevelType w:val="hybridMultilevel"/>
    <w:tmpl w:val="4508B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0B"/>
    <w:rsid w:val="000638D8"/>
    <w:rsid w:val="0007544A"/>
    <w:rsid w:val="00084718"/>
    <w:rsid w:val="0011080D"/>
    <w:rsid w:val="00113E01"/>
    <w:rsid w:val="001821F9"/>
    <w:rsid w:val="00250F22"/>
    <w:rsid w:val="00276C97"/>
    <w:rsid w:val="002E39A8"/>
    <w:rsid w:val="00314180"/>
    <w:rsid w:val="00346B46"/>
    <w:rsid w:val="003A74A7"/>
    <w:rsid w:val="00407547"/>
    <w:rsid w:val="00424FA2"/>
    <w:rsid w:val="004319AD"/>
    <w:rsid w:val="0048035D"/>
    <w:rsid w:val="00491B73"/>
    <w:rsid w:val="004A1E25"/>
    <w:rsid w:val="004B768C"/>
    <w:rsid w:val="004C1E92"/>
    <w:rsid w:val="004F4108"/>
    <w:rsid w:val="00556169"/>
    <w:rsid w:val="0055707F"/>
    <w:rsid w:val="00570515"/>
    <w:rsid w:val="00577CAA"/>
    <w:rsid w:val="00582343"/>
    <w:rsid w:val="00593E92"/>
    <w:rsid w:val="005F369D"/>
    <w:rsid w:val="005F6DC2"/>
    <w:rsid w:val="00634CC0"/>
    <w:rsid w:val="00640D50"/>
    <w:rsid w:val="00674A5E"/>
    <w:rsid w:val="00674E35"/>
    <w:rsid w:val="006A7220"/>
    <w:rsid w:val="006E331A"/>
    <w:rsid w:val="006E790A"/>
    <w:rsid w:val="0071207A"/>
    <w:rsid w:val="00780EBF"/>
    <w:rsid w:val="00795D17"/>
    <w:rsid w:val="007E6543"/>
    <w:rsid w:val="00805665"/>
    <w:rsid w:val="0080669E"/>
    <w:rsid w:val="00820120"/>
    <w:rsid w:val="0082433D"/>
    <w:rsid w:val="00842519"/>
    <w:rsid w:val="00870BEB"/>
    <w:rsid w:val="00876D13"/>
    <w:rsid w:val="00896442"/>
    <w:rsid w:val="008C6FCE"/>
    <w:rsid w:val="009A2167"/>
    <w:rsid w:val="009E5A1A"/>
    <w:rsid w:val="00A72663"/>
    <w:rsid w:val="00AA54B5"/>
    <w:rsid w:val="00AA56A8"/>
    <w:rsid w:val="00BB6AD8"/>
    <w:rsid w:val="00BF0C15"/>
    <w:rsid w:val="00C669AD"/>
    <w:rsid w:val="00C9409B"/>
    <w:rsid w:val="00C94E4B"/>
    <w:rsid w:val="00CC6B86"/>
    <w:rsid w:val="00D37212"/>
    <w:rsid w:val="00DD2CCC"/>
    <w:rsid w:val="00E0570B"/>
    <w:rsid w:val="00E2744D"/>
    <w:rsid w:val="00E91954"/>
    <w:rsid w:val="00ED7713"/>
    <w:rsid w:val="00F04048"/>
    <w:rsid w:val="00F43B0E"/>
    <w:rsid w:val="00F93E4F"/>
    <w:rsid w:val="00FC3F8D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81C8"/>
  <w15:docId w15:val="{174BE9AE-F6A2-4AE8-9BB2-EE93BA1E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57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5707F"/>
    <w:rPr>
      <w:rFonts w:asciiTheme="minorHAnsi" w:eastAsiaTheme="minorHAnsi" w:hAnsiTheme="minorHAnsi" w:cstheme="minorBidi"/>
      <w:color w:va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FA2"/>
    <w:rPr>
      <w:rFonts w:asciiTheme="minorHAnsi" w:eastAsiaTheme="minorHAnsi" w:hAnsiTheme="minorHAnsi" w:cstheme="minorBidi"/>
      <w:color w:val="auto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24FA2"/>
    <w:rPr>
      <w:vertAlign w:val="superscript"/>
    </w:rPr>
  </w:style>
  <w:style w:type="paragraph" w:styleId="Revision">
    <w:name w:val="Revision"/>
    <w:hidden/>
    <w:uiPriority w:val="99"/>
    <w:semiHidden/>
    <w:rsid w:val="004A1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Ali</dc:creator>
  <cp:lastModifiedBy>Mustafa</cp:lastModifiedBy>
  <cp:revision>2</cp:revision>
  <dcterms:created xsi:type="dcterms:W3CDTF">2019-05-07T06:55:00Z</dcterms:created>
  <dcterms:modified xsi:type="dcterms:W3CDTF">2019-05-07T06:55:00Z</dcterms:modified>
</cp:coreProperties>
</file>